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6E6B3D" w14:textId="77777777" w:rsidR="00A559BC" w:rsidRDefault="00A559BC" w:rsidP="008921A8">
      <w:pPr>
        <w:tabs>
          <w:tab w:val="left" w:pos="6095"/>
        </w:tabs>
        <w:spacing w:line="360" w:lineRule="auto"/>
        <w:jc w:val="center"/>
        <w:rPr>
          <w:b/>
          <w:bCs/>
          <w:sz w:val="24"/>
        </w:rPr>
      </w:pPr>
    </w:p>
    <w:p w14:paraId="7114E1A4"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492152A7" w14:textId="4E9527EF" w:rsidR="00CE6607" w:rsidRPr="008921A8" w:rsidRDefault="00CE6607" w:rsidP="00DB20F6">
      <w:pPr>
        <w:spacing w:line="360" w:lineRule="auto"/>
        <w:jc w:val="center"/>
        <w:rPr>
          <w:b/>
          <w:bCs/>
          <w:sz w:val="24"/>
          <w:rtl/>
        </w:rPr>
      </w:pPr>
      <w:r w:rsidRPr="008921A8">
        <w:rPr>
          <w:b/>
          <w:bCs/>
          <w:sz w:val="24"/>
          <w:rtl/>
        </w:rPr>
        <w:t xml:space="preserve">מכרז מס' </w:t>
      </w:r>
      <w:r w:rsidR="00DB20F6">
        <w:rPr>
          <w:rFonts w:hint="cs"/>
          <w:b/>
          <w:bCs/>
          <w:sz w:val="24"/>
          <w:rtl/>
        </w:rPr>
        <w:t>12/21</w:t>
      </w:r>
    </w:p>
    <w:p w14:paraId="1E6CB719"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4BB8F92C" w14:textId="77777777" w:rsidR="00CE6607" w:rsidRPr="008921A8" w:rsidRDefault="00400BF9" w:rsidP="003D0F64">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A559BC">
        <w:rPr>
          <w:rFonts w:hint="cs"/>
          <w:b/>
          <w:bCs/>
          <w:sz w:val="24"/>
          <w:u w:val="single"/>
          <w:rtl/>
        </w:rPr>
        <w:t xml:space="preserve"> דו-שלבי</w:t>
      </w:r>
      <w:r w:rsidR="00314CC5" w:rsidRPr="008921A8">
        <w:rPr>
          <w:b/>
          <w:bCs/>
          <w:sz w:val="24"/>
          <w:u w:val="single"/>
          <w:rtl/>
        </w:rPr>
        <w:t xml:space="preserve"> </w:t>
      </w:r>
      <w:r w:rsidR="004D14D5">
        <w:rPr>
          <w:rFonts w:hint="cs"/>
          <w:b/>
          <w:bCs/>
          <w:sz w:val="24"/>
          <w:u w:val="single"/>
          <w:rtl/>
        </w:rPr>
        <w:t xml:space="preserve">לשירותי </w:t>
      </w:r>
      <w:r w:rsidR="00F06078">
        <w:rPr>
          <w:rFonts w:hint="cs"/>
          <w:b/>
          <w:bCs/>
          <w:sz w:val="24"/>
          <w:u w:val="single"/>
          <w:rtl/>
        </w:rPr>
        <w:t>ב</w:t>
      </w:r>
      <w:r w:rsidR="004D14D5">
        <w:rPr>
          <w:rFonts w:hint="cs"/>
          <w:b/>
          <w:bCs/>
          <w:sz w:val="24"/>
          <w:u w:val="single"/>
          <w:rtl/>
        </w:rPr>
        <w:t>י</w:t>
      </w:r>
      <w:r w:rsidR="00F06078">
        <w:rPr>
          <w:rFonts w:hint="cs"/>
          <w:b/>
          <w:bCs/>
          <w:sz w:val="24"/>
          <w:u w:val="single"/>
          <w:rtl/>
        </w:rPr>
        <w:t>ק</w:t>
      </w:r>
      <w:r w:rsidR="004D14D5">
        <w:rPr>
          <w:rFonts w:hint="cs"/>
          <w:b/>
          <w:bCs/>
          <w:sz w:val="24"/>
          <w:u w:val="single"/>
          <w:rtl/>
        </w:rPr>
        <w:t>ו</w:t>
      </w:r>
      <w:r w:rsidR="00F06078">
        <w:rPr>
          <w:rFonts w:hint="cs"/>
          <w:b/>
          <w:bCs/>
          <w:sz w:val="24"/>
          <w:u w:val="single"/>
          <w:rtl/>
        </w:rPr>
        <w:t>ר</w:t>
      </w:r>
      <w:r w:rsidR="004D14D5">
        <w:rPr>
          <w:rFonts w:hint="cs"/>
          <w:b/>
          <w:bCs/>
          <w:sz w:val="24"/>
          <w:u w:val="single"/>
          <w:rtl/>
        </w:rPr>
        <w:t>ת</w:t>
      </w:r>
      <w:r w:rsidR="00F06078">
        <w:rPr>
          <w:rFonts w:hint="cs"/>
          <w:b/>
          <w:bCs/>
          <w:sz w:val="24"/>
          <w:u w:val="single"/>
          <w:rtl/>
        </w:rPr>
        <w:t xml:space="preserve"> פני</w:t>
      </w:r>
      <w:r w:rsidR="004D14D5">
        <w:rPr>
          <w:rFonts w:hint="cs"/>
          <w:b/>
          <w:bCs/>
          <w:sz w:val="24"/>
          <w:u w:val="single"/>
          <w:rtl/>
        </w:rPr>
        <w:t>מית</w:t>
      </w:r>
      <w:r w:rsidR="00F06078">
        <w:rPr>
          <w:rFonts w:hint="cs"/>
          <w:b/>
          <w:bCs/>
          <w:sz w:val="24"/>
          <w:u w:val="single"/>
          <w:rtl/>
        </w:rPr>
        <w:t xml:space="preserve"> </w:t>
      </w:r>
      <w:r w:rsidR="00CE6607" w:rsidRPr="008921A8">
        <w:rPr>
          <w:b/>
          <w:bCs/>
          <w:sz w:val="24"/>
          <w:u w:val="single"/>
          <w:rtl/>
        </w:rPr>
        <w:t xml:space="preserve">עבור </w:t>
      </w:r>
      <w:proofErr w:type="spellStart"/>
      <w:r w:rsidR="00CE6607" w:rsidRPr="008921A8">
        <w:rPr>
          <w:rFonts w:hint="cs"/>
          <w:b/>
          <w:bCs/>
          <w:sz w:val="24"/>
          <w:u w:val="single"/>
          <w:rtl/>
        </w:rPr>
        <w:t>המינהל</w:t>
      </w:r>
      <w:proofErr w:type="spellEnd"/>
      <w:r w:rsidR="00CE6607" w:rsidRPr="008921A8">
        <w:rPr>
          <w:b/>
          <w:bCs/>
          <w:sz w:val="24"/>
          <w:u w:val="single"/>
          <w:rtl/>
        </w:rPr>
        <w:t xml:space="preserve"> האזרחי</w:t>
      </w:r>
    </w:p>
    <w:p w14:paraId="123BE494" w14:textId="77777777" w:rsidR="00B53C77" w:rsidRPr="008921A8" w:rsidRDefault="00B53C77" w:rsidP="008921A8">
      <w:pPr>
        <w:spacing w:line="360" w:lineRule="auto"/>
        <w:jc w:val="center"/>
        <w:rPr>
          <w:b/>
          <w:bCs/>
          <w:sz w:val="24"/>
          <w:u w:val="single"/>
          <w:rtl/>
        </w:rPr>
      </w:pPr>
    </w:p>
    <w:p w14:paraId="1EBCC235"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4A7326D2" w14:textId="77777777" w:rsidR="00314CC5" w:rsidRPr="008921A8" w:rsidRDefault="00314CC5" w:rsidP="008921A8">
      <w:pPr>
        <w:spacing w:line="360" w:lineRule="auto"/>
        <w:jc w:val="center"/>
        <w:rPr>
          <w:b/>
          <w:bCs/>
          <w:sz w:val="24"/>
          <w:u w:val="single"/>
          <w:rtl/>
        </w:rPr>
      </w:pPr>
    </w:p>
    <w:p w14:paraId="3EA52FA3"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6"/>
        <w:bidiVisual/>
        <w:tblW w:w="0" w:type="auto"/>
        <w:shd w:val="clear" w:color="auto" w:fill="FFFF00"/>
        <w:tblLook w:val="04A0" w:firstRow="1" w:lastRow="0" w:firstColumn="1" w:lastColumn="0" w:noHBand="0" w:noVBand="1"/>
      </w:tblPr>
      <w:tblGrid>
        <w:gridCol w:w="3168"/>
        <w:gridCol w:w="5892"/>
      </w:tblGrid>
      <w:tr w:rsidR="002A1E8F" w:rsidRPr="00B7230D" w14:paraId="64944AEC" w14:textId="77777777" w:rsidTr="002A1E8F">
        <w:tc>
          <w:tcPr>
            <w:tcW w:w="4261" w:type="dxa"/>
            <w:shd w:val="clear" w:color="auto" w:fill="auto"/>
          </w:tcPr>
          <w:p w14:paraId="038B2AE8" w14:textId="4E0CE7F7" w:rsidR="002A1E8F" w:rsidRPr="002A1E8F" w:rsidRDefault="002A1E8F" w:rsidP="008921A8">
            <w:pPr>
              <w:spacing w:line="360" w:lineRule="auto"/>
              <w:jc w:val="center"/>
              <w:rPr>
                <w:sz w:val="24"/>
                <w:rtl/>
              </w:rPr>
            </w:pPr>
            <w:r>
              <w:rPr>
                <w:rFonts w:hint="cs"/>
                <w:sz w:val="24"/>
                <w:rtl/>
              </w:rPr>
              <w:t>מועד פרסום</w:t>
            </w:r>
          </w:p>
        </w:tc>
        <w:tc>
          <w:tcPr>
            <w:tcW w:w="4261" w:type="dxa"/>
            <w:shd w:val="clear" w:color="auto" w:fill="auto"/>
          </w:tcPr>
          <w:p w14:paraId="0CF9C201" w14:textId="22A13BFB" w:rsidR="002A1E8F" w:rsidRPr="002A1E8F" w:rsidRDefault="002A1E8F" w:rsidP="008921A8">
            <w:pPr>
              <w:spacing w:line="360" w:lineRule="auto"/>
              <w:jc w:val="both"/>
              <w:rPr>
                <w:sz w:val="24"/>
                <w:rtl/>
              </w:rPr>
            </w:pPr>
            <w:r>
              <w:rPr>
                <w:rFonts w:hint="cs"/>
                <w:sz w:val="24"/>
                <w:rtl/>
              </w:rPr>
              <w:t>28.10.21</w:t>
            </w:r>
          </w:p>
        </w:tc>
      </w:tr>
      <w:tr w:rsidR="00314CC5" w:rsidRPr="00B7230D" w14:paraId="42687E38" w14:textId="77777777" w:rsidTr="002A1E8F">
        <w:tc>
          <w:tcPr>
            <w:tcW w:w="4261" w:type="dxa"/>
            <w:shd w:val="clear" w:color="auto" w:fill="auto"/>
          </w:tcPr>
          <w:p w14:paraId="622168E3" w14:textId="77777777" w:rsidR="00314CC5" w:rsidRPr="002A1E8F" w:rsidRDefault="00314CC5" w:rsidP="008921A8">
            <w:pPr>
              <w:spacing w:line="360" w:lineRule="auto"/>
              <w:jc w:val="center"/>
              <w:rPr>
                <w:sz w:val="24"/>
                <w:rtl/>
              </w:rPr>
            </w:pPr>
            <w:r w:rsidRPr="002A1E8F">
              <w:rPr>
                <w:rFonts w:hint="cs"/>
                <w:sz w:val="24"/>
                <w:rtl/>
              </w:rPr>
              <w:t>מועד</w:t>
            </w:r>
            <w:r w:rsidRPr="002A1E8F">
              <w:rPr>
                <w:sz w:val="24"/>
                <w:rtl/>
              </w:rPr>
              <w:t xml:space="preserve"> </w:t>
            </w:r>
            <w:r w:rsidRPr="002A1E8F">
              <w:rPr>
                <w:rFonts w:hint="cs"/>
                <w:sz w:val="24"/>
                <w:rtl/>
              </w:rPr>
              <w:t>אחרון</w:t>
            </w:r>
            <w:r w:rsidRPr="002A1E8F">
              <w:rPr>
                <w:sz w:val="24"/>
                <w:rtl/>
              </w:rPr>
              <w:t xml:space="preserve"> </w:t>
            </w:r>
            <w:r w:rsidRPr="002A1E8F">
              <w:rPr>
                <w:rFonts w:hint="cs"/>
                <w:sz w:val="24"/>
                <w:rtl/>
              </w:rPr>
              <w:t>למשלוח</w:t>
            </w:r>
            <w:r w:rsidRPr="002A1E8F">
              <w:rPr>
                <w:sz w:val="24"/>
                <w:rtl/>
              </w:rPr>
              <w:t xml:space="preserve"> </w:t>
            </w:r>
            <w:r w:rsidRPr="002A1E8F">
              <w:rPr>
                <w:rFonts w:hint="cs"/>
                <w:sz w:val="24"/>
                <w:rtl/>
              </w:rPr>
              <w:t>שאלות</w:t>
            </w:r>
            <w:r w:rsidRPr="002A1E8F">
              <w:rPr>
                <w:sz w:val="24"/>
                <w:rtl/>
              </w:rPr>
              <w:t xml:space="preserve"> </w:t>
            </w:r>
            <w:r w:rsidRPr="002A1E8F">
              <w:rPr>
                <w:rFonts w:hint="cs"/>
                <w:sz w:val="24"/>
                <w:rtl/>
              </w:rPr>
              <w:t>הבהרה</w:t>
            </w:r>
          </w:p>
        </w:tc>
        <w:tc>
          <w:tcPr>
            <w:tcW w:w="4261" w:type="dxa"/>
            <w:shd w:val="clear" w:color="auto" w:fill="auto"/>
          </w:tcPr>
          <w:p w14:paraId="36C1C327" w14:textId="735C4331" w:rsidR="00314CC5" w:rsidRPr="002A1E8F" w:rsidRDefault="00386CD2" w:rsidP="008921A8">
            <w:pPr>
              <w:spacing w:line="360" w:lineRule="auto"/>
              <w:jc w:val="both"/>
              <w:rPr>
                <w:sz w:val="24"/>
                <w:rtl/>
              </w:rPr>
            </w:pPr>
            <w:r>
              <w:rPr>
                <w:rFonts w:hint="cs"/>
                <w:sz w:val="24"/>
                <w:rtl/>
              </w:rPr>
              <w:t>6.12.21</w:t>
            </w:r>
          </w:p>
        </w:tc>
      </w:tr>
      <w:tr w:rsidR="00314CC5" w:rsidRPr="00B7230D" w14:paraId="76FA5B70" w14:textId="77777777" w:rsidTr="002A1E8F">
        <w:tc>
          <w:tcPr>
            <w:tcW w:w="4261" w:type="dxa"/>
            <w:shd w:val="clear" w:color="auto" w:fill="auto"/>
          </w:tcPr>
          <w:p w14:paraId="3DBEF606" w14:textId="77777777" w:rsidR="00314CC5" w:rsidRPr="002A1E8F" w:rsidRDefault="00084475" w:rsidP="008921A8">
            <w:pPr>
              <w:spacing w:line="360" w:lineRule="auto"/>
              <w:jc w:val="center"/>
              <w:rPr>
                <w:sz w:val="24"/>
                <w:rtl/>
              </w:rPr>
            </w:pPr>
            <w:r w:rsidRPr="002A1E8F">
              <w:rPr>
                <w:rFonts w:hint="cs"/>
                <w:sz w:val="24"/>
                <w:rtl/>
              </w:rPr>
              <w:t>מועד</w:t>
            </w:r>
            <w:r w:rsidRPr="002A1E8F">
              <w:rPr>
                <w:sz w:val="24"/>
                <w:rtl/>
              </w:rPr>
              <w:t xml:space="preserve"> </w:t>
            </w:r>
            <w:r w:rsidRPr="002A1E8F">
              <w:rPr>
                <w:rFonts w:hint="cs"/>
                <w:sz w:val="24"/>
                <w:rtl/>
              </w:rPr>
              <w:t>לפרסום</w:t>
            </w:r>
            <w:r w:rsidRPr="002A1E8F">
              <w:rPr>
                <w:sz w:val="24"/>
                <w:rtl/>
              </w:rPr>
              <w:t xml:space="preserve"> </w:t>
            </w:r>
            <w:r w:rsidRPr="002A1E8F">
              <w:rPr>
                <w:rFonts w:hint="cs"/>
                <w:sz w:val="24"/>
                <w:rtl/>
              </w:rPr>
              <w:t>המענה</w:t>
            </w:r>
            <w:r w:rsidRPr="002A1E8F">
              <w:rPr>
                <w:sz w:val="24"/>
                <w:rtl/>
              </w:rPr>
              <w:t xml:space="preserve"> </w:t>
            </w:r>
            <w:r w:rsidRPr="002A1E8F">
              <w:rPr>
                <w:rFonts w:hint="cs"/>
                <w:sz w:val="24"/>
                <w:rtl/>
              </w:rPr>
              <w:t>לשאלות</w:t>
            </w:r>
            <w:r w:rsidRPr="002A1E8F">
              <w:rPr>
                <w:sz w:val="24"/>
                <w:rtl/>
              </w:rPr>
              <w:t xml:space="preserve"> </w:t>
            </w:r>
            <w:r w:rsidRPr="002A1E8F">
              <w:rPr>
                <w:rFonts w:hint="cs"/>
                <w:sz w:val="24"/>
                <w:rtl/>
              </w:rPr>
              <w:t>ההבהרה</w:t>
            </w:r>
          </w:p>
        </w:tc>
        <w:tc>
          <w:tcPr>
            <w:tcW w:w="4261" w:type="dxa"/>
            <w:shd w:val="clear" w:color="auto" w:fill="auto"/>
          </w:tcPr>
          <w:p w14:paraId="61F10930" w14:textId="358AA616" w:rsidR="00314CC5" w:rsidRPr="002A1E8F" w:rsidRDefault="00386CD2" w:rsidP="008921A8">
            <w:pPr>
              <w:spacing w:line="360" w:lineRule="auto"/>
              <w:jc w:val="both"/>
              <w:rPr>
                <w:sz w:val="24"/>
                <w:rtl/>
              </w:rPr>
            </w:pPr>
            <w:r>
              <w:rPr>
                <w:rFonts w:hint="cs"/>
                <w:sz w:val="24"/>
                <w:rtl/>
              </w:rPr>
              <w:t>16.12.21</w:t>
            </w:r>
          </w:p>
        </w:tc>
      </w:tr>
      <w:tr w:rsidR="00084475" w:rsidRPr="00B7230D" w14:paraId="21BAD326" w14:textId="77777777" w:rsidTr="002A1E8F">
        <w:tc>
          <w:tcPr>
            <w:tcW w:w="4261" w:type="dxa"/>
            <w:shd w:val="clear" w:color="auto" w:fill="auto"/>
          </w:tcPr>
          <w:p w14:paraId="7D92D231" w14:textId="77777777" w:rsidR="00084475" w:rsidRPr="002A1E8F" w:rsidRDefault="00084475" w:rsidP="00DA1CE0">
            <w:pPr>
              <w:spacing w:line="360" w:lineRule="auto"/>
              <w:jc w:val="center"/>
              <w:rPr>
                <w:sz w:val="24"/>
                <w:rtl/>
              </w:rPr>
            </w:pPr>
            <w:r w:rsidRPr="002A1E8F">
              <w:rPr>
                <w:rFonts w:hint="cs"/>
                <w:sz w:val="24"/>
                <w:rtl/>
              </w:rPr>
              <w:t>מועד</w:t>
            </w:r>
            <w:r w:rsidRPr="002A1E8F">
              <w:rPr>
                <w:sz w:val="24"/>
                <w:rtl/>
              </w:rPr>
              <w:t xml:space="preserve"> </w:t>
            </w:r>
            <w:r w:rsidRPr="002A1E8F">
              <w:rPr>
                <w:rFonts w:hint="cs"/>
                <w:sz w:val="24"/>
                <w:rtl/>
              </w:rPr>
              <w:t>אחרון</w:t>
            </w:r>
            <w:r w:rsidRPr="002A1E8F">
              <w:rPr>
                <w:sz w:val="24"/>
                <w:rtl/>
              </w:rPr>
              <w:t xml:space="preserve"> </w:t>
            </w:r>
            <w:r w:rsidRPr="002A1E8F">
              <w:rPr>
                <w:rFonts w:hint="cs"/>
                <w:sz w:val="24"/>
                <w:rtl/>
              </w:rPr>
              <w:t>להגשת</w:t>
            </w:r>
            <w:r w:rsidRPr="002A1E8F">
              <w:rPr>
                <w:sz w:val="24"/>
                <w:rtl/>
              </w:rPr>
              <w:t xml:space="preserve"> </w:t>
            </w:r>
            <w:r w:rsidRPr="002A1E8F">
              <w:rPr>
                <w:rFonts w:hint="cs"/>
                <w:sz w:val="24"/>
                <w:rtl/>
              </w:rPr>
              <w:t>הצעות</w:t>
            </w:r>
          </w:p>
        </w:tc>
        <w:tc>
          <w:tcPr>
            <w:tcW w:w="4261" w:type="dxa"/>
            <w:shd w:val="clear" w:color="auto" w:fill="auto"/>
          </w:tcPr>
          <w:p w14:paraId="0496A168" w14:textId="16EF78AC" w:rsidR="00084475" w:rsidRPr="002A1E8F" w:rsidRDefault="00386CD2" w:rsidP="00DA1CE0">
            <w:pPr>
              <w:spacing w:line="360" w:lineRule="auto"/>
              <w:jc w:val="both"/>
              <w:rPr>
                <w:sz w:val="24"/>
                <w:rtl/>
              </w:rPr>
            </w:pPr>
            <w:r>
              <w:rPr>
                <w:rFonts w:hint="cs"/>
                <w:sz w:val="24"/>
                <w:rtl/>
              </w:rPr>
              <w:t>13.01.22</w:t>
            </w:r>
            <w:r w:rsidR="005D2978">
              <w:rPr>
                <w:rFonts w:hint="cs"/>
                <w:sz w:val="24"/>
                <w:rtl/>
              </w:rPr>
              <w:t>שעה 14:00</w:t>
            </w:r>
          </w:p>
        </w:tc>
      </w:tr>
      <w:tr w:rsidR="000240BD" w:rsidRPr="00B7230D" w14:paraId="0AC14B52" w14:textId="77777777" w:rsidTr="009C40D3">
        <w:tc>
          <w:tcPr>
            <w:tcW w:w="4261" w:type="dxa"/>
            <w:shd w:val="clear" w:color="auto" w:fill="auto"/>
          </w:tcPr>
          <w:p w14:paraId="2169FA08" w14:textId="77777777" w:rsidR="000240BD" w:rsidRPr="008921A8" w:rsidRDefault="00E70A86" w:rsidP="00DA1CE0">
            <w:pPr>
              <w:spacing w:line="360" w:lineRule="auto"/>
              <w:jc w:val="center"/>
              <w:rPr>
                <w:sz w:val="24"/>
                <w:rtl/>
              </w:rPr>
            </w:pPr>
            <w:r>
              <w:rPr>
                <w:rFonts w:hint="cs"/>
                <w:sz w:val="24"/>
                <w:rtl/>
              </w:rPr>
              <w:t>פרטי איש הקשר במכרז</w:t>
            </w:r>
          </w:p>
        </w:tc>
        <w:tc>
          <w:tcPr>
            <w:tcW w:w="4261" w:type="dxa"/>
            <w:shd w:val="clear" w:color="auto" w:fill="auto"/>
          </w:tcPr>
          <w:p w14:paraId="35B6950A" w14:textId="701F8780" w:rsidR="00264616" w:rsidRPr="00264616" w:rsidRDefault="00264616" w:rsidP="00264616">
            <w:pPr>
              <w:spacing w:line="360" w:lineRule="auto"/>
              <w:ind w:left="1080"/>
              <w:rPr>
                <w:b/>
                <w:bCs/>
                <w:sz w:val="24"/>
              </w:rPr>
            </w:pPr>
            <w:r w:rsidRPr="00264616">
              <w:rPr>
                <w:rFonts w:hint="cs"/>
                <w:sz w:val="24"/>
                <w:rtl/>
              </w:rPr>
              <w:t>מר סהר וייס  במייל</w:t>
            </w:r>
            <w:r>
              <w:rPr>
                <w:rFonts w:hint="cs"/>
                <w:sz w:val="24"/>
                <w:rtl/>
              </w:rPr>
              <w:t>:</w:t>
            </w:r>
            <w:r w:rsidRPr="00264616">
              <w:rPr>
                <w:rFonts w:hint="cs"/>
                <w:sz w:val="24"/>
                <w:rtl/>
              </w:rPr>
              <w:t xml:space="preserve"> </w:t>
            </w:r>
            <w:r w:rsidRPr="00264616">
              <w:rPr>
                <w:sz w:val="32"/>
                <w:szCs w:val="32"/>
              </w:rPr>
              <w:t>budgetdepartment.mnz@gmail.com</w:t>
            </w:r>
          </w:p>
          <w:p w14:paraId="7EEDFAF3" w14:textId="56FCA79A" w:rsidR="00F06078" w:rsidRPr="00264616" w:rsidRDefault="00F06078" w:rsidP="00DA1CE0">
            <w:pPr>
              <w:spacing w:line="360" w:lineRule="auto"/>
              <w:jc w:val="both"/>
              <w:rPr>
                <w:sz w:val="24"/>
                <w:rtl/>
              </w:rPr>
            </w:pPr>
          </w:p>
        </w:tc>
      </w:tr>
    </w:tbl>
    <w:p w14:paraId="347332D3" w14:textId="77777777" w:rsidR="00314CC5" w:rsidRPr="008921A8" w:rsidRDefault="00314CC5" w:rsidP="008921A8">
      <w:pPr>
        <w:spacing w:line="360" w:lineRule="auto"/>
        <w:jc w:val="both"/>
        <w:rPr>
          <w:sz w:val="24"/>
          <w:rtl/>
        </w:rPr>
      </w:pPr>
    </w:p>
    <w:p w14:paraId="42719EAC" w14:textId="77777777" w:rsidR="00314CC5" w:rsidRPr="008921A8" w:rsidRDefault="00314CC5" w:rsidP="008921A8">
      <w:pPr>
        <w:spacing w:line="360" w:lineRule="auto"/>
        <w:jc w:val="both"/>
        <w:rPr>
          <w:b/>
          <w:bCs/>
          <w:sz w:val="24"/>
          <w:u w:val="single"/>
          <w:rtl/>
        </w:rPr>
      </w:pPr>
    </w:p>
    <w:p w14:paraId="1BE0F40B"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1FFF0F62" w14:textId="5268910D" w:rsidR="00314CC5" w:rsidRPr="008921A8" w:rsidRDefault="00314CC5" w:rsidP="003D0F64">
      <w:pPr>
        <w:spacing w:line="360" w:lineRule="auto"/>
        <w:ind w:left="360"/>
        <w:jc w:val="center"/>
        <w:rPr>
          <w:b/>
          <w:bCs/>
          <w:sz w:val="32"/>
          <w:szCs w:val="32"/>
          <w:u w:val="single"/>
          <w:rtl/>
        </w:rPr>
      </w:pPr>
      <w:bookmarkStart w:id="1" w:name="_Ref525899836"/>
      <w:r w:rsidRPr="0002602A">
        <w:rPr>
          <w:rFonts w:hint="cs"/>
          <w:b/>
          <w:bCs/>
          <w:sz w:val="32"/>
          <w:szCs w:val="32"/>
          <w:u w:val="single"/>
          <w:rtl/>
        </w:rPr>
        <w:lastRenderedPageBreak/>
        <w:t>הנדון</w:t>
      </w:r>
      <w:r w:rsidRPr="0002602A">
        <w:rPr>
          <w:b/>
          <w:bCs/>
          <w:sz w:val="32"/>
          <w:szCs w:val="32"/>
          <w:u w:val="single"/>
          <w:rtl/>
        </w:rPr>
        <w:t>: מכרז פומבי</w:t>
      </w:r>
      <w:r w:rsidR="00A559BC" w:rsidRPr="0002602A">
        <w:rPr>
          <w:rFonts w:hint="cs"/>
          <w:b/>
          <w:bCs/>
          <w:sz w:val="32"/>
          <w:szCs w:val="32"/>
          <w:u w:val="single"/>
          <w:rtl/>
        </w:rPr>
        <w:t xml:space="preserve"> דו-שלבי</w:t>
      </w:r>
      <w:r w:rsidRPr="0002602A">
        <w:rPr>
          <w:b/>
          <w:bCs/>
          <w:sz w:val="32"/>
          <w:szCs w:val="32"/>
          <w:u w:val="single"/>
          <w:rtl/>
        </w:rPr>
        <w:t xml:space="preserve"> </w:t>
      </w:r>
      <w:r w:rsidR="0002602A" w:rsidRPr="0002602A">
        <w:rPr>
          <w:b/>
          <w:bCs/>
          <w:sz w:val="32"/>
          <w:szCs w:val="32"/>
          <w:u w:val="single"/>
          <w:rtl/>
        </w:rPr>
        <w:t>12/21</w:t>
      </w:r>
      <w:r w:rsidRPr="0002602A">
        <w:rPr>
          <w:b/>
          <w:bCs/>
          <w:sz w:val="32"/>
          <w:szCs w:val="32"/>
          <w:u w:val="single"/>
          <w:rtl/>
        </w:rPr>
        <w:t xml:space="preserve"> – </w:t>
      </w:r>
      <w:r w:rsidR="004D14D5" w:rsidRPr="0002602A">
        <w:rPr>
          <w:rFonts w:hint="cs"/>
          <w:b/>
          <w:bCs/>
          <w:sz w:val="32"/>
          <w:szCs w:val="32"/>
          <w:u w:val="single"/>
          <w:rtl/>
        </w:rPr>
        <w:t>שירותי ביקורת פנימית</w:t>
      </w:r>
      <w:r w:rsidRPr="0002602A">
        <w:rPr>
          <w:b/>
          <w:bCs/>
          <w:sz w:val="32"/>
          <w:szCs w:val="32"/>
          <w:u w:val="single"/>
          <w:rtl/>
        </w:rPr>
        <w:t xml:space="preserve"> עבור </w:t>
      </w:r>
      <w:proofErr w:type="spellStart"/>
      <w:r w:rsidRPr="0002602A">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6FDDDB9"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42FC1C0" w14:textId="77777777" w:rsidR="006212F1" w:rsidRDefault="00F34AB7" w:rsidP="003D0F64">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w:t>
      </w:r>
      <w:r w:rsidR="004D14D5">
        <w:rPr>
          <w:rFonts w:hint="cs"/>
          <w:sz w:val="24"/>
          <w:rtl/>
        </w:rPr>
        <w:t>ביקורת פנימית</w:t>
      </w:r>
      <w:r w:rsidR="00F06078">
        <w:rPr>
          <w:rFonts w:hint="cs"/>
          <w:sz w:val="24"/>
          <w:rtl/>
        </w:rPr>
        <w:t xml:space="preserve"> </w:t>
      </w:r>
      <w:r w:rsidRPr="00763F7F">
        <w:rPr>
          <w:sz w:val="24"/>
          <w:rtl/>
        </w:rPr>
        <w:t xml:space="preserve">אשר יפעל </w:t>
      </w:r>
      <w:r w:rsidR="004D14D5">
        <w:rPr>
          <w:rFonts w:hint="cs"/>
          <w:sz w:val="24"/>
          <w:rtl/>
        </w:rPr>
        <w:t xml:space="preserve">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5728976C" w14:textId="77777777" w:rsidR="00A559BC" w:rsidRDefault="00A559BC" w:rsidP="003D0F64">
      <w:pPr>
        <w:numPr>
          <w:ilvl w:val="1"/>
          <w:numId w:val="1"/>
        </w:numPr>
        <w:spacing w:line="360" w:lineRule="auto"/>
        <w:jc w:val="both"/>
        <w:rPr>
          <w:sz w:val="24"/>
        </w:rPr>
      </w:pPr>
      <w:r>
        <w:rPr>
          <w:rFonts w:hint="cs"/>
          <w:sz w:val="24"/>
          <w:rtl/>
        </w:rPr>
        <w:t xml:space="preserve">המכרז הוא מכרז פומבי עם בחינה דו-שלבית </w:t>
      </w:r>
      <w:r>
        <w:rPr>
          <w:sz w:val="24"/>
          <w:rtl/>
        </w:rPr>
        <w:t>–</w:t>
      </w:r>
      <w:r>
        <w:rPr>
          <w:rFonts w:hint="cs"/>
          <w:sz w:val="24"/>
          <w:rtl/>
        </w:rPr>
        <w:t xml:space="preserve"> הצעות המחיר תוגשנה במעטפה נפרדת, ותיפתחנה רק לאחר שיינתן להצעות ניקוד האיכות, בהתאם לתקנה 34 לתקנות חובת המכרזים (טובין, שירותים ועבודות) (יהודה ושומרון), התש"ף-2020.</w:t>
      </w:r>
    </w:p>
    <w:p w14:paraId="4B45FEAC" w14:textId="44294249"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00183B52">
        <w:rPr>
          <w:rFonts w:hint="cs"/>
          <w:b/>
          <w:bCs/>
          <w:sz w:val="24"/>
          <w:rtl/>
        </w:rPr>
        <w:t xml:space="preserve"> לתקופת ההתקשרות</w:t>
      </w:r>
      <w:r w:rsidRPr="008921A8">
        <w:rPr>
          <w:b/>
          <w:bCs/>
          <w:sz w:val="24"/>
          <w:rtl/>
        </w:rPr>
        <w:t xml:space="preserve"> </w:t>
      </w:r>
      <w:r w:rsidRPr="00AE7E19">
        <w:rPr>
          <w:rFonts w:hint="cs"/>
          <w:b/>
          <w:bCs/>
          <w:sz w:val="24"/>
          <w:rtl/>
        </w:rPr>
        <w:t>מוערך</w:t>
      </w:r>
      <w:r w:rsidRPr="00AE7E19">
        <w:rPr>
          <w:b/>
          <w:bCs/>
          <w:sz w:val="24"/>
          <w:rtl/>
        </w:rPr>
        <w:t xml:space="preserve"> </w:t>
      </w:r>
      <w:r w:rsidR="00183B52">
        <w:rPr>
          <w:rFonts w:hint="cs"/>
          <w:b/>
          <w:bCs/>
          <w:sz w:val="24"/>
          <w:rtl/>
        </w:rPr>
        <w:t xml:space="preserve">הינו בהתאם למצוין במפרט הטכני </w:t>
      </w:r>
      <w:r w:rsidR="00183B52" w:rsidRPr="00334243">
        <w:rPr>
          <w:sz w:val="24"/>
          <w:rtl/>
        </w:rPr>
        <w:t xml:space="preserve">(נספח </w:t>
      </w:r>
      <w:r w:rsidR="00183B52" w:rsidRPr="00334243">
        <w:rPr>
          <w:rFonts w:hint="eastAsia"/>
          <w:sz w:val="24"/>
          <w:rtl/>
        </w:rPr>
        <w:t>א</w:t>
      </w:r>
      <w:r w:rsidR="00183B52" w:rsidRPr="00334243">
        <w:rPr>
          <w:sz w:val="24"/>
          <w:rtl/>
        </w:rPr>
        <w:t>'</w:t>
      </w:r>
      <w:r w:rsidR="00386CD2">
        <w:rPr>
          <w:rFonts w:hint="cs"/>
          <w:sz w:val="24"/>
          <w:rtl/>
        </w:rPr>
        <w:t>)</w:t>
      </w:r>
      <w:r w:rsidRPr="00386CD2">
        <w:rPr>
          <w:rFonts w:hint="cs"/>
          <w:sz w:val="24"/>
          <w:rtl/>
        </w:rPr>
        <w:t>.</w:t>
      </w:r>
      <w:r w:rsidR="00E77910" w:rsidRPr="00AE7E19">
        <w:rPr>
          <w:rFonts w:hint="cs"/>
          <w:sz w:val="24"/>
          <w:rtl/>
        </w:rPr>
        <w:t xml:space="preserve"> בכל</w:t>
      </w:r>
      <w:r w:rsidR="00E77910">
        <w:rPr>
          <w:rFonts w:hint="cs"/>
          <w:sz w:val="24"/>
          <w:rtl/>
        </w:rPr>
        <w:t xml:space="preserve"> מקרה</w:t>
      </w:r>
      <w:r w:rsidR="00183B52">
        <w:rPr>
          <w:rFonts w:hint="cs"/>
          <w:sz w:val="24"/>
          <w:rtl/>
        </w:rPr>
        <w:t>,</w:t>
      </w:r>
      <w:r w:rsidR="00E77910">
        <w:rPr>
          <w:rFonts w:hint="cs"/>
          <w:sz w:val="24"/>
          <w:rtl/>
        </w:rPr>
        <w:t xml:space="preserve"> הזמנת הרכש ובה סכום ההתקשרות היא המחייבת את </w:t>
      </w:r>
      <w:proofErr w:type="spellStart"/>
      <w:r w:rsidR="00E77910">
        <w:rPr>
          <w:rFonts w:hint="cs"/>
          <w:sz w:val="24"/>
          <w:rtl/>
        </w:rPr>
        <w:t>המינהל</w:t>
      </w:r>
      <w:proofErr w:type="spellEnd"/>
      <w:r w:rsidR="00E77910">
        <w:rPr>
          <w:rFonts w:hint="cs"/>
          <w:sz w:val="24"/>
          <w:rtl/>
        </w:rPr>
        <w:t>.</w:t>
      </w:r>
    </w:p>
    <w:p w14:paraId="5747F0AA" w14:textId="77777777" w:rsidR="001D5C92" w:rsidRPr="008921A8" w:rsidRDefault="001D5C92" w:rsidP="00391079">
      <w:pPr>
        <w:pStyle w:val="ac"/>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7DE87DF9" w14:textId="77777777" w:rsidR="00A80649" w:rsidRPr="00E77910" w:rsidRDefault="001D5C92" w:rsidP="00C53C60">
      <w:pPr>
        <w:pStyle w:val="ac"/>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הנחה בשקלים</w:t>
      </w:r>
      <w:r>
        <w:rPr>
          <w:sz w:val="24"/>
          <w:rtl/>
        </w:rPr>
        <w:t xml:space="preserve"> </w:t>
      </w:r>
      <w:r w:rsidR="00392A1B">
        <w:rPr>
          <w:rFonts w:hint="cs"/>
          <w:sz w:val="24"/>
          <w:rtl/>
        </w:rPr>
        <w:t>מ</w:t>
      </w:r>
      <w:r>
        <w:rPr>
          <w:sz w:val="24"/>
          <w:rtl/>
        </w:rPr>
        <w:t xml:space="preserve">התעריף המרבי </w:t>
      </w:r>
      <w:r w:rsidRPr="008921A8">
        <w:rPr>
          <w:b/>
          <w:bCs/>
          <w:sz w:val="24"/>
          <w:rtl/>
        </w:rPr>
        <w:t xml:space="preserve">לשעה. </w:t>
      </w:r>
      <w:r w:rsidR="00E77910" w:rsidRPr="00E77910">
        <w:rPr>
          <w:rFonts w:hint="cs"/>
          <w:sz w:val="24"/>
          <w:rtl/>
        </w:rPr>
        <w:t>התעריף</w:t>
      </w:r>
      <w:r w:rsidR="009A5D84">
        <w:rPr>
          <w:rFonts w:hint="cs"/>
          <w:sz w:val="24"/>
          <w:rtl/>
        </w:rPr>
        <w:t xml:space="preserve"> אינו</w:t>
      </w:r>
      <w:r w:rsidR="00E77910" w:rsidRPr="00E77910">
        <w:rPr>
          <w:rFonts w:hint="cs"/>
          <w:sz w:val="24"/>
          <w:rtl/>
        </w:rPr>
        <w:t xml:space="preserve"> עשוי </w:t>
      </w:r>
      <w:r w:rsidR="00E77910">
        <w:rPr>
          <w:rFonts w:hint="cs"/>
          <w:sz w:val="24"/>
          <w:rtl/>
        </w:rPr>
        <w:t xml:space="preserve">להתעדכן מעת לעת, והתשלום יבוצע לפי התעריף </w:t>
      </w:r>
      <w:r w:rsidR="009A5D84">
        <w:rPr>
          <w:rFonts w:hint="cs"/>
          <w:sz w:val="24"/>
          <w:rtl/>
        </w:rPr>
        <w:t>שהוצע</w:t>
      </w:r>
      <w:r w:rsidR="00E77910">
        <w:rPr>
          <w:rFonts w:hint="cs"/>
          <w:sz w:val="24"/>
          <w:rtl/>
        </w:rPr>
        <w:t xml:space="preserve"> פחות אחוז ההנחה שנקבע במכרז.</w:t>
      </w:r>
    </w:p>
    <w:p w14:paraId="5B35BFF4" w14:textId="77777777" w:rsidR="00A80649" w:rsidRPr="008921A8" w:rsidRDefault="00EC419E" w:rsidP="003D0F64">
      <w:pPr>
        <w:pStyle w:val="ac"/>
        <w:numPr>
          <w:ilvl w:val="1"/>
          <w:numId w:val="1"/>
        </w:numPr>
        <w:spacing w:line="360" w:lineRule="auto"/>
        <w:jc w:val="both"/>
        <w:rPr>
          <w:b/>
          <w:bCs/>
          <w:sz w:val="24"/>
          <w:u w:val="single"/>
          <w:rtl/>
        </w:rPr>
      </w:pPr>
      <w:r w:rsidRPr="008921A8">
        <w:rPr>
          <w:rFonts w:hint="cs"/>
          <w:sz w:val="24"/>
          <w:rtl/>
        </w:rPr>
        <w:lastRenderedPageBreak/>
        <w:t>את</w:t>
      </w:r>
      <w:r w:rsidRPr="008921A8">
        <w:rPr>
          <w:sz w:val="24"/>
          <w:rtl/>
        </w:rPr>
        <w:t xml:space="preserve"> ההצעה יכול </w:t>
      </w:r>
      <w:r w:rsidRPr="003D0F64">
        <w:rPr>
          <w:sz w:val="24"/>
          <w:rtl/>
        </w:rPr>
        <w:t xml:space="preserve">להגיש </w:t>
      </w:r>
      <w:r w:rsidR="00E863BA" w:rsidRPr="00183B52">
        <w:rPr>
          <w:rFonts w:hint="cs"/>
          <w:sz w:val="24"/>
          <w:rtl/>
        </w:rPr>
        <w:t>המבקר</w:t>
      </w:r>
      <w:r w:rsidR="00E863BA" w:rsidRPr="003D0F64">
        <w:rPr>
          <w:sz w:val="24"/>
          <w:rtl/>
        </w:rPr>
        <w:t xml:space="preserve"> </w:t>
      </w:r>
      <w:r w:rsidRPr="003D0F64">
        <w:rPr>
          <w:sz w:val="24"/>
          <w:rtl/>
        </w:rPr>
        <w:t xml:space="preserve">עצמו, או מציע המעסיק את </w:t>
      </w:r>
      <w:r w:rsidR="00E863BA" w:rsidRPr="00183B52">
        <w:rPr>
          <w:rFonts w:hint="cs"/>
          <w:sz w:val="24"/>
          <w:rtl/>
        </w:rPr>
        <w:t>המבקר</w:t>
      </w:r>
      <w:r w:rsidRPr="003D0F64">
        <w:rPr>
          <w:sz w:val="24"/>
          <w:rtl/>
        </w:rPr>
        <w:t>.</w:t>
      </w:r>
      <w:r w:rsidRPr="008921A8">
        <w:rPr>
          <w:sz w:val="24"/>
          <w:rtl/>
        </w:rPr>
        <w:t xml:space="preserve"> מובהר כי </w:t>
      </w:r>
      <w:r w:rsidR="00E863BA">
        <w:rPr>
          <w:rFonts w:hint="cs"/>
          <w:b/>
          <w:bCs/>
          <w:sz w:val="24"/>
          <w:rtl/>
        </w:rPr>
        <w:t xml:space="preserve">השירותים </w:t>
      </w:r>
      <w:r w:rsidRPr="008921A8">
        <w:rPr>
          <w:b/>
          <w:bCs/>
          <w:sz w:val="24"/>
          <w:rtl/>
        </w:rPr>
        <w:t xml:space="preserve">יינתנו באופן אישי </w:t>
      </w:r>
      <w:proofErr w:type="spellStart"/>
      <w:r w:rsidRPr="008921A8">
        <w:rPr>
          <w:rFonts w:hint="cs"/>
          <w:b/>
          <w:bCs/>
          <w:sz w:val="24"/>
          <w:rtl/>
        </w:rPr>
        <w:t>על־ידי</w:t>
      </w:r>
      <w:proofErr w:type="spellEnd"/>
      <w:r w:rsidRPr="008921A8">
        <w:rPr>
          <w:b/>
          <w:bCs/>
          <w:sz w:val="24"/>
          <w:rtl/>
        </w:rPr>
        <w:t xml:space="preserve"> </w:t>
      </w:r>
      <w:r w:rsidR="00E863BA">
        <w:rPr>
          <w:rFonts w:hint="cs"/>
          <w:b/>
          <w:bCs/>
          <w:sz w:val="24"/>
          <w:rtl/>
        </w:rPr>
        <w:t>המבקר</w:t>
      </w:r>
      <w:r w:rsidR="00E863BA" w:rsidRPr="008921A8">
        <w:rPr>
          <w:b/>
          <w:bCs/>
          <w:sz w:val="24"/>
          <w:rtl/>
        </w:rPr>
        <w:t xml:space="preserve"> </w:t>
      </w:r>
      <w:r w:rsidRPr="008921A8">
        <w:rPr>
          <w:b/>
          <w:bCs/>
          <w:sz w:val="24"/>
          <w:rtl/>
        </w:rPr>
        <w:t xml:space="preserve">שיוצע ושפרטיו מצוינים ומוצגים בהצעה שתוגש </w:t>
      </w:r>
      <w:r w:rsidRPr="008921A8">
        <w:rPr>
          <w:sz w:val="24"/>
          <w:rtl/>
        </w:rPr>
        <w:t>(להלן: "</w:t>
      </w:r>
      <w:r w:rsidR="00183B52">
        <w:rPr>
          <w:rFonts w:hint="cs"/>
          <w:b/>
          <w:bCs/>
          <w:sz w:val="24"/>
          <w:rtl/>
        </w:rPr>
        <w:t>המבקר</w:t>
      </w:r>
      <w:r w:rsidRPr="008921A8">
        <w:rPr>
          <w:sz w:val="24"/>
          <w:rtl/>
        </w:rPr>
        <w:t>").</w:t>
      </w:r>
    </w:p>
    <w:p w14:paraId="3811CF47" w14:textId="77777777" w:rsidR="00EC419E" w:rsidRDefault="00EC419E" w:rsidP="004D14D5">
      <w:pPr>
        <w:pStyle w:val="ac"/>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00E863BA">
        <w:rPr>
          <w:rFonts w:hint="cs"/>
          <w:sz w:val="24"/>
          <w:rtl/>
        </w:rPr>
        <w:t>מבקרים</w:t>
      </w:r>
      <w:r w:rsidR="00E863BA"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00E863BA">
        <w:rPr>
          <w:rFonts w:hint="cs"/>
          <w:b/>
          <w:bCs/>
          <w:sz w:val="24"/>
          <w:rtl/>
        </w:rPr>
        <w:t>מבקר פנים</w:t>
      </w:r>
      <w:r w:rsidR="00E863BA"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1E49B641" w14:textId="77777777" w:rsidR="00B57AEA" w:rsidRDefault="00B57AEA" w:rsidP="004D14D5">
      <w:pPr>
        <w:pStyle w:val="ac"/>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sidR="00E863BA">
        <w:rPr>
          <w:rFonts w:hint="cs"/>
          <w:sz w:val="24"/>
          <w:rtl/>
        </w:rPr>
        <w:t>מבקר פנים</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0CE19ED4" w14:textId="77777777" w:rsidR="00B57AEA" w:rsidRPr="00AE7E19" w:rsidRDefault="00B57AEA" w:rsidP="00391079">
      <w:pPr>
        <w:pStyle w:val="ac"/>
        <w:numPr>
          <w:ilvl w:val="1"/>
          <w:numId w:val="1"/>
        </w:numPr>
        <w:spacing w:line="360" w:lineRule="auto"/>
        <w:jc w:val="both"/>
        <w:rPr>
          <w:b/>
          <w:bCs/>
          <w:sz w:val="24"/>
          <w:u w:val="single"/>
        </w:rPr>
      </w:pPr>
      <w:r w:rsidRPr="00AE7E19">
        <w:rPr>
          <w:rFonts w:hint="eastAsia"/>
          <w:sz w:val="24"/>
          <w:rtl/>
        </w:rPr>
        <w:t>עם</w:t>
      </w:r>
      <w:r w:rsidRPr="00AE7E19">
        <w:rPr>
          <w:sz w:val="24"/>
          <w:rtl/>
        </w:rPr>
        <w:t xml:space="preserve"> </w:t>
      </w:r>
      <w:r w:rsidRPr="00AE7E19">
        <w:rPr>
          <w:rFonts w:hint="eastAsia"/>
          <w:sz w:val="24"/>
          <w:rtl/>
        </w:rPr>
        <w:t>זאת</w:t>
      </w:r>
      <w:r w:rsidRPr="00AE7E19">
        <w:rPr>
          <w:sz w:val="24"/>
          <w:rtl/>
        </w:rPr>
        <w:t xml:space="preserve">, </w:t>
      </w:r>
      <w:proofErr w:type="spellStart"/>
      <w:r w:rsidRPr="00AE7E19">
        <w:rPr>
          <w:rFonts w:hint="eastAsia"/>
          <w:sz w:val="24"/>
          <w:rtl/>
        </w:rPr>
        <w:t>המינהל</w:t>
      </w:r>
      <w:proofErr w:type="spellEnd"/>
      <w:r w:rsidRPr="00AE7E19">
        <w:rPr>
          <w:sz w:val="24"/>
          <w:rtl/>
        </w:rPr>
        <w:t xml:space="preserve"> </w:t>
      </w:r>
      <w:r w:rsidRPr="00AE7E19">
        <w:rPr>
          <w:rFonts w:hint="eastAsia"/>
          <w:sz w:val="24"/>
          <w:rtl/>
        </w:rPr>
        <w:t>שומר</w:t>
      </w:r>
      <w:r w:rsidRPr="00AE7E19">
        <w:rPr>
          <w:sz w:val="24"/>
          <w:rtl/>
        </w:rPr>
        <w:t xml:space="preserve"> </w:t>
      </w:r>
      <w:r w:rsidRPr="00AE7E19">
        <w:rPr>
          <w:rFonts w:hint="eastAsia"/>
          <w:sz w:val="24"/>
          <w:rtl/>
        </w:rPr>
        <w:t>על</w:t>
      </w:r>
      <w:r w:rsidRPr="00AE7E19">
        <w:rPr>
          <w:sz w:val="24"/>
          <w:rtl/>
        </w:rPr>
        <w:t xml:space="preserve"> </w:t>
      </w:r>
      <w:r w:rsidRPr="00AE7E19">
        <w:rPr>
          <w:rFonts w:hint="eastAsia"/>
          <w:sz w:val="24"/>
          <w:rtl/>
        </w:rPr>
        <w:t>זכותו</w:t>
      </w:r>
      <w:r w:rsidRPr="00AE7E19">
        <w:rPr>
          <w:sz w:val="24"/>
          <w:rtl/>
        </w:rPr>
        <w:t xml:space="preserve"> </w:t>
      </w:r>
      <w:r w:rsidRPr="00AE7E19">
        <w:rPr>
          <w:rFonts w:hint="eastAsia"/>
          <w:sz w:val="24"/>
          <w:rtl/>
        </w:rPr>
        <w:t>ועל</w:t>
      </w:r>
      <w:r w:rsidRPr="00AE7E19">
        <w:rPr>
          <w:sz w:val="24"/>
          <w:rtl/>
        </w:rPr>
        <w:t xml:space="preserve"> </w:t>
      </w:r>
      <w:r w:rsidRPr="00AE7E19">
        <w:rPr>
          <w:rFonts w:hint="eastAsia"/>
          <w:sz w:val="24"/>
          <w:rtl/>
        </w:rPr>
        <w:t>שיקול</w:t>
      </w:r>
      <w:r w:rsidRPr="00AE7E19">
        <w:rPr>
          <w:sz w:val="24"/>
          <w:rtl/>
        </w:rPr>
        <w:t xml:space="preserve"> </w:t>
      </w:r>
      <w:r w:rsidRPr="00AE7E19">
        <w:rPr>
          <w:rFonts w:hint="eastAsia"/>
          <w:sz w:val="24"/>
          <w:rtl/>
        </w:rPr>
        <w:t>דעתו</w:t>
      </w:r>
      <w:r w:rsidRPr="00AE7E19">
        <w:rPr>
          <w:sz w:val="24"/>
          <w:rtl/>
        </w:rPr>
        <w:t xml:space="preserve"> </w:t>
      </w:r>
      <w:r w:rsidRPr="00AE7E19">
        <w:rPr>
          <w:rFonts w:hint="eastAsia"/>
          <w:sz w:val="24"/>
          <w:rtl/>
        </w:rPr>
        <w:t>המוחלט</w:t>
      </w:r>
      <w:r w:rsidRPr="00AE7E19">
        <w:rPr>
          <w:sz w:val="24"/>
          <w:rtl/>
        </w:rPr>
        <w:t xml:space="preserve">, </w:t>
      </w:r>
      <w:r w:rsidRPr="00AE7E19">
        <w:rPr>
          <w:rFonts w:hint="eastAsia"/>
          <w:sz w:val="24"/>
          <w:rtl/>
        </w:rPr>
        <w:t>לפצל</w:t>
      </w:r>
      <w:r w:rsidRPr="00AE7E19">
        <w:rPr>
          <w:sz w:val="24"/>
          <w:rtl/>
        </w:rPr>
        <w:t xml:space="preserve"> </w:t>
      </w:r>
      <w:r w:rsidRPr="00AE7E19">
        <w:rPr>
          <w:rFonts w:hint="eastAsia"/>
          <w:sz w:val="24"/>
          <w:rtl/>
        </w:rPr>
        <w:t>את</w:t>
      </w:r>
      <w:r w:rsidRPr="00AE7E19">
        <w:rPr>
          <w:sz w:val="24"/>
          <w:rtl/>
        </w:rPr>
        <w:t xml:space="preserve"> </w:t>
      </w:r>
      <w:r w:rsidRPr="00AE7E19">
        <w:rPr>
          <w:rFonts w:hint="eastAsia"/>
          <w:sz w:val="24"/>
          <w:rtl/>
        </w:rPr>
        <w:t>ההתקשרות</w:t>
      </w:r>
      <w:r w:rsidRPr="00AE7E19">
        <w:rPr>
          <w:sz w:val="24"/>
          <w:rtl/>
        </w:rPr>
        <w:t xml:space="preserve"> </w:t>
      </w:r>
      <w:r w:rsidRPr="00AE7E19">
        <w:rPr>
          <w:rFonts w:hint="eastAsia"/>
          <w:sz w:val="24"/>
          <w:rtl/>
        </w:rPr>
        <w:t>לכמה</w:t>
      </w:r>
      <w:r w:rsidRPr="00AE7E19">
        <w:rPr>
          <w:sz w:val="24"/>
          <w:rtl/>
        </w:rPr>
        <w:t xml:space="preserve"> </w:t>
      </w:r>
      <w:r w:rsidR="00183B52">
        <w:rPr>
          <w:rFonts w:hint="cs"/>
          <w:sz w:val="24"/>
          <w:rtl/>
        </w:rPr>
        <w:t>מבקרים</w:t>
      </w:r>
      <w:r w:rsidRPr="00AE7E19">
        <w:rPr>
          <w:sz w:val="24"/>
          <w:rtl/>
        </w:rPr>
        <w:t xml:space="preserve">, </w:t>
      </w:r>
      <w:r w:rsidRPr="00AE7E19">
        <w:rPr>
          <w:rFonts w:hint="eastAsia"/>
          <w:sz w:val="24"/>
          <w:rtl/>
        </w:rPr>
        <w:t>ובלבד</w:t>
      </w:r>
      <w:r w:rsidRPr="00AE7E19">
        <w:rPr>
          <w:sz w:val="24"/>
          <w:rtl/>
        </w:rPr>
        <w:t xml:space="preserve"> </w:t>
      </w:r>
      <w:r w:rsidRPr="00AE7E19">
        <w:rPr>
          <w:rFonts w:hint="eastAsia"/>
          <w:sz w:val="24"/>
          <w:rtl/>
        </w:rPr>
        <w:t>שאלה</w:t>
      </w:r>
      <w:r w:rsidRPr="00AE7E19">
        <w:rPr>
          <w:sz w:val="24"/>
          <w:rtl/>
        </w:rPr>
        <w:t xml:space="preserve"> </w:t>
      </w:r>
      <w:r w:rsidRPr="00AE7E19">
        <w:rPr>
          <w:rFonts w:hint="eastAsia"/>
          <w:sz w:val="24"/>
          <w:rtl/>
        </w:rPr>
        <w:t>יימצאו</w:t>
      </w:r>
      <w:r w:rsidRPr="00AE7E19">
        <w:rPr>
          <w:sz w:val="24"/>
          <w:rtl/>
        </w:rPr>
        <w:t xml:space="preserve"> </w:t>
      </w:r>
      <w:r w:rsidRPr="00AE7E19">
        <w:rPr>
          <w:rFonts w:hint="eastAsia"/>
          <w:sz w:val="24"/>
          <w:rtl/>
        </w:rPr>
        <w:t>כעומדים</w:t>
      </w:r>
      <w:r w:rsidRPr="00AE7E19">
        <w:rPr>
          <w:sz w:val="24"/>
          <w:rtl/>
        </w:rPr>
        <w:t xml:space="preserve"> </w:t>
      </w:r>
      <w:r w:rsidRPr="00AE7E19">
        <w:rPr>
          <w:rFonts w:hint="eastAsia"/>
          <w:sz w:val="24"/>
          <w:rtl/>
        </w:rPr>
        <w:t>בתנאי</w:t>
      </w:r>
      <w:r w:rsidRPr="00AE7E19">
        <w:rPr>
          <w:sz w:val="24"/>
          <w:rtl/>
        </w:rPr>
        <w:t xml:space="preserve"> </w:t>
      </w:r>
      <w:r w:rsidRPr="00AE7E19">
        <w:rPr>
          <w:rFonts w:hint="eastAsia"/>
          <w:sz w:val="24"/>
          <w:rtl/>
        </w:rPr>
        <w:t>הסף</w:t>
      </w:r>
      <w:r w:rsidRPr="00AE7E19">
        <w:rPr>
          <w:sz w:val="24"/>
          <w:rtl/>
        </w:rPr>
        <w:t xml:space="preserve"> </w:t>
      </w:r>
      <w:r w:rsidRPr="00AE7E19">
        <w:rPr>
          <w:rFonts w:hint="eastAsia"/>
          <w:sz w:val="24"/>
          <w:rtl/>
        </w:rPr>
        <w:t>ושהצעותיהם</w:t>
      </w:r>
      <w:r w:rsidRPr="00AE7E19">
        <w:rPr>
          <w:sz w:val="24"/>
          <w:rtl/>
        </w:rPr>
        <w:t xml:space="preserve"> </w:t>
      </w:r>
      <w:r w:rsidRPr="00AE7E19">
        <w:rPr>
          <w:rFonts w:hint="eastAsia"/>
          <w:sz w:val="24"/>
          <w:rtl/>
        </w:rPr>
        <w:t>תסבנה</w:t>
      </w:r>
      <w:r w:rsidRPr="00AE7E19">
        <w:rPr>
          <w:sz w:val="24"/>
          <w:rtl/>
        </w:rPr>
        <w:t xml:space="preserve"> </w:t>
      </w:r>
      <w:r w:rsidRPr="00AE7E19">
        <w:rPr>
          <w:rFonts w:hint="eastAsia"/>
          <w:sz w:val="24"/>
          <w:rtl/>
        </w:rPr>
        <w:t>את</w:t>
      </w:r>
      <w:r w:rsidRPr="00AE7E19">
        <w:rPr>
          <w:sz w:val="24"/>
          <w:rtl/>
        </w:rPr>
        <w:t xml:space="preserve"> </w:t>
      </w:r>
      <w:r w:rsidRPr="00AE7E19">
        <w:rPr>
          <w:rFonts w:hint="eastAsia"/>
          <w:sz w:val="24"/>
          <w:rtl/>
        </w:rPr>
        <w:t>מירב</w:t>
      </w:r>
      <w:r w:rsidRPr="00AE7E19">
        <w:rPr>
          <w:sz w:val="24"/>
          <w:rtl/>
        </w:rPr>
        <w:t xml:space="preserve"> </w:t>
      </w:r>
      <w:r w:rsidRPr="00AE7E19">
        <w:rPr>
          <w:rFonts w:hint="eastAsia"/>
          <w:sz w:val="24"/>
          <w:rtl/>
        </w:rPr>
        <w:t>היתרונות</w:t>
      </w:r>
      <w:r w:rsidRPr="00AE7E19">
        <w:rPr>
          <w:sz w:val="24"/>
          <w:rtl/>
        </w:rPr>
        <w:t xml:space="preserve"> </w:t>
      </w:r>
      <w:proofErr w:type="spellStart"/>
      <w:r w:rsidRPr="00AE7E19">
        <w:rPr>
          <w:rFonts w:hint="eastAsia"/>
          <w:sz w:val="24"/>
          <w:rtl/>
        </w:rPr>
        <w:t>למינהל</w:t>
      </w:r>
      <w:proofErr w:type="spellEnd"/>
      <w:r w:rsidRPr="00AE7E19">
        <w:rPr>
          <w:sz w:val="24"/>
          <w:rtl/>
        </w:rPr>
        <w:t>.</w:t>
      </w:r>
    </w:p>
    <w:p w14:paraId="4696DBDE" w14:textId="77777777" w:rsidR="00B57AEA" w:rsidRDefault="00B57AEA" w:rsidP="003D0F64">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w:t>
      </w:r>
      <w:r w:rsidR="00E863BA">
        <w:rPr>
          <w:rFonts w:hint="cs"/>
          <w:sz w:val="24"/>
          <w:rtl/>
        </w:rPr>
        <w:t>מבקר הפנים</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247DBDF9" w14:textId="77777777" w:rsidR="00537CC3" w:rsidRPr="00972035" w:rsidRDefault="00537CC3" w:rsidP="00795296">
      <w:pPr>
        <w:pStyle w:val="ac"/>
        <w:numPr>
          <w:ilvl w:val="1"/>
          <w:numId w:val="1"/>
        </w:numPr>
        <w:spacing w:line="360" w:lineRule="auto"/>
        <w:jc w:val="both"/>
        <w:rPr>
          <w:sz w:val="24"/>
          <w:u w:val="single"/>
        </w:rPr>
      </w:pPr>
      <w:r w:rsidRPr="00972035">
        <w:rPr>
          <w:sz w:val="24"/>
          <w:u w:val="single"/>
          <w:rtl/>
        </w:rPr>
        <w:t>בנוסף, יובהר כי הסכום</w:t>
      </w:r>
      <w:r w:rsidR="00DD69CC">
        <w:rPr>
          <w:rFonts w:hint="cs"/>
          <w:sz w:val="24"/>
          <w:u w:val="single"/>
          <w:rtl/>
        </w:rPr>
        <w:t xml:space="preserve"> או ההיקף, לפי עניין,</w:t>
      </w:r>
      <w:r w:rsidRPr="00972035">
        <w:rPr>
          <w:sz w:val="24"/>
          <w:u w:val="single"/>
          <w:rtl/>
        </w:rPr>
        <w:t xml:space="preserve">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06EDC9A2" w14:textId="77777777" w:rsidR="00B57AEA" w:rsidRPr="0020154C" w:rsidRDefault="00B57AEA" w:rsidP="00391079">
      <w:pPr>
        <w:pStyle w:val="ac"/>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xml:space="preserve">. המציע נדרש להכיר את ההסכם, לבדוק אותו, וללמוד את התחייבויותיו. עצם הגשת ההצעה תהיה ראיה סופית </w:t>
      </w:r>
      <w:r w:rsidRPr="00B7230D">
        <w:rPr>
          <w:sz w:val="24"/>
          <w:rtl/>
        </w:rPr>
        <w:lastRenderedPageBreak/>
        <w:t>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14:paraId="6B5D0CF6" w14:textId="77777777" w:rsidR="00B57AEA" w:rsidRDefault="00B57AEA" w:rsidP="00795296">
      <w:pPr>
        <w:pStyle w:val="ac"/>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00183B52">
        <w:rPr>
          <w:rFonts w:hint="cs"/>
          <w:sz w:val="24"/>
          <w:rtl/>
        </w:rPr>
        <w:t xml:space="preserve"> האזרחי</w:t>
      </w:r>
      <w:r w:rsidRPr="00B7230D">
        <w:rPr>
          <w:sz w:val="24"/>
          <w:rtl/>
        </w:rPr>
        <w:t>, וכמפורט במכרז זה ובנספחים לו</w:t>
      </w:r>
      <w:r>
        <w:rPr>
          <w:rFonts w:hint="cs"/>
          <w:sz w:val="24"/>
          <w:rtl/>
        </w:rPr>
        <w:t>.</w:t>
      </w:r>
    </w:p>
    <w:p w14:paraId="6BC733A6" w14:textId="77777777" w:rsidR="00B57AEA" w:rsidRDefault="00B57AEA" w:rsidP="003D0F64">
      <w:pPr>
        <w:pStyle w:val="ac"/>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00E863BA">
        <w:rPr>
          <w:rFonts w:hint="cs"/>
          <w:sz w:val="24"/>
          <w:rtl/>
        </w:rPr>
        <w:t>המבקר</w:t>
      </w:r>
      <w:r w:rsidR="00E863BA"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E863BA">
        <w:rPr>
          <w:rFonts w:hint="cs"/>
          <w:sz w:val="24"/>
          <w:rtl/>
        </w:rPr>
        <w:t>י</w:t>
      </w:r>
      <w:r w:rsidRPr="00B7230D">
        <w:rPr>
          <w:rFonts w:hint="cs"/>
          <w:sz w:val="24"/>
          <w:rtl/>
        </w:rPr>
        <w:t>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541551ED" w14:textId="77777777" w:rsidR="00300B8B" w:rsidRDefault="00300B8B" w:rsidP="003D0F64">
      <w:pPr>
        <w:pStyle w:val="ac"/>
        <w:numPr>
          <w:ilvl w:val="1"/>
          <w:numId w:val="1"/>
        </w:numPr>
        <w:spacing w:line="360" w:lineRule="auto"/>
        <w:jc w:val="both"/>
        <w:rPr>
          <w:sz w:val="24"/>
        </w:rPr>
      </w:pPr>
      <w:r>
        <w:rPr>
          <w:rFonts w:hint="cs"/>
          <w:sz w:val="24"/>
          <w:rtl/>
        </w:rPr>
        <w:t>יובהר כי המכרז פתוח למציעים ישראליים בלבד.</w:t>
      </w:r>
    </w:p>
    <w:p w14:paraId="50F4DD38" w14:textId="77777777" w:rsidR="00B57AEA" w:rsidRDefault="00B57AEA" w:rsidP="00B57AEA">
      <w:pPr>
        <w:pStyle w:val="ac"/>
        <w:numPr>
          <w:ilvl w:val="1"/>
          <w:numId w:val="1"/>
        </w:numPr>
        <w:spacing w:line="360" w:lineRule="auto"/>
        <w:jc w:val="both"/>
        <w:rPr>
          <w:sz w:val="24"/>
        </w:rPr>
      </w:pPr>
      <w:r>
        <w:rPr>
          <w:rFonts w:hint="cs"/>
          <w:b/>
          <w:bCs/>
          <w:rtl/>
        </w:rPr>
        <w:t>קבלת מסמכי המכרז ושליחת שאלות הבהרה</w:t>
      </w:r>
    </w:p>
    <w:p w14:paraId="5CD78B4D" w14:textId="77777777" w:rsidR="00B57AEA" w:rsidRDefault="00B57AEA" w:rsidP="0020154C">
      <w:pPr>
        <w:pStyle w:val="ac"/>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540800A2" w14:textId="77777777"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520D23C3" w14:textId="77777777" w:rsidR="00B57AEA" w:rsidRDefault="00B57AEA" w:rsidP="00F761C6">
      <w:pPr>
        <w:pStyle w:val="ac"/>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14:paraId="5D21D2AB" w14:textId="77777777" w:rsidR="00B57AEA" w:rsidRDefault="00B57AEA" w:rsidP="0020154C">
      <w:pPr>
        <w:pStyle w:val="ac"/>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759BDA5C" w14:textId="7BF5267D" w:rsidR="00B57AEA" w:rsidRDefault="00B57AEA" w:rsidP="0002602A">
      <w:pPr>
        <w:pStyle w:val="ac"/>
        <w:numPr>
          <w:ilvl w:val="3"/>
          <w:numId w:val="1"/>
        </w:numPr>
        <w:spacing w:line="360" w:lineRule="auto"/>
        <w:jc w:val="both"/>
        <w:rPr>
          <w:sz w:val="24"/>
        </w:rPr>
      </w:pPr>
      <w:r w:rsidRPr="00B7230D">
        <w:rPr>
          <w:sz w:val="24"/>
          <w:rtl/>
        </w:rPr>
        <w:t xml:space="preserve">ניתן להעביר שאלות הבהרה עד לתאריך </w:t>
      </w:r>
      <w:r w:rsidR="00386CD2">
        <w:rPr>
          <w:rFonts w:hint="cs"/>
          <w:sz w:val="24"/>
          <w:rtl/>
        </w:rPr>
        <w:t>6.12.21.</w:t>
      </w:r>
    </w:p>
    <w:p w14:paraId="7714FF5E" w14:textId="06D2789C" w:rsidR="00B57AEA" w:rsidRDefault="00B57AEA" w:rsidP="0002602A">
      <w:pPr>
        <w:pStyle w:val="ac"/>
        <w:numPr>
          <w:ilvl w:val="3"/>
          <w:numId w:val="1"/>
        </w:numPr>
        <w:spacing w:line="360" w:lineRule="auto"/>
        <w:jc w:val="both"/>
        <w:rPr>
          <w:sz w:val="24"/>
        </w:rPr>
      </w:pPr>
      <w:r w:rsidRPr="0002602A">
        <w:rPr>
          <w:rFonts w:hint="cs"/>
          <w:sz w:val="24"/>
          <w:rtl/>
        </w:rPr>
        <w:lastRenderedPageBreak/>
        <w:t>המענה</w:t>
      </w:r>
      <w:r w:rsidRPr="0002602A">
        <w:rPr>
          <w:sz w:val="24"/>
          <w:rtl/>
        </w:rPr>
        <w:t xml:space="preserve"> לשאלות ההבהרה יינתן עד לתאריך </w:t>
      </w:r>
      <w:r w:rsidR="00386CD2">
        <w:rPr>
          <w:rFonts w:hint="cs"/>
          <w:sz w:val="24"/>
          <w:rtl/>
        </w:rPr>
        <w:t>16.12.21</w:t>
      </w:r>
      <w:r w:rsidR="00E863BA" w:rsidRPr="0002602A">
        <w:rPr>
          <w:sz w:val="24"/>
          <w:rtl/>
        </w:rPr>
        <w:t>.</w:t>
      </w:r>
      <w:r w:rsidRPr="0002602A">
        <w:rPr>
          <w:sz w:val="24"/>
          <w:rtl/>
        </w:rPr>
        <w:t xml:space="preserve"> </w:t>
      </w:r>
      <w:proofErr w:type="spellStart"/>
      <w:r w:rsidRPr="0002602A">
        <w:rPr>
          <w:rFonts w:hint="cs"/>
          <w:sz w:val="24"/>
          <w:rtl/>
        </w:rPr>
        <w:t>המינהל</w:t>
      </w:r>
      <w:proofErr w:type="spellEnd"/>
      <w:r w:rsidRPr="0002602A">
        <w:rPr>
          <w:sz w:val="24"/>
          <w:rtl/>
        </w:rPr>
        <w:t xml:space="preserve"> </w:t>
      </w:r>
      <w:r w:rsidRPr="0002602A">
        <w:rPr>
          <w:rFonts w:hint="cs"/>
          <w:sz w:val="24"/>
          <w:rtl/>
        </w:rPr>
        <w:t>האזרחי</w:t>
      </w:r>
      <w:r w:rsidRPr="0002602A">
        <w:rPr>
          <w:sz w:val="24"/>
          <w:rtl/>
        </w:rPr>
        <w:t xml:space="preserve"> </w:t>
      </w:r>
      <w:r w:rsidRPr="0002602A">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7B95B467" w14:textId="77777777" w:rsidR="006135ED" w:rsidRDefault="006135ED" w:rsidP="003D0F64">
      <w:pPr>
        <w:pStyle w:val="ac"/>
        <w:numPr>
          <w:ilvl w:val="3"/>
          <w:numId w:val="1"/>
        </w:numPr>
        <w:spacing w:line="360" w:lineRule="auto"/>
        <w:jc w:val="both"/>
        <w:rPr>
          <w:sz w:val="24"/>
        </w:rPr>
      </w:pPr>
      <w:r>
        <w:rPr>
          <w:rFonts w:hint="cs"/>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3936CBFA" w14:textId="77777777" w:rsidR="00B57AEA" w:rsidRDefault="00B57AEA" w:rsidP="00B57AEA">
      <w:pPr>
        <w:pStyle w:val="ac"/>
        <w:numPr>
          <w:ilvl w:val="1"/>
          <w:numId w:val="1"/>
        </w:numPr>
        <w:spacing w:line="360" w:lineRule="auto"/>
        <w:jc w:val="both"/>
        <w:rPr>
          <w:sz w:val="24"/>
        </w:rPr>
      </w:pPr>
      <w:r>
        <w:rPr>
          <w:rFonts w:hint="cs"/>
          <w:b/>
          <w:bCs/>
          <w:sz w:val="24"/>
          <w:rtl/>
        </w:rPr>
        <w:t>שינוי המועדים במכרז</w:t>
      </w:r>
    </w:p>
    <w:p w14:paraId="063C19B4" w14:textId="77777777" w:rsidR="00B57AEA" w:rsidRDefault="00B57AEA" w:rsidP="0020154C">
      <w:pPr>
        <w:pStyle w:val="ac"/>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4AB2C6BD" w14:textId="77777777" w:rsidR="00B57AEA" w:rsidRDefault="00B57AEA" w:rsidP="0020154C">
      <w:pPr>
        <w:pStyle w:val="ac"/>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477F0AEA" w14:textId="77777777" w:rsidR="00B57AEA" w:rsidRDefault="00B57AEA" w:rsidP="0020154C">
      <w:pPr>
        <w:pStyle w:val="ac"/>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6FD28D12" w14:textId="77777777"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14:paraId="7B7AD21D" w14:textId="77777777" w:rsidR="001D5C92" w:rsidRPr="00B7230D" w:rsidRDefault="001D5C92" w:rsidP="008921A8">
      <w:pPr>
        <w:spacing w:line="360" w:lineRule="auto"/>
        <w:ind w:left="999"/>
        <w:jc w:val="both"/>
        <w:rPr>
          <w:b/>
          <w:bCs/>
          <w:sz w:val="24"/>
          <w:u w:val="single"/>
        </w:rPr>
      </w:pPr>
    </w:p>
    <w:p w14:paraId="31DB9600" w14:textId="77777777" w:rsidR="00084475" w:rsidRPr="008921A8" w:rsidRDefault="00084475" w:rsidP="008921A8">
      <w:pPr>
        <w:spacing w:line="360" w:lineRule="auto"/>
        <w:ind w:left="360"/>
        <w:jc w:val="both"/>
        <w:rPr>
          <w:b/>
          <w:bCs/>
          <w:sz w:val="24"/>
          <w:u w:val="single"/>
          <w:rtl/>
        </w:rPr>
      </w:pPr>
    </w:p>
    <w:p w14:paraId="50165464"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03B06ABB"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lastRenderedPageBreak/>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21FB38B7" w14:textId="77777777" w:rsidR="00622467" w:rsidRPr="008921A8" w:rsidRDefault="00622467" w:rsidP="00391079">
      <w:pPr>
        <w:pStyle w:val="ac"/>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3DBB8179" w14:textId="77777777" w:rsidR="00622467" w:rsidRDefault="00622467" w:rsidP="00391079">
      <w:pPr>
        <w:pStyle w:val="ac"/>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5D62D340" w14:textId="77777777" w:rsidR="00391079" w:rsidRPr="008921A8" w:rsidRDefault="00300B8B" w:rsidP="00391079">
      <w:pPr>
        <w:pStyle w:val="ac"/>
        <w:numPr>
          <w:ilvl w:val="1"/>
          <w:numId w:val="1"/>
        </w:numPr>
        <w:spacing w:line="360" w:lineRule="auto"/>
        <w:jc w:val="both"/>
        <w:rPr>
          <w:rFonts w:ascii="David" w:hAnsi="David"/>
          <w:sz w:val="24"/>
        </w:rPr>
      </w:pPr>
      <w:r>
        <w:rPr>
          <w:rFonts w:ascii="David" w:hAnsi="David" w:hint="cs"/>
          <w:sz w:val="24"/>
          <w:rtl/>
        </w:rPr>
        <w:t>נמחק</w:t>
      </w:r>
      <w:r w:rsidR="00391079">
        <w:rPr>
          <w:rFonts w:hint="cs"/>
          <w:rtl/>
        </w:rPr>
        <w:t>.</w:t>
      </w:r>
    </w:p>
    <w:p w14:paraId="334F255A" w14:textId="77777777" w:rsidR="00622467" w:rsidRPr="008921A8" w:rsidRDefault="00622467" w:rsidP="00391079">
      <w:pPr>
        <w:pStyle w:val="ac"/>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7E58C522" w14:textId="77777777" w:rsidR="00622467" w:rsidRPr="008921A8" w:rsidRDefault="00622467" w:rsidP="00391079">
      <w:pPr>
        <w:pStyle w:val="ac"/>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2E8FA895" w14:textId="77777777" w:rsidR="00622467" w:rsidRPr="008921A8" w:rsidRDefault="00622467" w:rsidP="00391079">
      <w:pPr>
        <w:pStyle w:val="ac"/>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58432016" w14:textId="77777777" w:rsidR="00622467" w:rsidRPr="008921A8" w:rsidRDefault="00300B8B" w:rsidP="00391079">
      <w:pPr>
        <w:pStyle w:val="ac"/>
        <w:numPr>
          <w:ilvl w:val="1"/>
          <w:numId w:val="1"/>
        </w:numPr>
        <w:spacing w:line="360" w:lineRule="auto"/>
        <w:jc w:val="both"/>
        <w:rPr>
          <w:rFonts w:ascii="David" w:hAnsi="David"/>
          <w:sz w:val="24"/>
        </w:rPr>
      </w:pPr>
      <w:r>
        <w:rPr>
          <w:rFonts w:ascii="David" w:hAnsi="David" w:hint="cs"/>
          <w:sz w:val="24"/>
          <w:rtl/>
        </w:rPr>
        <w:t>נמחק</w:t>
      </w:r>
      <w:r w:rsidR="00622467" w:rsidRPr="008921A8">
        <w:rPr>
          <w:rFonts w:ascii="David" w:hAnsi="David"/>
          <w:sz w:val="24"/>
          <w:rtl/>
        </w:rPr>
        <w:t>.</w:t>
      </w:r>
    </w:p>
    <w:p w14:paraId="2232E288" w14:textId="77777777" w:rsidR="00E07217" w:rsidRDefault="00E07217" w:rsidP="00391079">
      <w:pPr>
        <w:pStyle w:val="ac"/>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15293C86" w14:textId="77777777" w:rsidR="00795296" w:rsidRDefault="00795296" w:rsidP="00795296">
      <w:pPr>
        <w:pStyle w:val="ac"/>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6A038E3C" w14:textId="77777777" w:rsidR="00084475" w:rsidRPr="008921A8" w:rsidRDefault="00084475" w:rsidP="008921A8">
      <w:pPr>
        <w:pStyle w:val="ac"/>
        <w:spacing w:line="360" w:lineRule="auto"/>
        <w:ind w:left="999"/>
        <w:jc w:val="both"/>
        <w:rPr>
          <w:b/>
          <w:bCs/>
          <w:sz w:val="24"/>
          <w:u w:val="single"/>
          <w:rtl/>
        </w:rPr>
      </w:pPr>
    </w:p>
    <w:p w14:paraId="25747E6C" w14:textId="77777777" w:rsidR="00DA1CE0" w:rsidRPr="008921A8" w:rsidRDefault="00DA1CE0" w:rsidP="008921A8">
      <w:pPr>
        <w:pStyle w:val="ac"/>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122BAEC" w14:textId="77777777" w:rsidR="00DA1CE0" w:rsidRPr="00B7230D" w:rsidRDefault="00DA1CE0" w:rsidP="004527F1">
      <w:pPr>
        <w:pStyle w:val="ac"/>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2C69A05D" w14:textId="77777777" w:rsidR="00084475" w:rsidRPr="008921A8" w:rsidRDefault="00084475" w:rsidP="008921A8">
      <w:pPr>
        <w:pStyle w:val="ac"/>
        <w:spacing w:line="360" w:lineRule="auto"/>
        <w:ind w:left="999"/>
        <w:jc w:val="both"/>
        <w:rPr>
          <w:b/>
          <w:bCs/>
          <w:sz w:val="24"/>
          <w:u w:val="single"/>
          <w:rtl/>
        </w:rPr>
      </w:pPr>
    </w:p>
    <w:p w14:paraId="6B39E534"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271AE3EE" w14:textId="77777777" w:rsidR="003305E7" w:rsidRPr="00B7230D" w:rsidRDefault="003305E7" w:rsidP="00A072B0">
      <w:pPr>
        <w:pStyle w:val="a8"/>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4DA6F036" w14:textId="77777777" w:rsidR="003305E7" w:rsidRPr="00763F7F" w:rsidRDefault="003305E7" w:rsidP="008921A8">
      <w:pPr>
        <w:pStyle w:val="a8"/>
        <w:numPr>
          <w:ilvl w:val="1"/>
          <w:numId w:val="1"/>
        </w:numPr>
        <w:rPr>
          <w:rFonts w:ascii="David" w:hAnsi="David"/>
          <w:sz w:val="24"/>
          <w:rtl/>
        </w:rPr>
      </w:pPr>
      <w:r w:rsidRPr="00763F7F">
        <w:rPr>
          <w:rFonts w:ascii="David" w:hAnsi="David"/>
          <w:sz w:val="24"/>
          <w:rtl/>
        </w:rPr>
        <w:t>נוסח ההצעה למכרז (הצעת המציע);</w:t>
      </w:r>
    </w:p>
    <w:p w14:paraId="185A1DCA" w14:textId="77777777" w:rsidR="003305E7" w:rsidRPr="002F5FF8" w:rsidRDefault="003305E7" w:rsidP="008921A8">
      <w:pPr>
        <w:pStyle w:val="a8"/>
        <w:numPr>
          <w:ilvl w:val="1"/>
          <w:numId w:val="1"/>
        </w:numPr>
        <w:rPr>
          <w:rFonts w:ascii="David" w:hAnsi="David"/>
          <w:sz w:val="24"/>
        </w:rPr>
      </w:pPr>
      <w:r w:rsidRPr="00763F7F">
        <w:rPr>
          <w:rFonts w:ascii="David" w:hAnsi="David"/>
          <w:sz w:val="24"/>
          <w:rtl/>
        </w:rPr>
        <w:lastRenderedPageBreak/>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54357D83" w14:textId="77777777" w:rsidR="003305E7" w:rsidRPr="00B7230D" w:rsidRDefault="003305E7" w:rsidP="008B463D">
      <w:pPr>
        <w:pStyle w:val="a8"/>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231CEE19" w14:textId="77777777" w:rsidR="003305E7" w:rsidRDefault="003305E7" w:rsidP="008921A8">
      <w:pPr>
        <w:pStyle w:val="a8"/>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27E6F0F4" w14:textId="77777777" w:rsidR="002E7F98" w:rsidRPr="00D516D7" w:rsidRDefault="002E7F98" w:rsidP="00F761C6">
      <w:pPr>
        <w:pStyle w:val="a8"/>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61B67923" w14:textId="77777777" w:rsidR="003305E7" w:rsidRPr="00B7230D" w:rsidRDefault="003305E7" w:rsidP="002E7F98">
      <w:pPr>
        <w:pStyle w:val="a8"/>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w:t>
      </w:r>
      <w:r w:rsidR="006135ED">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0520BE8" w14:textId="77777777" w:rsidR="003305E7" w:rsidRPr="00B7230D" w:rsidRDefault="003305E7" w:rsidP="002E7F98">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6135ED">
        <w:rPr>
          <w:rFonts w:ascii="David" w:hAnsi="David" w:hint="cs"/>
          <w:sz w:val="24"/>
          <w:rtl/>
        </w:rPr>
        <w:t xml:space="preserve">אשר על המציע להגישו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69F951A" w14:textId="77777777" w:rsidR="003305E7" w:rsidRPr="00B7230D" w:rsidRDefault="003305E7" w:rsidP="002E7F98">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w:t>
      </w:r>
      <w:r w:rsidR="006135ED">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327EDC6" w14:textId="77777777" w:rsidR="003305E7" w:rsidRPr="00B7230D" w:rsidRDefault="003305E7" w:rsidP="006135ED">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w:t>
      </w:r>
      <w:r w:rsidR="006135ED">
        <w:rPr>
          <w:rFonts w:ascii="David" w:hAnsi="David" w:hint="cs"/>
          <w:sz w:val="24"/>
          <w:rtl/>
          <w:lang w:eastAsia="he-IL"/>
        </w:rPr>
        <w:t xml:space="preserve"> </w:t>
      </w:r>
      <w:r w:rsidR="006135ED">
        <w:rPr>
          <w:rFonts w:ascii="David" w:hAnsi="David" w:hint="cs"/>
          <w:sz w:val="24"/>
          <w:rtl/>
        </w:rPr>
        <w:t>אשר על המציע להגישה</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6DD98AE9" w14:textId="77777777" w:rsidR="003305E7" w:rsidRPr="00B7230D" w:rsidRDefault="003305E7" w:rsidP="006135ED">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w:t>
      </w:r>
      <w:r w:rsidR="006135ED">
        <w:rPr>
          <w:rFonts w:ascii="David" w:hAnsi="David" w:hint="cs"/>
          <w:sz w:val="24"/>
          <w:rtl/>
        </w:rPr>
        <w:t xml:space="preserve"> אשר על המציע להגישה</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DB2FF82" w14:textId="77777777" w:rsidR="003305E7" w:rsidRPr="00B7230D" w:rsidRDefault="003305E7" w:rsidP="002E7F98">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w:t>
      </w:r>
      <w:r w:rsidR="006135ED">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7010999" w14:textId="77777777" w:rsidR="003305E7" w:rsidRPr="00B7230D" w:rsidRDefault="003305E7" w:rsidP="002E7F98">
      <w:pPr>
        <w:pStyle w:val="a8"/>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w:t>
      </w:r>
      <w:r w:rsidR="006135ED">
        <w:rPr>
          <w:rFonts w:ascii="David" w:hAnsi="David" w:hint="cs"/>
          <w:sz w:val="24"/>
          <w:rtl/>
        </w:rPr>
        <w:t xml:space="preserve"> אשר על המציע להגישו</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2DDA1796" w14:textId="77777777" w:rsidR="003305E7" w:rsidRPr="00B7230D" w:rsidRDefault="002E7F98" w:rsidP="006135ED">
      <w:pPr>
        <w:pStyle w:val="a8"/>
        <w:numPr>
          <w:ilvl w:val="1"/>
          <w:numId w:val="1"/>
        </w:numPr>
        <w:rPr>
          <w:rFonts w:ascii="David" w:hAnsi="David"/>
          <w:sz w:val="24"/>
        </w:rPr>
      </w:pPr>
      <w:r>
        <w:rPr>
          <w:rFonts w:ascii="David" w:hAnsi="David"/>
          <w:sz w:val="24"/>
          <w:rtl/>
        </w:rPr>
        <w:lastRenderedPageBreak/>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למציע ישראלי</w:t>
      </w:r>
      <w:r w:rsidR="006135ED">
        <w:rPr>
          <w:rFonts w:ascii="David" w:hAnsi="David" w:hint="cs"/>
          <w:b/>
          <w:bCs/>
          <w:sz w:val="24"/>
          <w:rtl/>
        </w:rPr>
        <w:t xml:space="preserve">, </w:t>
      </w:r>
      <w:r w:rsidR="006135ED">
        <w:rPr>
          <w:rFonts w:ascii="David" w:hAnsi="David" w:hint="cs"/>
          <w:sz w:val="24"/>
          <w:rtl/>
        </w:rPr>
        <w:t>אשר על המציע להגישו</w:t>
      </w:r>
      <w:r w:rsidR="003305E7" w:rsidRPr="002F5FF8">
        <w:rPr>
          <w:rFonts w:ascii="David" w:hAnsi="David"/>
          <w:b/>
          <w:bCs/>
          <w:sz w:val="24"/>
          <w:rtl/>
        </w:rPr>
        <w:t xml:space="preserve"> </w:t>
      </w:r>
      <w:r w:rsidR="006135ED">
        <w:rPr>
          <w:rFonts w:ascii="David" w:hAnsi="David" w:hint="cs"/>
          <w:sz w:val="24"/>
          <w:rtl/>
        </w:rPr>
        <w:t>חתום ומאומת</w:t>
      </w:r>
      <w:r w:rsidR="006135ED" w:rsidRPr="002F5FF8">
        <w:rPr>
          <w:rFonts w:ascii="David" w:hAnsi="David"/>
          <w:sz w:val="24"/>
          <w:rtl/>
        </w:rPr>
        <w:t xml:space="preserve"> </w:t>
      </w:r>
      <w:r w:rsidR="003305E7" w:rsidRPr="002F5FF8">
        <w:rPr>
          <w:rFonts w:ascii="David" w:hAnsi="David"/>
          <w:sz w:val="24"/>
          <w:rtl/>
        </w:rPr>
        <w:t xml:space="preserve">על ידי עורך דין בדבר העדר הרשעות בעברות לפי </w:t>
      </w:r>
      <w:hyperlink r:id="rId11"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22C7A9A4" w14:textId="77777777" w:rsidR="003305E7" w:rsidRPr="007678B0" w:rsidRDefault="003305E7" w:rsidP="006135ED">
      <w:pPr>
        <w:pStyle w:val="a8"/>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w:t>
      </w:r>
      <w:r w:rsidR="006135ED">
        <w:rPr>
          <w:rFonts w:ascii="David" w:hAnsi="David" w:hint="cs"/>
          <w:sz w:val="24"/>
          <w:rtl/>
        </w:rPr>
        <w:t xml:space="preserve"> אשר על המציע להגישו חתום</w:t>
      </w:r>
      <w:r w:rsidRPr="002F5FF8">
        <w:rPr>
          <w:rFonts w:ascii="David" w:hAnsi="David"/>
          <w:sz w:val="24"/>
          <w:rtl/>
        </w:rPr>
        <w:t xml:space="preserve"> </w:t>
      </w:r>
      <w:r w:rsidR="006135ED">
        <w:rPr>
          <w:rFonts w:ascii="David" w:hAnsi="David" w:hint="cs"/>
          <w:sz w:val="24"/>
          <w:rtl/>
        </w:rPr>
        <w:t>ו</w:t>
      </w:r>
      <w:r w:rsidR="006135ED" w:rsidRPr="002F5FF8">
        <w:rPr>
          <w:rFonts w:ascii="David" w:hAnsi="David"/>
          <w:sz w:val="24"/>
          <w:rtl/>
        </w:rPr>
        <w:t xml:space="preserve">מאומת </w:t>
      </w:r>
      <w:r w:rsidRPr="002F5FF8">
        <w:rPr>
          <w:rFonts w:ascii="David" w:hAnsi="David"/>
          <w:sz w:val="24"/>
          <w:rtl/>
        </w:rPr>
        <w:t>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0C3AB61" w14:textId="77777777" w:rsidR="003305E7" w:rsidRPr="00B7230D" w:rsidRDefault="003305E7" w:rsidP="006135ED">
      <w:pPr>
        <w:pStyle w:val="a8"/>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006135ED">
        <w:rPr>
          <w:rFonts w:ascii="David" w:hAnsi="David" w:hint="cs"/>
          <w:b/>
          <w:bCs/>
          <w:sz w:val="24"/>
          <w:rtl/>
        </w:rPr>
        <w:t xml:space="preserve">, </w:t>
      </w:r>
      <w:r w:rsidR="006135ED">
        <w:rPr>
          <w:rFonts w:ascii="David" w:hAnsi="David" w:hint="cs"/>
          <w:sz w:val="24"/>
          <w:rtl/>
        </w:rPr>
        <w:t>אשר על המציע להגישו</w:t>
      </w:r>
      <w:r w:rsidRPr="00763F7F">
        <w:rPr>
          <w:rFonts w:ascii="David" w:hAnsi="David"/>
          <w:sz w:val="24"/>
          <w:rtl/>
        </w:rPr>
        <w:t xml:space="preserve"> מאומת</w:t>
      </w:r>
      <w:r w:rsidR="006135ED">
        <w:rPr>
          <w:rFonts w:ascii="David" w:hAnsi="David" w:hint="cs"/>
          <w:sz w:val="24"/>
          <w:rtl/>
        </w:rPr>
        <w:t xml:space="preserve"> וחתום</w:t>
      </w:r>
      <w:r w:rsidRPr="00763F7F">
        <w:rPr>
          <w:rFonts w:ascii="David" w:hAnsi="David"/>
          <w:sz w:val="24"/>
          <w:rtl/>
        </w:rPr>
        <w:t xml:space="preserve">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D9287EC" w14:textId="77777777" w:rsidR="003305E7" w:rsidRPr="002F5FF8" w:rsidRDefault="003305E7" w:rsidP="00392A1B">
      <w:pPr>
        <w:pStyle w:val="a8"/>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097540DB" w14:textId="77777777" w:rsidR="003305E7" w:rsidRPr="008921A8" w:rsidRDefault="003305E7" w:rsidP="00392A1B">
      <w:pPr>
        <w:pStyle w:val="a8"/>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w:t>
      </w:r>
      <w:r w:rsidR="006135ED">
        <w:rPr>
          <w:rFonts w:hint="cs"/>
          <w:sz w:val="24"/>
          <w:rtl/>
        </w:rPr>
        <w:t xml:space="preserve"> </w:t>
      </w:r>
      <w:r w:rsidR="006135ED">
        <w:rPr>
          <w:rFonts w:ascii="David" w:hAnsi="David" w:hint="cs"/>
          <w:sz w:val="24"/>
          <w:rtl/>
        </w:rPr>
        <w:t>אשר על המציע להגישו</w:t>
      </w:r>
      <w:r w:rsidR="00391079">
        <w:rPr>
          <w:rFonts w:hint="cs"/>
          <w:sz w:val="24"/>
          <w:rtl/>
        </w:rPr>
        <w:t xml:space="preserve"> חתום ומאומת על-ידי עורך דין</w:t>
      </w:r>
      <w:r w:rsidR="004F6A40" w:rsidRPr="008921A8">
        <w:rPr>
          <w:sz w:val="24"/>
          <w:rtl/>
        </w:rPr>
        <w:t>;</w:t>
      </w:r>
    </w:p>
    <w:p w14:paraId="7245B60C" w14:textId="77777777" w:rsidR="003305E7" w:rsidRPr="008921A8" w:rsidRDefault="003305E7" w:rsidP="00392A1B">
      <w:pPr>
        <w:pStyle w:val="a8"/>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F29A8">
        <w:rPr>
          <w:rFonts w:hint="cs"/>
          <w:sz w:val="24"/>
          <w:rtl/>
        </w:rPr>
        <w:t>התחרות הכלכלית</w:t>
      </w:r>
      <w:r w:rsidR="00391079">
        <w:rPr>
          <w:rFonts w:hint="cs"/>
          <w:sz w:val="24"/>
          <w:rtl/>
        </w:rPr>
        <w:t>,</w:t>
      </w:r>
      <w:r w:rsidR="006135ED">
        <w:rPr>
          <w:rFonts w:hint="cs"/>
          <w:sz w:val="24"/>
          <w:rtl/>
        </w:rPr>
        <w:t xml:space="preserve"> </w:t>
      </w:r>
      <w:r w:rsidR="006135ED">
        <w:rPr>
          <w:rFonts w:ascii="David" w:hAnsi="David" w:hint="cs"/>
          <w:sz w:val="24"/>
          <w:rtl/>
        </w:rPr>
        <w:t>אשר על המציע להגישו</w:t>
      </w:r>
      <w:r w:rsidR="00391079">
        <w:rPr>
          <w:rFonts w:hint="cs"/>
          <w:sz w:val="24"/>
          <w:rtl/>
        </w:rPr>
        <w:t xml:space="preserve"> חתום ומאומת על-ידי עורך דין</w:t>
      </w:r>
      <w:r w:rsidR="00B65A1C">
        <w:rPr>
          <w:rFonts w:hint="cs"/>
          <w:sz w:val="24"/>
          <w:rtl/>
        </w:rPr>
        <w:t>;</w:t>
      </w:r>
    </w:p>
    <w:p w14:paraId="7765D5CE" w14:textId="77777777" w:rsidR="003305E7" w:rsidRPr="008921A8" w:rsidRDefault="004F6A40" w:rsidP="006135ED">
      <w:pPr>
        <w:pStyle w:val="a8"/>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D071B">
        <w:rPr>
          <w:sz w:val="24"/>
          <w:rtl/>
        </w:rPr>
        <w:t xml:space="preserve">– </w:t>
      </w:r>
      <w:r w:rsidR="00FB6F2F" w:rsidRPr="009C40D3">
        <w:rPr>
          <w:sz w:val="24"/>
          <w:rtl/>
        </w:rPr>
        <w:t>דוח דיווח שעות ונסיעות</w:t>
      </w:r>
      <w:r w:rsidR="00FB6F2F">
        <w:rPr>
          <w:rFonts w:hint="cs"/>
          <w:sz w:val="24"/>
          <w:rtl/>
        </w:rPr>
        <w:t>;</w:t>
      </w:r>
    </w:p>
    <w:p w14:paraId="18C82BF6" w14:textId="77777777" w:rsidR="00445A3D" w:rsidRPr="00445A3D" w:rsidRDefault="004F6A40" w:rsidP="00392A1B">
      <w:pPr>
        <w:pStyle w:val="a8"/>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w:t>
      </w:r>
      <w:r w:rsidR="006135ED">
        <w:rPr>
          <w:rFonts w:hint="cs"/>
          <w:sz w:val="24"/>
          <w:rtl/>
        </w:rPr>
        <w:t xml:space="preserve"> </w:t>
      </w:r>
      <w:r w:rsidR="006135ED">
        <w:rPr>
          <w:rFonts w:ascii="David" w:hAnsi="David" w:hint="cs"/>
          <w:sz w:val="24"/>
          <w:rtl/>
        </w:rPr>
        <w:t>אשר על המציע להגישו</w:t>
      </w:r>
      <w:r w:rsidR="00445A3D" w:rsidRPr="00445A3D">
        <w:rPr>
          <w:rFonts w:hint="cs"/>
          <w:sz w:val="24"/>
          <w:rtl/>
        </w:rPr>
        <w:t xml:space="preserve"> חתום ומאומת על-ידי עורך דין;</w:t>
      </w:r>
    </w:p>
    <w:p w14:paraId="524B340A" w14:textId="77777777" w:rsidR="00C728B3" w:rsidRPr="008D071B" w:rsidRDefault="00C728B3" w:rsidP="00392A1B">
      <w:pPr>
        <w:pStyle w:val="a8"/>
        <w:numPr>
          <w:ilvl w:val="1"/>
          <w:numId w:val="1"/>
        </w:numPr>
        <w:rPr>
          <w:sz w:val="24"/>
        </w:rPr>
      </w:pPr>
      <w:r w:rsidRPr="008D071B">
        <w:rPr>
          <w:rFonts w:hint="cs"/>
          <w:sz w:val="24"/>
          <w:rtl/>
        </w:rPr>
        <w:t xml:space="preserve">נספח </w:t>
      </w:r>
      <w:r w:rsidR="00392A1B" w:rsidRPr="008D071B">
        <w:rPr>
          <w:rFonts w:hint="cs"/>
          <w:sz w:val="24"/>
          <w:rtl/>
        </w:rPr>
        <w:t xml:space="preserve">י"ט </w:t>
      </w:r>
      <w:r w:rsidRPr="008D071B">
        <w:rPr>
          <w:sz w:val="24"/>
          <w:rtl/>
        </w:rPr>
        <w:t>–</w:t>
      </w:r>
      <w:r w:rsidRPr="008D071B">
        <w:rPr>
          <w:rFonts w:hint="cs"/>
          <w:sz w:val="24"/>
          <w:rtl/>
        </w:rPr>
        <w:t xml:space="preserve"> אישור חשבונית;</w:t>
      </w:r>
    </w:p>
    <w:p w14:paraId="2A183BE6" w14:textId="77777777" w:rsidR="00DA35D8" w:rsidRPr="009C40D3" w:rsidRDefault="002F6DBD" w:rsidP="00C53C60">
      <w:pPr>
        <w:pStyle w:val="a8"/>
        <w:numPr>
          <w:ilvl w:val="1"/>
          <w:numId w:val="1"/>
        </w:numPr>
        <w:rPr>
          <w:sz w:val="24"/>
        </w:rPr>
      </w:pPr>
      <w:r w:rsidRPr="008D071B">
        <w:rPr>
          <w:rFonts w:hint="cs"/>
          <w:rtl/>
        </w:rPr>
        <w:lastRenderedPageBreak/>
        <w:t xml:space="preserve">נספח כ' - </w:t>
      </w:r>
      <w:r w:rsidRPr="008D071B">
        <w:rPr>
          <w:rtl/>
        </w:rPr>
        <w:t>חוזה השימוש בפורטל הספקים</w:t>
      </w:r>
      <w:r w:rsidR="00DD69CC" w:rsidRPr="009C40D3">
        <w:rPr>
          <w:sz w:val="24"/>
          <w:rtl/>
        </w:rPr>
        <w:t>;</w:t>
      </w:r>
    </w:p>
    <w:p w14:paraId="7EBEBF57" w14:textId="77777777" w:rsidR="004722B3" w:rsidRPr="00DD69CC" w:rsidRDefault="004722B3" w:rsidP="00DD69CC">
      <w:pPr>
        <w:pStyle w:val="a8"/>
        <w:numPr>
          <w:ilvl w:val="1"/>
          <w:numId w:val="1"/>
        </w:numPr>
        <w:rPr>
          <w:sz w:val="24"/>
        </w:rPr>
      </w:pPr>
      <w:r w:rsidRPr="00183B52">
        <w:rPr>
          <w:rFonts w:hint="cs"/>
          <w:sz w:val="24"/>
          <w:rtl/>
        </w:rPr>
        <w:t>נספח</w:t>
      </w:r>
      <w:r w:rsidRPr="00183B52">
        <w:rPr>
          <w:sz w:val="24"/>
          <w:rtl/>
        </w:rPr>
        <w:t xml:space="preserve"> </w:t>
      </w:r>
      <w:r w:rsidR="002E7F98" w:rsidRPr="00183B52">
        <w:rPr>
          <w:rFonts w:hint="cs"/>
          <w:sz w:val="24"/>
          <w:rtl/>
        </w:rPr>
        <w:t>כ</w:t>
      </w:r>
      <w:r w:rsidR="00DA35D8" w:rsidRPr="00183B52">
        <w:rPr>
          <w:sz w:val="24"/>
          <w:rtl/>
        </w:rPr>
        <w:t>"</w:t>
      </w:r>
      <w:r w:rsidR="00392A1B" w:rsidRPr="00183B52">
        <w:rPr>
          <w:rFonts w:hint="cs"/>
          <w:sz w:val="24"/>
          <w:rtl/>
        </w:rPr>
        <w:t>א</w:t>
      </w:r>
      <w:r w:rsidRPr="00183B52">
        <w:rPr>
          <w:sz w:val="24"/>
          <w:rtl/>
        </w:rPr>
        <w:t xml:space="preserve"> –</w:t>
      </w:r>
      <w:r w:rsidR="00DD6D9C">
        <w:rPr>
          <w:rFonts w:hint="cs"/>
          <w:sz w:val="24"/>
          <w:rtl/>
        </w:rPr>
        <w:t xml:space="preserve"> כללי הצמדה</w:t>
      </w:r>
      <w:r w:rsidR="006F1F41">
        <w:rPr>
          <w:rFonts w:hint="cs"/>
          <w:sz w:val="24"/>
          <w:rtl/>
        </w:rPr>
        <w:t>;</w:t>
      </w:r>
      <w:r w:rsidRPr="00183B52">
        <w:rPr>
          <w:sz w:val="24"/>
          <w:rtl/>
        </w:rPr>
        <w:t xml:space="preserve"> </w:t>
      </w:r>
    </w:p>
    <w:p w14:paraId="76BF762C" w14:textId="77777777" w:rsidR="00F0120A" w:rsidRDefault="00F0120A" w:rsidP="00C53C60">
      <w:pPr>
        <w:pStyle w:val="a8"/>
        <w:numPr>
          <w:ilvl w:val="1"/>
          <w:numId w:val="1"/>
        </w:numPr>
        <w:rPr>
          <w:sz w:val="24"/>
        </w:rPr>
      </w:pPr>
      <w:r w:rsidRPr="00D516D7">
        <w:rPr>
          <w:rFonts w:hint="cs"/>
          <w:sz w:val="24"/>
          <w:rtl/>
        </w:rPr>
        <w:t xml:space="preserve">נספח </w:t>
      </w:r>
      <w:r w:rsidR="002E7F98">
        <w:rPr>
          <w:rFonts w:hint="cs"/>
          <w:sz w:val="24"/>
          <w:rtl/>
        </w:rPr>
        <w:t>כ"</w:t>
      </w:r>
      <w:r w:rsidR="00392A1B">
        <w:rPr>
          <w:rFonts w:hint="cs"/>
          <w:sz w:val="24"/>
          <w:rtl/>
        </w:rPr>
        <w:t>ב</w:t>
      </w:r>
      <w:r w:rsidR="00365743" w:rsidRPr="00D516D7">
        <w:rPr>
          <w:rFonts w:hint="cs"/>
          <w:sz w:val="24"/>
          <w:rtl/>
        </w:rPr>
        <w:t xml:space="preserve"> </w:t>
      </w:r>
      <w:r w:rsidRPr="00D516D7">
        <w:rPr>
          <w:rFonts w:hint="cs"/>
          <w:sz w:val="24"/>
          <w:rtl/>
        </w:rPr>
        <w:t xml:space="preserve">– </w:t>
      </w:r>
      <w:r w:rsidR="00C87CF4">
        <w:rPr>
          <w:rFonts w:hint="cs"/>
          <w:sz w:val="24"/>
          <w:rtl/>
        </w:rPr>
        <w:t>נמחק.</w:t>
      </w:r>
    </w:p>
    <w:p w14:paraId="2A2562B5" w14:textId="77777777" w:rsidR="005A0D8A" w:rsidRPr="003A0FFC" w:rsidRDefault="0029239A" w:rsidP="00445A3D">
      <w:pPr>
        <w:pStyle w:val="a8"/>
        <w:numPr>
          <w:ilvl w:val="1"/>
          <w:numId w:val="1"/>
        </w:numPr>
        <w:rPr>
          <w:sz w:val="24"/>
        </w:rPr>
      </w:pPr>
      <w:r w:rsidRPr="003A0FFC">
        <w:rPr>
          <w:rFonts w:hint="cs"/>
          <w:sz w:val="24"/>
          <w:rtl/>
        </w:rPr>
        <w:t>נספח כ"</w:t>
      </w:r>
      <w:r w:rsidR="00392A1B" w:rsidRPr="003A0FFC">
        <w:rPr>
          <w:rFonts w:hint="cs"/>
          <w:sz w:val="24"/>
          <w:rtl/>
        </w:rPr>
        <w:t>ג</w:t>
      </w:r>
      <w:r w:rsidRPr="003A0FFC">
        <w:rPr>
          <w:rFonts w:hint="cs"/>
          <w:sz w:val="24"/>
          <w:rtl/>
        </w:rPr>
        <w:t xml:space="preserve"> –</w:t>
      </w:r>
      <w:r w:rsidR="005A0D8A" w:rsidRPr="003A0FFC">
        <w:rPr>
          <w:rFonts w:hint="cs"/>
          <w:sz w:val="24"/>
          <w:rtl/>
        </w:rPr>
        <w:t xml:space="preserve"> </w:t>
      </w:r>
      <w:r w:rsidR="00A63F55" w:rsidRPr="003A0FFC">
        <w:rPr>
          <w:rFonts w:hint="cs"/>
          <w:sz w:val="24"/>
          <w:rtl/>
        </w:rPr>
        <w:t>נמחק</w:t>
      </w:r>
      <w:r w:rsidR="00445A3D" w:rsidRPr="003A0FFC">
        <w:rPr>
          <w:rFonts w:hint="cs"/>
          <w:sz w:val="24"/>
          <w:rtl/>
        </w:rPr>
        <w:t>;</w:t>
      </w:r>
    </w:p>
    <w:p w14:paraId="774882CE" w14:textId="77777777" w:rsidR="00445A3D" w:rsidRDefault="00FC4A5E" w:rsidP="00445A3D">
      <w:pPr>
        <w:pStyle w:val="a8"/>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14:paraId="33CF1CDC" w14:textId="77777777" w:rsidR="00905438" w:rsidRDefault="00905438" w:rsidP="00972035">
      <w:pPr>
        <w:spacing w:line="360" w:lineRule="auto"/>
        <w:ind w:left="360"/>
        <w:jc w:val="both"/>
        <w:rPr>
          <w:rtl/>
        </w:rPr>
      </w:pPr>
    </w:p>
    <w:p w14:paraId="2B92FFDC" w14:textId="77777777" w:rsidR="00905438" w:rsidRDefault="00905438">
      <w:pPr>
        <w:bidi w:val="0"/>
        <w:spacing w:after="200" w:line="276" w:lineRule="auto"/>
        <w:rPr>
          <w:sz w:val="18"/>
        </w:rPr>
      </w:pPr>
      <w:r>
        <w:br w:type="page"/>
      </w:r>
    </w:p>
    <w:p w14:paraId="416E6FE4"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44C756EB" w14:textId="77777777" w:rsidR="00905438" w:rsidRPr="00905438" w:rsidRDefault="005F3E63" w:rsidP="003D0F64">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8553A7">
        <w:rPr>
          <w:rFonts w:hint="cs"/>
          <w:b/>
          <w:bCs/>
          <w:sz w:val="24"/>
          <w:rtl/>
        </w:rPr>
        <w:t xml:space="preserve">שירותי </w:t>
      </w:r>
      <w:r w:rsidR="00183B52">
        <w:rPr>
          <w:rFonts w:hint="cs"/>
          <w:b/>
          <w:bCs/>
          <w:sz w:val="24"/>
          <w:rtl/>
        </w:rPr>
        <w:t>ביקורת הפנים המבוקשים</w:t>
      </w:r>
      <w:r w:rsidR="00905438">
        <w:rPr>
          <w:rFonts w:hint="cs"/>
          <w:b/>
          <w:bCs/>
          <w:sz w:val="24"/>
          <w:rtl/>
        </w:rPr>
        <w:t xml:space="preserve"> </w:t>
      </w:r>
    </w:p>
    <w:p w14:paraId="2E5E4E16" w14:textId="77777777" w:rsidR="005F3E63" w:rsidRPr="00763F7F" w:rsidRDefault="00300B8B" w:rsidP="003D0F64">
      <w:pPr>
        <w:numPr>
          <w:ilvl w:val="2"/>
          <w:numId w:val="1"/>
        </w:numPr>
        <w:spacing w:line="360" w:lineRule="auto"/>
        <w:jc w:val="both"/>
        <w:rPr>
          <w:sz w:val="24"/>
          <w:u w:val="single"/>
          <w:rtl/>
        </w:rPr>
      </w:pPr>
      <w:r>
        <w:rPr>
          <w:rFonts w:hint="cs"/>
          <w:b/>
          <w:bCs/>
          <w:sz w:val="24"/>
          <w:rtl/>
        </w:rPr>
        <w:t xml:space="preserve">שירותי </w:t>
      </w:r>
      <w:r w:rsidR="00183B52">
        <w:rPr>
          <w:rFonts w:hint="cs"/>
          <w:b/>
          <w:bCs/>
          <w:sz w:val="24"/>
          <w:rtl/>
        </w:rPr>
        <w:t>הביקורת המבוקשים</w:t>
      </w:r>
      <w:r>
        <w:rPr>
          <w:rFonts w:hint="cs"/>
          <w:b/>
          <w:bCs/>
          <w:sz w:val="24"/>
          <w:rtl/>
        </w:rPr>
        <w:t xml:space="preserve"> יהיו</w:t>
      </w:r>
      <w:r w:rsidR="006F456E">
        <w:rPr>
          <w:rFonts w:hint="cs"/>
          <w:b/>
          <w:bCs/>
          <w:sz w:val="24"/>
          <w:rtl/>
        </w:rPr>
        <w:t xml:space="preserve"> </w:t>
      </w:r>
      <w:r w:rsidR="00905438">
        <w:rPr>
          <w:rFonts w:hint="cs"/>
          <w:b/>
          <w:bCs/>
          <w:sz w:val="24"/>
          <w:rtl/>
        </w:rPr>
        <w:t>כמפורט בנספח הטכני, ויכל</w:t>
      </w:r>
      <w:r w:rsidR="006F456E">
        <w:rPr>
          <w:rFonts w:hint="cs"/>
          <w:b/>
          <w:bCs/>
          <w:sz w:val="24"/>
          <w:rtl/>
        </w:rPr>
        <w:t>ו</w:t>
      </w:r>
      <w:r w:rsidR="00905438">
        <w:rPr>
          <w:rFonts w:hint="cs"/>
          <w:b/>
          <w:bCs/>
          <w:sz w:val="24"/>
          <w:rtl/>
        </w:rPr>
        <w:t>ל בין השאר</w:t>
      </w:r>
      <w:r w:rsidR="00905438">
        <w:rPr>
          <w:rFonts w:hint="cs"/>
          <w:sz w:val="24"/>
          <w:rtl/>
        </w:rPr>
        <w:t>:</w:t>
      </w:r>
    </w:p>
    <w:p w14:paraId="72E67E3A" w14:textId="77777777" w:rsidR="005F3E63" w:rsidRDefault="001C691E" w:rsidP="003D0F64">
      <w:pPr>
        <w:numPr>
          <w:ilvl w:val="3"/>
          <w:numId w:val="1"/>
        </w:numPr>
        <w:spacing w:line="360" w:lineRule="auto"/>
        <w:jc w:val="both"/>
        <w:rPr>
          <w:sz w:val="24"/>
        </w:rPr>
      </w:pPr>
      <w:r>
        <w:rPr>
          <w:rFonts w:hint="cs"/>
          <w:sz w:val="24"/>
          <w:rtl/>
        </w:rPr>
        <w:t>ביצוע סקר מקדים לביקורת פנים</w:t>
      </w:r>
      <w:r w:rsidR="00084475" w:rsidRPr="00B7230D">
        <w:rPr>
          <w:rFonts w:hint="cs"/>
          <w:sz w:val="24"/>
          <w:rtl/>
        </w:rPr>
        <w:t>;</w:t>
      </w:r>
    </w:p>
    <w:p w14:paraId="0F8567EA" w14:textId="77777777" w:rsidR="001C691E" w:rsidRDefault="001C691E" w:rsidP="003D0F64">
      <w:pPr>
        <w:numPr>
          <w:ilvl w:val="3"/>
          <w:numId w:val="1"/>
        </w:numPr>
        <w:spacing w:line="360" w:lineRule="auto"/>
        <w:jc w:val="both"/>
        <w:rPr>
          <w:sz w:val="24"/>
        </w:rPr>
      </w:pPr>
      <w:r>
        <w:rPr>
          <w:rFonts w:hint="cs"/>
          <w:sz w:val="24"/>
          <w:rtl/>
        </w:rPr>
        <w:t>הכנת טיוטה לביקורת פנימית בארגון, על כלל אגפיו;</w:t>
      </w:r>
    </w:p>
    <w:p w14:paraId="0BF044C4" w14:textId="77777777" w:rsidR="001C691E" w:rsidRPr="008921A8" w:rsidRDefault="001C691E" w:rsidP="003D0F64">
      <w:pPr>
        <w:numPr>
          <w:ilvl w:val="3"/>
          <w:numId w:val="1"/>
        </w:numPr>
        <w:spacing w:line="360" w:lineRule="auto"/>
        <w:jc w:val="both"/>
        <w:rPr>
          <w:sz w:val="24"/>
        </w:rPr>
      </w:pPr>
      <w:r>
        <w:rPr>
          <w:rFonts w:hint="cs"/>
          <w:sz w:val="24"/>
          <w:rtl/>
        </w:rPr>
        <w:t>הגשת דו"ח ביקורת סופי לאחר הטמעת הערות ותגובות האגפים;</w:t>
      </w:r>
    </w:p>
    <w:p w14:paraId="1B8AD4FE" w14:textId="77777777" w:rsidR="005F3E63" w:rsidRPr="001C691E" w:rsidRDefault="003E10E3" w:rsidP="00905438">
      <w:pPr>
        <w:numPr>
          <w:ilvl w:val="3"/>
          <w:numId w:val="1"/>
        </w:numPr>
        <w:spacing w:line="360" w:lineRule="auto"/>
        <w:jc w:val="both"/>
        <w:rPr>
          <w:sz w:val="24"/>
        </w:rPr>
      </w:pPr>
      <w:r w:rsidRPr="001C691E">
        <w:rPr>
          <w:rFonts w:hint="cs"/>
          <w:sz w:val="24"/>
          <w:rtl/>
        </w:rPr>
        <w:t>קיום</w:t>
      </w:r>
      <w:r w:rsidRPr="00423A49">
        <w:rPr>
          <w:sz w:val="24"/>
          <w:rtl/>
        </w:rPr>
        <w:t xml:space="preserve"> </w:t>
      </w:r>
      <w:r w:rsidR="005F3E63" w:rsidRPr="00423A49">
        <w:rPr>
          <w:sz w:val="24"/>
          <w:rtl/>
        </w:rPr>
        <w:t>פגישות</w:t>
      </w:r>
      <w:r w:rsidR="00AE7E19" w:rsidRPr="001C691E">
        <w:rPr>
          <w:sz w:val="24"/>
          <w:rtl/>
        </w:rPr>
        <w:t xml:space="preserve"> </w:t>
      </w:r>
      <w:r w:rsidRPr="001C691E">
        <w:rPr>
          <w:rFonts w:hint="cs"/>
          <w:sz w:val="24"/>
          <w:rtl/>
        </w:rPr>
        <w:t>בליווי</w:t>
      </w:r>
      <w:r w:rsidR="00AE7E19" w:rsidRPr="001C691E">
        <w:rPr>
          <w:sz w:val="24"/>
          <w:rtl/>
        </w:rPr>
        <w:t xml:space="preserve"> קצין צבא מטעם המנהל האזרחי</w:t>
      </w:r>
      <w:r w:rsidRPr="001C691E">
        <w:rPr>
          <w:sz w:val="24"/>
          <w:rtl/>
        </w:rPr>
        <w:t xml:space="preserve"> מן הענף הרלוונטי</w:t>
      </w:r>
      <w:r w:rsidR="00AE7E19" w:rsidRPr="001C691E">
        <w:rPr>
          <w:sz w:val="24"/>
          <w:rtl/>
        </w:rPr>
        <w:t xml:space="preserve">, </w:t>
      </w:r>
      <w:r w:rsidRPr="001C691E">
        <w:rPr>
          <w:rFonts w:hint="cs"/>
          <w:sz w:val="24"/>
          <w:rtl/>
        </w:rPr>
        <w:t>יחד</w:t>
      </w:r>
      <w:r w:rsidR="005F3E63" w:rsidRPr="001C691E">
        <w:rPr>
          <w:sz w:val="24"/>
          <w:rtl/>
        </w:rPr>
        <w:t xml:space="preserve"> עם </w:t>
      </w:r>
      <w:proofErr w:type="spellStart"/>
      <w:r w:rsidR="005F3E63" w:rsidRPr="001C691E">
        <w:rPr>
          <w:rFonts w:hint="cs"/>
          <w:sz w:val="24"/>
          <w:rtl/>
        </w:rPr>
        <w:t>קמ</w:t>
      </w:r>
      <w:r w:rsidR="005F3E63" w:rsidRPr="001C691E">
        <w:rPr>
          <w:sz w:val="24"/>
          <w:rtl/>
        </w:rPr>
        <w:t>"טים</w:t>
      </w:r>
      <w:proofErr w:type="spellEnd"/>
      <w:r w:rsidRPr="001C691E">
        <w:rPr>
          <w:sz w:val="24"/>
          <w:rtl/>
        </w:rPr>
        <w:t xml:space="preserve">; </w:t>
      </w:r>
      <w:r w:rsidR="005F3E63" w:rsidRPr="001C691E">
        <w:rPr>
          <w:sz w:val="24"/>
          <w:rtl/>
        </w:rPr>
        <w:t xml:space="preserve">קציני </w:t>
      </w:r>
      <w:proofErr w:type="spellStart"/>
      <w:r w:rsidR="005F3E63" w:rsidRPr="001C691E">
        <w:rPr>
          <w:rFonts w:hint="cs"/>
          <w:sz w:val="24"/>
          <w:rtl/>
        </w:rPr>
        <w:t>המינהל</w:t>
      </w:r>
      <w:proofErr w:type="spellEnd"/>
      <w:r w:rsidR="005F3E63" w:rsidRPr="001C691E">
        <w:rPr>
          <w:sz w:val="24"/>
          <w:rtl/>
        </w:rPr>
        <w:t xml:space="preserve"> וחייליו</w:t>
      </w:r>
      <w:r w:rsidRPr="001C691E">
        <w:rPr>
          <w:sz w:val="24"/>
          <w:rtl/>
        </w:rPr>
        <w:t xml:space="preserve">; </w:t>
      </w:r>
      <w:r w:rsidR="005F3E63" w:rsidRPr="001C691E">
        <w:rPr>
          <w:sz w:val="24"/>
          <w:rtl/>
        </w:rPr>
        <w:t>עם בני-שיח פלסטיניים (</w:t>
      </w:r>
      <w:r w:rsidRPr="001C691E">
        <w:rPr>
          <w:rFonts w:hint="cs"/>
          <w:sz w:val="24"/>
          <w:rtl/>
        </w:rPr>
        <w:t>אשר</w:t>
      </w:r>
      <w:r w:rsidRPr="001C691E">
        <w:rPr>
          <w:sz w:val="24"/>
          <w:rtl/>
        </w:rPr>
        <w:t xml:space="preserve"> תתקיימנה במתקני </w:t>
      </w:r>
      <w:proofErr w:type="spellStart"/>
      <w:r w:rsidRPr="001C691E">
        <w:rPr>
          <w:rFonts w:hint="cs"/>
          <w:sz w:val="24"/>
          <w:rtl/>
        </w:rPr>
        <w:t>המינהל</w:t>
      </w:r>
      <w:proofErr w:type="spellEnd"/>
      <w:r w:rsidRPr="001C691E">
        <w:rPr>
          <w:sz w:val="24"/>
          <w:rtl/>
        </w:rPr>
        <w:t xml:space="preserve"> </w:t>
      </w:r>
      <w:r w:rsidR="005F3E63" w:rsidRPr="001C691E">
        <w:rPr>
          <w:sz w:val="24"/>
          <w:rtl/>
        </w:rPr>
        <w:t>האזרחי</w:t>
      </w:r>
      <w:r w:rsidRPr="001C691E">
        <w:rPr>
          <w:sz w:val="24"/>
          <w:rtl/>
        </w:rPr>
        <w:t xml:space="preserve">); </w:t>
      </w:r>
      <w:r w:rsidR="005F3E63" w:rsidRPr="001C691E">
        <w:rPr>
          <w:sz w:val="24"/>
          <w:rtl/>
        </w:rPr>
        <w:t>עם רשויות ישראליות ועם אנשי עסקים ישראליים</w:t>
      </w:r>
      <w:r w:rsidR="00084475" w:rsidRPr="001C691E">
        <w:rPr>
          <w:sz w:val="24"/>
          <w:rtl/>
        </w:rPr>
        <w:t>;</w:t>
      </w:r>
      <w:r w:rsidR="001D7A4F">
        <w:rPr>
          <w:rFonts w:hint="cs"/>
          <w:sz w:val="24"/>
          <w:rtl/>
        </w:rPr>
        <w:t xml:space="preserve"> </w:t>
      </w:r>
      <w:proofErr w:type="spellStart"/>
      <w:r w:rsidR="001D7A4F">
        <w:rPr>
          <w:rFonts w:hint="cs"/>
          <w:sz w:val="24"/>
          <w:rtl/>
        </w:rPr>
        <w:t>הכל</w:t>
      </w:r>
      <w:proofErr w:type="spellEnd"/>
      <w:r w:rsidR="001D7A4F">
        <w:rPr>
          <w:rFonts w:hint="cs"/>
          <w:sz w:val="24"/>
          <w:rtl/>
        </w:rPr>
        <w:t xml:space="preserve"> לשם ביצוע עבודת הביקורת;</w:t>
      </w:r>
    </w:p>
    <w:p w14:paraId="3819DA2F" w14:textId="77777777" w:rsidR="005F3E63" w:rsidRPr="001C691E" w:rsidRDefault="005F3E63" w:rsidP="00905438">
      <w:pPr>
        <w:numPr>
          <w:ilvl w:val="3"/>
          <w:numId w:val="1"/>
        </w:numPr>
        <w:spacing w:line="360" w:lineRule="auto"/>
        <w:jc w:val="both"/>
        <w:rPr>
          <w:sz w:val="24"/>
        </w:rPr>
      </w:pPr>
      <w:r w:rsidRPr="001C691E">
        <w:rPr>
          <w:rFonts w:hint="cs"/>
          <w:sz w:val="24"/>
          <w:rtl/>
        </w:rPr>
        <w:t>השתתפות</w:t>
      </w:r>
      <w:r w:rsidRPr="001C691E">
        <w:rPr>
          <w:sz w:val="24"/>
          <w:rtl/>
        </w:rPr>
        <w:t xml:space="preserve"> בדיונים </w:t>
      </w:r>
      <w:proofErr w:type="spellStart"/>
      <w:r w:rsidRPr="001C691E">
        <w:rPr>
          <w:rFonts w:hint="cs"/>
          <w:sz w:val="24"/>
          <w:rtl/>
        </w:rPr>
        <w:t>במינהל</w:t>
      </w:r>
      <w:proofErr w:type="spellEnd"/>
      <w:r w:rsidRPr="001C691E">
        <w:rPr>
          <w:sz w:val="24"/>
          <w:rtl/>
        </w:rPr>
        <w:t xml:space="preserve"> או ברשויות ישראליות</w:t>
      </w:r>
      <w:r w:rsidR="003E10E3" w:rsidRPr="001C691E">
        <w:rPr>
          <w:sz w:val="24"/>
          <w:rtl/>
        </w:rPr>
        <w:t>, בליווי קצין צבא מטעם המנהל האזרחי מן הענף הרלוונטי</w:t>
      </w:r>
      <w:r w:rsidR="001C691E" w:rsidRPr="009C40D3">
        <w:rPr>
          <w:sz w:val="24"/>
          <w:rtl/>
        </w:rPr>
        <w:t xml:space="preserve"> בעניינים הנוגעים לביקורת</w:t>
      </w:r>
      <w:r w:rsidR="00084475" w:rsidRPr="001C691E">
        <w:rPr>
          <w:sz w:val="24"/>
          <w:rtl/>
        </w:rPr>
        <w:t>;</w:t>
      </w:r>
    </w:p>
    <w:p w14:paraId="52D4029B" w14:textId="77777777" w:rsidR="005F3E63" w:rsidRDefault="001C691E" w:rsidP="00905438">
      <w:pPr>
        <w:numPr>
          <w:ilvl w:val="3"/>
          <w:numId w:val="1"/>
        </w:numPr>
        <w:spacing w:line="360" w:lineRule="auto"/>
        <w:jc w:val="both"/>
        <w:rPr>
          <w:sz w:val="24"/>
        </w:rPr>
      </w:pPr>
      <w:r>
        <w:rPr>
          <w:rFonts w:hint="cs"/>
          <w:sz w:val="24"/>
          <w:rtl/>
        </w:rPr>
        <w:t>כל עבודת ביקורת</w:t>
      </w:r>
      <w:r w:rsidR="00E82E7D">
        <w:rPr>
          <w:rFonts w:hint="cs"/>
          <w:sz w:val="24"/>
          <w:rtl/>
        </w:rPr>
        <w:t xml:space="preserve"> אחרת</w:t>
      </w:r>
      <w:r>
        <w:rPr>
          <w:rFonts w:hint="cs"/>
          <w:sz w:val="24"/>
          <w:rtl/>
        </w:rPr>
        <w:t xml:space="preserve"> אשר יורה עליה המקש</w:t>
      </w:r>
      <w:r w:rsidR="0088422A">
        <w:rPr>
          <w:rFonts w:hint="cs"/>
          <w:sz w:val="24"/>
          <w:rtl/>
        </w:rPr>
        <w:t>ר;</w:t>
      </w:r>
    </w:p>
    <w:p w14:paraId="2A74E3BB" w14:textId="77777777" w:rsidR="0088422A" w:rsidRPr="008921A8" w:rsidRDefault="0088422A" w:rsidP="007971DE">
      <w:pPr>
        <w:numPr>
          <w:ilvl w:val="3"/>
          <w:numId w:val="1"/>
        </w:numPr>
        <w:spacing w:line="360" w:lineRule="auto"/>
        <w:jc w:val="both"/>
        <w:rPr>
          <w:sz w:val="24"/>
        </w:rPr>
      </w:pPr>
      <w:r>
        <w:rPr>
          <w:rFonts w:hint="cs"/>
          <w:sz w:val="24"/>
          <w:rtl/>
        </w:rPr>
        <w:t>פעולה המחויבת לפי דין, לרבות, הוראות חוק הביקורת הפנימי, התשנ"ב-1992, החלה על מבקר פנים, בשינויים המחויבים.</w:t>
      </w:r>
    </w:p>
    <w:p w14:paraId="6151343B" w14:textId="77777777" w:rsidR="005F3E63"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w:t>
      </w:r>
      <w:r w:rsidR="001C691E">
        <w:rPr>
          <w:rFonts w:hint="cs"/>
          <w:sz w:val="24"/>
          <w:rtl/>
        </w:rPr>
        <w:t>, לרבות פעולות אשר משתמע שנדרשות מן</w:t>
      </w:r>
      <w:r w:rsidRPr="00B7230D">
        <w:rPr>
          <w:sz w:val="24"/>
          <w:rtl/>
        </w:rPr>
        <w:t xml:space="preserve"> </w:t>
      </w:r>
      <w:r w:rsidR="001C691E">
        <w:rPr>
          <w:rFonts w:hint="cs"/>
          <w:sz w:val="24"/>
          <w:rtl/>
        </w:rPr>
        <w:t>ה</w:t>
      </w:r>
      <w:r w:rsidR="001C691E" w:rsidRPr="00B7230D">
        <w:rPr>
          <w:sz w:val="24"/>
          <w:rtl/>
        </w:rPr>
        <w:t>הזמנה</w:t>
      </w:r>
      <w:r w:rsidR="001C691E">
        <w:rPr>
          <w:rFonts w:hint="cs"/>
          <w:sz w:val="24"/>
          <w:rtl/>
        </w:rPr>
        <w:t>,</w:t>
      </w:r>
      <w:r w:rsidRPr="00B7230D">
        <w:rPr>
          <w:sz w:val="24"/>
          <w:rtl/>
        </w:rPr>
        <w:t xml:space="preserve"> </w:t>
      </w:r>
      <w:r w:rsidR="001C691E">
        <w:rPr>
          <w:rFonts w:hint="cs"/>
          <w:sz w:val="24"/>
          <w:rtl/>
        </w:rPr>
        <w:t>ה</w:t>
      </w:r>
      <w:r w:rsidRPr="00B7230D">
        <w:rPr>
          <w:sz w:val="24"/>
          <w:rtl/>
        </w:rPr>
        <w:t>חוזה</w:t>
      </w:r>
      <w:r w:rsidR="001C691E">
        <w:rPr>
          <w:rFonts w:hint="cs"/>
          <w:sz w:val="24"/>
          <w:rtl/>
        </w:rPr>
        <w:t xml:space="preserve"> והנחיות המקשר</w:t>
      </w:r>
      <w:r w:rsidR="00084475" w:rsidRPr="008921A8">
        <w:rPr>
          <w:sz w:val="24"/>
          <w:rtl/>
        </w:rPr>
        <w:t>.</w:t>
      </w:r>
    </w:p>
    <w:p w14:paraId="034D973A" w14:textId="77777777" w:rsidR="00E82E7D" w:rsidRPr="00B7230D" w:rsidRDefault="00E82E7D" w:rsidP="00C53C60">
      <w:pPr>
        <w:numPr>
          <w:ilvl w:val="2"/>
          <w:numId w:val="1"/>
        </w:numPr>
        <w:spacing w:line="360" w:lineRule="auto"/>
        <w:jc w:val="both"/>
        <w:rPr>
          <w:sz w:val="24"/>
          <w:u w:val="single"/>
        </w:rPr>
      </w:pPr>
      <w:r>
        <w:rPr>
          <w:rFonts w:hint="cs"/>
          <w:sz w:val="24"/>
          <w:rtl/>
        </w:rPr>
        <w:t xml:space="preserve">עבודת הביקורת שיינתנו במסגרת ההסכם, לאחר הזכייה במכרז </w:t>
      </w:r>
      <w:r w:rsidRPr="009C40D3">
        <w:rPr>
          <w:rFonts w:hint="cs"/>
          <w:b/>
          <w:bCs/>
          <w:sz w:val="24"/>
          <w:rtl/>
        </w:rPr>
        <w:t>לא</w:t>
      </w:r>
      <w:r w:rsidRPr="009C40D3">
        <w:rPr>
          <w:b/>
          <w:bCs/>
          <w:sz w:val="24"/>
          <w:rtl/>
        </w:rPr>
        <w:t xml:space="preserve"> תכלול ביקורת על </w:t>
      </w:r>
      <w:proofErr w:type="spellStart"/>
      <w:r w:rsidRPr="009C40D3">
        <w:rPr>
          <w:rFonts w:hint="cs"/>
          <w:b/>
          <w:bCs/>
          <w:sz w:val="24"/>
          <w:rtl/>
        </w:rPr>
        <w:t>חשבות</w:t>
      </w:r>
      <w:proofErr w:type="spellEnd"/>
      <w:r w:rsidRPr="009C40D3">
        <w:rPr>
          <w:b/>
          <w:bCs/>
          <w:sz w:val="24"/>
          <w:rtl/>
        </w:rPr>
        <w:t xml:space="preserve"> המשרד</w:t>
      </w:r>
      <w:r w:rsidR="009622CE">
        <w:rPr>
          <w:rFonts w:hint="cs"/>
          <w:sz w:val="24"/>
          <w:rtl/>
        </w:rPr>
        <w:t xml:space="preserve"> (</w:t>
      </w:r>
      <w:proofErr w:type="spellStart"/>
      <w:r w:rsidR="009622CE">
        <w:rPr>
          <w:rFonts w:hint="cs"/>
          <w:sz w:val="24"/>
          <w:rtl/>
        </w:rPr>
        <w:t>המינהל</w:t>
      </w:r>
      <w:proofErr w:type="spellEnd"/>
      <w:r w:rsidR="009622CE">
        <w:rPr>
          <w:rFonts w:hint="cs"/>
          <w:sz w:val="24"/>
          <w:rtl/>
        </w:rPr>
        <w:t xml:space="preserve"> האזרחי)</w:t>
      </w:r>
      <w:r w:rsidR="007708EE">
        <w:rPr>
          <w:rFonts w:hint="cs"/>
          <w:sz w:val="24"/>
          <w:rtl/>
        </w:rPr>
        <w:t>. הביקורת תבוצע</w:t>
      </w:r>
      <w:r>
        <w:rPr>
          <w:rFonts w:hint="cs"/>
          <w:sz w:val="24"/>
          <w:rtl/>
        </w:rPr>
        <w:t xml:space="preserve"> בהתאם לסטנדרטים שהותוו</w:t>
      </w:r>
      <w:r w:rsidR="000D7F4D">
        <w:rPr>
          <w:rFonts w:hint="cs"/>
          <w:sz w:val="24"/>
          <w:rtl/>
        </w:rPr>
        <w:t xml:space="preserve"> בסעיף 2 לחוק הביקורת הפנימית, התשנ"ב-1992. וכן</w:t>
      </w:r>
      <w:r>
        <w:rPr>
          <w:rFonts w:hint="cs"/>
          <w:sz w:val="24"/>
          <w:rtl/>
        </w:rPr>
        <w:t xml:space="preserve"> בהוראת החשב הכללי: "הסדרת מערכת היחסים בין חשב המשרד לבין מבקר הפנים במשרד", </w:t>
      </w:r>
      <w:hyperlink r:id="rId12" w:history="1">
        <w:r w:rsidR="001D7A4F" w:rsidRPr="000932F3">
          <w:rPr>
            <w:rStyle w:val="Hyperlink"/>
            <w:rFonts w:hint="cs"/>
            <w:sz w:val="24"/>
            <w:rtl/>
          </w:rPr>
          <w:t>הוראה</w:t>
        </w:r>
        <w:r w:rsidR="009622CE" w:rsidRPr="000932F3">
          <w:rPr>
            <w:rStyle w:val="Hyperlink"/>
            <w:rFonts w:hint="cs"/>
            <w:sz w:val="24"/>
            <w:rtl/>
          </w:rPr>
          <w:t xml:space="preserve"> </w:t>
        </w:r>
        <w:r w:rsidR="001D7A4F" w:rsidRPr="000932F3">
          <w:rPr>
            <w:rStyle w:val="Hyperlink"/>
            <w:rFonts w:hint="cs"/>
            <w:sz w:val="24"/>
            <w:rtl/>
          </w:rPr>
          <w:t>מספר</w:t>
        </w:r>
        <w:r w:rsidR="009622CE" w:rsidRPr="000932F3">
          <w:rPr>
            <w:rStyle w:val="Hyperlink"/>
            <w:rFonts w:hint="cs"/>
            <w:sz w:val="24"/>
            <w:rtl/>
          </w:rPr>
          <w:t xml:space="preserve"> 5.1.3</w:t>
        </w:r>
      </w:hyperlink>
      <w:r w:rsidRPr="00C53C60">
        <w:rPr>
          <w:rFonts w:hint="cs"/>
          <w:sz w:val="24"/>
          <w:rtl/>
        </w:rPr>
        <w:t>.</w:t>
      </w:r>
      <w:r w:rsidR="00C53C60" w:rsidRPr="00C53C60">
        <w:rPr>
          <w:rFonts w:hint="cs"/>
          <w:sz w:val="24"/>
          <w:rtl/>
        </w:rPr>
        <w:t xml:space="preserve"> בביקורות בהם יימצאו נושאים הנמצאים תחת הביקורת של מבקר הכספים </w:t>
      </w:r>
      <w:r w:rsidR="00C53C60">
        <w:rPr>
          <w:rFonts w:hint="cs"/>
          <w:sz w:val="24"/>
          <w:rtl/>
        </w:rPr>
        <w:t xml:space="preserve">מטעם </w:t>
      </w:r>
      <w:proofErr w:type="spellStart"/>
      <w:r w:rsidR="00C53C60" w:rsidRPr="00C53C60">
        <w:rPr>
          <w:rFonts w:hint="cs"/>
          <w:sz w:val="24"/>
          <w:rtl/>
        </w:rPr>
        <w:t>חשבות</w:t>
      </w:r>
      <w:proofErr w:type="spellEnd"/>
      <w:r w:rsidR="00C53C60">
        <w:rPr>
          <w:rFonts w:hint="cs"/>
          <w:sz w:val="24"/>
          <w:rtl/>
        </w:rPr>
        <w:t xml:space="preserve"> המשרד</w:t>
      </w:r>
      <w:r w:rsidR="00C53C60" w:rsidRPr="00C53C60">
        <w:rPr>
          <w:rFonts w:hint="cs"/>
          <w:sz w:val="24"/>
          <w:rtl/>
        </w:rPr>
        <w:t>,</w:t>
      </w:r>
      <w:r w:rsidR="00D507BC">
        <w:rPr>
          <w:rFonts w:hint="cs"/>
          <w:sz w:val="24"/>
          <w:rtl/>
        </w:rPr>
        <w:t xml:space="preserve"> יפעל המבקר בשיתוף פעולה עם מבקר הכספים ועם חשב המשרד.</w:t>
      </w:r>
    </w:p>
    <w:p w14:paraId="52AF2CBD"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25542FFF" w14:textId="77777777" w:rsidR="005F3E63" w:rsidRDefault="005F3E63" w:rsidP="004722B3">
      <w:pPr>
        <w:pStyle w:val="ac"/>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29C2123E" w14:textId="77777777" w:rsidR="001D7A4F" w:rsidRPr="00B7230D" w:rsidRDefault="001D7A4F" w:rsidP="002F2CC6">
      <w:pPr>
        <w:pStyle w:val="ac"/>
        <w:numPr>
          <w:ilvl w:val="2"/>
          <w:numId w:val="1"/>
        </w:numPr>
        <w:spacing w:line="360" w:lineRule="auto"/>
        <w:jc w:val="both"/>
        <w:rPr>
          <w:b/>
          <w:bCs/>
          <w:sz w:val="24"/>
        </w:rPr>
      </w:pPr>
      <w:r>
        <w:rPr>
          <w:rFonts w:hint="cs"/>
          <w:sz w:val="24"/>
          <w:rtl/>
        </w:rPr>
        <w:t>שלושת החודשים הראשונים ישמשו כתק</w:t>
      </w:r>
      <w:r w:rsidR="00D507BC">
        <w:rPr>
          <w:rFonts w:hint="cs"/>
          <w:sz w:val="24"/>
          <w:rtl/>
        </w:rPr>
        <w:t>ו</w:t>
      </w:r>
      <w:r>
        <w:rPr>
          <w:rFonts w:hint="cs"/>
          <w:sz w:val="24"/>
          <w:rtl/>
        </w:rPr>
        <w:t>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כזה, יהא רשאי המשרד לפנות למציע שדורג הבא אחריו על ידי ועדת המכרזים למתן שירותים המופיעים במכרז זה. ובלבד שההתקשרות עימו תהיה במסגרת היקף ההתקשרות שנקבעה מראש כאמור.</w:t>
      </w:r>
    </w:p>
    <w:p w14:paraId="1542AEBD"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3A3656D0"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51AD2E59" w14:textId="77777777" w:rsidR="001D7A4F" w:rsidRPr="00F434A7" w:rsidRDefault="001D7A4F" w:rsidP="00F434A7">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יהיה רשאי לבטל את ההסכם כולו או כל חלק ממנו בתקופת ההסכם בהתראה של 30 ימים מראש.</w:t>
      </w:r>
      <w:r>
        <w:rPr>
          <w:rFonts w:hint="cs"/>
          <w:b/>
          <w:bCs/>
          <w:sz w:val="24"/>
          <w:rtl/>
        </w:rPr>
        <w:t xml:space="preserve"> </w:t>
      </w:r>
      <w:r w:rsidRPr="009C40D3">
        <w:rPr>
          <w:rFonts w:hint="cs"/>
          <w:sz w:val="24"/>
          <w:rtl/>
        </w:rPr>
        <w:t>למען</w:t>
      </w:r>
      <w:r w:rsidRPr="009C40D3">
        <w:rPr>
          <w:sz w:val="24"/>
          <w:rtl/>
        </w:rPr>
        <w:t xml:space="preserve"> </w:t>
      </w:r>
      <w:r w:rsidRPr="009C40D3">
        <w:rPr>
          <w:rFonts w:hint="cs"/>
          <w:sz w:val="24"/>
          <w:rtl/>
        </w:rPr>
        <w:t>הסר</w:t>
      </w:r>
      <w:r w:rsidRPr="009C40D3">
        <w:rPr>
          <w:sz w:val="24"/>
          <w:rtl/>
        </w:rPr>
        <w:t xml:space="preserve"> </w:t>
      </w:r>
      <w:r w:rsidRPr="009C40D3">
        <w:rPr>
          <w:rFonts w:hint="cs"/>
          <w:sz w:val="24"/>
          <w:rtl/>
        </w:rPr>
        <w:t>ספק</w:t>
      </w:r>
      <w:r>
        <w:rPr>
          <w:rFonts w:hint="cs"/>
          <w:sz w:val="24"/>
          <w:rtl/>
        </w:rPr>
        <w:t xml:space="preserve">, במקרה של הפרה יסודית של ההסכם מצד הספק, </w:t>
      </w:r>
      <w:r w:rsidR="00F434A7">
        <w:rPr>
          <w:rFonts w:hint="cs"/>
          <w:sz w:val="24"/>
          <w:rtl/>
        </w:rPr>
        <w:t>יהיה המשרד רשאי לבטל הסכם זה ללא התראה מוקדמת.</w:t>
      </w:r>
    </w:p>
    <w:p w14:paraId="7BD7DC6D"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lastRenderedPageBreak/>
        <w:t>היקף</w:t>
      </w:r>
      <w:r w:rsidRPr="00B7230D">
        <w:rPr>
          <w:b/>
          <w:bCs/>
          <w:sz w:val="24"/>
          <w:rtl/>
        </w:rPr>
        <w:t xml:space="preserve"> </w:t>
      </w:r>
      <w:r w:rsidRPr="00B7230D">
        <w:rPr>
          <w:rFonts w:hint="cs"/>
          <w:b/>
          <w:bCs/>
          <w:sz w:val="24"/>
          <w:rtl/>
        </w:rPr>
        <w:t>ההתקשרות</w:t>
      </w:r>
    </w:p>
    <w:p w14:paraId="23304878" w14:textId="77777777" w:rsidR="005F3E63" w:rsidRPr="00B7230D" w:rsidRDefault="005F3E63" w:rsidP="00B74BCD">
      <w:pPr>
        <w:pStyle w:val="a8"/>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0E58FBA3" w14:textId="77777777" w:rsidR="002F2CC6" w:rsidRDefault="005F3E63" w:rsidP="002F2CC6">
      <w:pPr>
        <w:pStyle w:val="a8"/>
        <w:numPr>
          <w:ilvl w:val="2"/>
          <w:numId w:val="1"/>
        </w:numPr>
        <w:rPr>
          <w:sz w:val="24"/>
        </w:rPr>
      </w:pPr>
      <w:r w:rsidRPr="002F2CC6">
        <w:rPr>
          <w:rFonts w:hint="cs"/>
          <w:sz w:val="24"/>
          <w:rtl/>
        </w:rPr>
        <w:t>מובהר</w:t>
      </w:r>
      <w:r w:rsidRPr="002F2CC6">
        <w:rPr>
          <w:sz w:val="24"/>
          <w:rtl/>
        </w:rPr>
        <w:t xml:space="preserve"> כי ביצוע </w:t>
      </w:r>
      <w:r w:rsidRPr="002F2CC6">
        <w:rPr>
          <w:rFonts w:hint="cs"/>
          <w:sz w:val="24"/>
          <w:rtl/>
        </w:rPr>
        <w:t>ההסכם</w:t>
      </w:r>
      <w:r w:rsidR="002F2CC6" w:rsidRPr="002F2CC6">
        <w:rPr>
          <w:sz w:val="24"/>
          <w:rtl/>
        </w:rPr>
        <w:t xml:space="preserve"> כפוף לאישור תקציבי.</w:t>
      </w:r>
    </w:p>
    <w:p w14:paraId="06BA601B" w14:textId="77777777" w:rsidR="000C76A6" w:rsidRPr="003D1BE6" w:rsidRDefault="005F3E63" w:rsidP="002F2CC6">
      <w:pPr>
        <w:pStyle w:val="a8"/>
        <w:numPr>
          <w:ilvl w:val="2"/>
          <w:numId w:val="1"/>
        </w:numPr>
        <w:rPr>
          <w:sz w:val="24"/>
        </w:rPr>
      </w:pPr>
      <w:r w:rsidRPr="003D1BE6">
        <w:rPr>
          <w:rFonts w:hint="cs"/>
          <w:sz w:val="24"/>
          <w:rtl/>
        </w:rPr>
        <w:t>לשם</w:t>
      </w:r>
      <w:r w:rsidRPr="003D1BE6">
        <w:rPr>
          <w:sz w:val="24"/>
          <w:rtl/>
        </w:rPr>
        <w:t xml:space="preserve"> הערכ</w:t>
      </w:r>
      <w:r w:rsidR="00905438" w:rsidRPr="003D1BE6">
        <w:rPr>
          <w:sz w:val="24"/>
          <w:rtl/>
        </w:rPr>
        <w:t>ה בלבד, ומבלי ליצור התחייבות כל</w:t>
      </w:r>
      <w:r w:rsidRPr="003D1BE6">
        <w:rPr>
          <w:sz w:val="24"/>
          <w:rtl/>
        </w:rPr>
        <w:t xml:space="preserve">שהי של </w:t>
      </w:r>
      <w:proofErr w:type="spellStart"/>
      <w:r w:rsidR="00905438" w:rsidRPr="003D1BE6">
        <w:rPr>
          <w:sz w:val="24"/>
          <w:rtl/>
        </w:rPr>
        <w:t>המינהל</w:t>
      </w:r>
      <w:proofErr w:type="spellEnd"/>
      <w:r w:rsidRPr="003D1BE6">
        <w:rPr>
          <w:sz w:val="24"/>
          <w:rtl/>
        </w:rPr>
        <w:t xml:space="preserve"> כלפי המציע הזוכה, ההערכה היא כי </w:t>
      </w:r>
      <w:r w:rsidR="00300B8B" w:rsidRPr="003D1BE6">
        <w:rPr>
          <w:rFonts w:hint="cs"/>
          <w:sz w:val="24"/>
          <w:rtl/>
        </w:rPr>
        <w:t>המבקר</w:t>
      </w:r>
      <w:r w:rsidR="00300B8B" w:rsidRPr="003D1BE6">
        <w:rPr>
          <w:sz w:val="24"/>
          <w:rtl/>
        </w:rPr>
        <w:t xml:space="preserve"> </w:t>
      </w:r>
      <w:r w:rsidRPr="003D1BE6">
        <w:rPr>
          <w:sz w:val="24"/>
          <w:rtl/>
        </w:rPr>
        <w:t xml:space="preserve">יידרש </w:t>
      </w:r>
      <w:r w:rsidR="002F2CC6" w:rsidRPr="003D1BE6">
        <w:rPr>
          <w:rFonts w:hint="cs"/>
          <w:sz w:val="24"/>
          <w:rtl/>
        </w:rPr>
        <w:t>ל</w:t>
      </w:r>
      <w:r w:rsidR="002F2CC6" w:rsidRPr="003D1BE6">
        <w:rPr>
          <w:sz w:val="24"/>
          <w:rtl/>
        </w:rPr>
        <w:t>עבוד</w:t>
      </w:r>
      <w:r w:rsidR="002F2CC6" w:rsidRPr="003D1BE6">
        <w:rPr>
          <w:rFonts w:hint="cs"/>
          <w:sz w:val="24"/>
          <w:rtl/>
        </w:rPr>
        <w:t>ו</w:t>
      </w:r>
      <w:r w:rsidR="002F2CC6" w:rsidRPr="003D1BE6">
        <w:rPr>
          <w:sz w:val="24"/>
          <w:rtl/>
        </w:rPr>
        <w:t>ת ביקורת</w:t>
      </w:r>
      <w:r w:rsidR="002F2CC6" w:rsidRPr="003D1BE6">
        <w:rPr>
          <w:rFonts w:hint="cs"/>
          <w:sz w:val="24"/>
          <w:rtl/>
        </w:rPr>
        <w:t xml:space="preserve"> </w:t>
      </w:r>
      <w:r w:rsidR="004527F1" w:rsidRPr="003D1BE6">
        <w:rPr>
          <w:rFonts w:hint="cs"/>
          <w:sz w:val="24"/>
          <w:rtl/>
        </w:rPr>
        <w:t>כמפורט במפרט הטכני</w:t>
      </w:r>
      <w:r w:rsidR="00F434A7" w:rsidRPr="003D1BE6">
        <w:rPr>
          <w:rFonts w:hint="cs"/>
          <w:sz w:val="24"/>
          <w:rtl/>
        </w:rPr>
        <w:t xml:space="preserve">, </w:t>
      </w:r>
      <w:r w:rsidR="002F2CC6" w:rsidRPr="003D1BE6">
        <w:rPr>
          <w:sz w:val="24"/>
          <w:rtl/>
        </w:rPr>
        <w:t>בהיק</w:t>
      </w:r>
      <w:r w:rsidR="002F2CC6" w:rsidRPr="003D1BE6">
        <w:rPr>
          <w:rFonts w:hint="cs"/>
          <w:sz w:val="24"/>
          <w:rtl/>
        </w:rPr>
        <w:t>פים</w:t>
      </w:r>
      <w:r w:rsidR="002F2CC6" w:rsidRPr="003D1BE6">
        <w:rPr>
          <w:sz w:val="24"/>
          <w:rtl/>
        </w:rPr>
        <w:t xml:space="preserve"> </w:t>
      </w:r>
      <w:r w:rsidR="00F434A7" w:rsidRPr="003D1BE6">
        <w:rPr>
          <w:rFonts w:hint="cs"/>
          <w:sz w:val="24"/>
          <w:rtl/>
        </w:rPr>
        <w:t xml:space="preserve">אשר לא יעלו על 2,160 שעות </w:t>
      </w:r>
      <w:r w:rsidR="007708EE" w:rsidRPr="003D1BE6">
        <w:rPr>
          <w:rFonts w:hint="cs"/>
          <w:sz w:val="24"/>
          <w:rtl/>
        </w:rPr>
        <w:t>מבקר</w:t>
      </w:r>
      <w:r w:rsidR="00F434A7" w:rsidRPr="003D1BE6">
        <w:rPr>
          <w:rFonts w:hint="cs"/>
          <w:sz w:val="24"/>
          <w:rtl/>
        </w:rPr>
        <w:t xml:space="preserve"> בשנה</w:t>
      </w:r>
      <w:r w:rsidR="00120078" w:rsidRPr="003D1BE6">
        <w:rPr>
          <w:rFonts w:hint="cs"/>
          <w:sz w:val="24"/>
          <w:rtl/>
        </w:rPr>
        <w:t>.</w:t>
      </w:r>
      <w:bookmarkEnd w:id="1"/>
    </w:p>
    <w:p w14:paraId="37058EA7"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6B3E61E6"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533EAE76"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26B7D317"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7529D43F"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60C06C3F"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3"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105945D"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4"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5" w:history="1">
        <w:r w:rsidRPr="00905D7E">
          <w:rPr>
            <w:rStyle w:val="Hyperlink"/>
            <w:rFonts w:hint="cs"/>
            <w:rtl/>
          </w:rPr>
          <w:t xml:space="preserve">חוק </w:t>
        </w:r>
        <w:r w:rsidRPr="00905D7E">
          <w:rPr>
            <w:rStyle w:val="Hyperlink"/>
            <w:rFonts w:hint="cs"/>
            <w:rtl/>
          </w:rPr>
          <w:lastRenderedPageBreak/>
          <w:t>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5E1987B4"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1477EF04" w14:textId="77777777"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58193223" w14:textId="77777777"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14:paraId="59A53FB5"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6"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7"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3389D82C" w14:textId="77777777" w:rsidR="006A640F" w:rsidRDefault="009501B7" w:rsidP="009501B7">
      <w:pPr>
        <w:numPr>
          <w:ilvl w:val="1"/>
          <w:numId w:val="8"/>
        </w:numPr>
        <w:spacing w:after="240" w:line="360" w:lineRule="auto"/>
        <w:jc w:val="both"/>
        <w:rPr>
          <w:sz w:val="24"/>
        </w:rPr>
      </w:pPr>
      <w:r>
        <w:rPr>
          <w:rFonts w:hint="cs"/>
          <w:b/>
          <w:bCs/>
          <w:sz w:val="24"/>
          <w:rtl/>
        </w:rPr>
        <w:t xml:space="preserve">עבור מציע ישראלי </w:t>
      </w:r>
      <w:r w:rsidR="006A640F">
        <w:rPr>
          <w:rFonts w:hint="cs"/>
          <w:sz w:val="24"/>
          <w:rtl/>
        </w:rPr>
        <w:t>היותו של המציע עוסק מורשה.</w:t>
      </w:r>
    </w:p>
    <w:p w14:paraId="4A36EC85" w14:textId="77777777" w:rsidR="009501B7" w:rsidRPr="009501B7" w:rsidRDefault="009501B7" w:rsidP="009501B7">
      <w:pPr>
        <w:spacing w:after="240" w:line="360" w:lineRule="auto"/>
        <w:ind w:left="2160"/>
        <w:jc w:val="both"/>
        <w:rPr>
          <w:sz w:val="24"/>
        </w:rPr>
      </w:pPr>
      <w:r>
        <w:rPr>
          <w:rFonts w:hint="cs"/>
          <w:sz w:val="24"/>
          <w:rtl/>
        </w:rPr>
        <w:t>הוכחת תנאי סף זה תיעשה באמצעות תעודה המעידה על היותו של המציע עוסק מורשה.</w:t>
      </w:r>
    </w:p>
    <w:p w14:paraId="381C90AB" w14:textId="77777777" w:rsidR="005C2EE5" w:rsidRPr="00972035" w:rsidRDefault="005C2EE5" w:rsidP="00972035">
      <w:pPr>
        <w:spacing w:after="240" w:line="360" w:lineRule="auto"/>
        <w:ind w:left="2345"/>
        <w:jc w:val="both"/>
        <w:rPr>
          <w:b/>
          <w:bCs/>
          <w:sz w:val="24"/>
        </w:rPr>
      </w:pPr>
      <w:r w:rsidRPr="005C2EE5">
        <w:rPr>
          <w:rFonts w:hint="cs"/>
          <w:b/>
          <w:bCs/>
          <w:sz w:val="24"/>
          <w:rtl/>
        </w:rPr>
        <w:lastRenderedPageBreak/>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14:paraId="3AE6CE9B" w14:textId="77777777" w:rsidR="00351EF4" w:rsidRPr="000D7F4D" w:rsidRDefault="006F456E" w:rsidP="008F6F42">
      <w:pPr>
        <w:numPr>
          <w:ilvl w:val="1"/>
          <w:numId w:val="8"/>
        </w:numPr>
        <w:spacing w:after="240" w:line="360" w:lineRule="auto"/>
        <w:jc w:val="both"/>
        <w:rPr>
          <w:sz w:val="24"/>
        </w:rPr>
      </w:pPr>
      <w:r w:rsidRPr="000D7F4D">
        <w:rPr>
          <w:rFonts w:hint="cs"/>
          <w:b/>
          <w:bCs/>
          <w:sz w:val="24"/>
          <w:rtl/>
        </w:rPr>
        <w:t>נמחק</w:t>
      </w:r>
      <w:r w:rsidR="000D7F4D">
        <w:rPr>
          <w:rFonts w:hint="cs"/>
          <w:sz w:val="24"/>
          <w:rtl/>
        </w:rPr>
        <w:t>.</w:t>
      </w:r>
    </w:p>
    <w:p w14:paraId="154CD65D" w14:textId="77777777" w:rsidR="009616E5" w:rsidRDefault="009616E5" w:rsidP="009616E5">
      <w:pPr>
        <w:numPr>
          <w:ilvl w:val="0"/>
          <w:numId w:val="8"/>
        </w:numPr>
        <w:spacing w:after="240" w:line="360" w:lineRule="auto"/>
        <w:jc w:val="both"/>
        <w:rPr>
          <w:sz w:val="24"/>
        </w:rPr>
      </w:pPr>
      <w:r>
        <w:rPr>
          <w:rFonts w:hint="cs"/>
          <w:sz w:val="24"/>
          <w:rtl/>
        </w:rPr>
        <w:t>עבור מציע שהוא חברה או שותפות - העדר חובות לרשם החברות.</w:t>
      </w:r>
    </w:p>
    <w:p w14:paraId="3FC86AB4" w14:textId="77777777" w:rsidR="009616E5" w:rsidRDefault="009616E5" w:rsidP="009616E5">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06B248B8" w14:textId="77777777" w:rsidR="009616E5" w:rsidRDefault="009616E5" w:rsidP="009616E5">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009C7FB5" w14:textId="77777777" w:rsidR="009616E5" w:rsidRDefault="009616E5" w:rsidP="009616E5">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0EDBF376" w14:textId="77777777" w:rsidR="009616E5" w:rsidRPr="008F6F42" w:rsidRDefault="009616E5" w:rsidP="009616E5">
      <w:pPr>
        <w:pStyle w:val="ac"/>
        <w:numPr>
          <w:ilvl w:val="0"/>
          <w:numId w:val="8"/>
        </w:numPr>
        <w:spacing w:after="240" w:line="360" w:lineRule="auto"/>
        <w:jc w:val="both"/>
        <w:rPr>
          <w:sz w:val="24"/>
          <w:rtl/>
        </w:rPr>
      </w:pPr>
      <w:r>
        <w:rPr>
          <w:rFonts w:hint="cs"/>
          <w:sz w:val="24"/>
          <w:rtl/>
        </w:rPr>
        <w:t xml:space="preserve">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Pr>
          <w:rFonts w:hint="cs"/>
          <w:sz w:val="24"/>
          <w:rtl/>
        </w:rPr>
        <w:t>המינהל</w:t>
      </w:r>
      <w:proofErr w:type="spellEnd"/>
      <w:r>
        <w:rPr>
          <w:rFonts w:hint="cs"/>
          <w:sz w:val="24"/>
          <w:rtl/>
        </w:rPr>
        <w:t xml:space="preserve"> האם לראות בנתונים אלו כעונים על דרישת תנאי הסף.</w:t>
      </w:r>
    </w:p>
    <w:p w14:paraId="2717ABE5" w14:textId="77777777" w:rsidR="009616E5" w:rsidRDefault="009616E5" w:rsidP="009616E5">
      <w:pPr>
        <w:numPr>
          <w:ilvl w:val="0"/>
          <w:numId w:val="8"/>
        </w:numPr>
        <w:spacing w:after="240" w:line="360" w:lineRule="auto"/>
        <w:jc w:val="both"/>
        <w:rPr>
          <w:sz w:val="24"/>
        </w:rPr>
      </w:pPr>
      <w:r>
        <w:rPr>
          <w:rFonts w:hint="cs"/>
          <w:sz w:val="24"/>
          <w:rtl/>
        </w:rPr>
        <w:t>המציע או המבקר המוצע מטעמו לא הורשע בעבירה שיש עמה קלון</w:t>
      </w:r>
      <w:r w:rsidRPr="008F6F42">
        <w:rPr>
          <w:sz w:val="24"/>
          <w:rtl/>
        </w:rPr>
        <w:t>;</w:t>
      </w:r>
    </w:p>
    <w:p w14:paraId="522A2DBF" w14:textId="77777777" w:rsidR="009616E5" w:rsidRPr="008F6F42" w:rsidRDefault="009616E5" w:rsidP="009616E5">
      <w:pPr>
        <w:spacing w:after="240" w:line="360" w:lineRule="auto"/>
        <w:ind w:left="1440"/>
        <w:jc w:val="both"/>
        <w:rPr>
          <w:sz w:val="24"/>
        </w:rPr>
      </w:pPr>
      <w:r>
        <w:rPr>
          <w:rFonts w:hint="cs"/>
          <w:sz w:val="24"/>
          <w:rtl/>
        </w:rPr>
        <w:lastRenderedPageBreak/>
        <w:t>העמידה בתנאי סף זה תהיה באמצעות הגשת התצהיר, המצורף כנספח י"א, כאשר הוא חתום ומאומת על-ידי עורך דין.</w:t>
      </w:r>
    </w:p>
    <w:p w14:paraId="3729C766" w14:textId="77777777" w:rsidR="009616E5" w:rsidRDefault="009616E5" w:rsidP="009616E5">
      <w:pPr>
        <w:pStyle w:val="ac"/>
        <w:numPr>
          <w:ilvl w:val="0"/>
          <w:numId w:val="8"/>
        </w:numPr>
        <w:spacing w:after="240"/>
      </w:pPr>
      <w:r>
        <w:rPr>
          <w:rFonts w:hint="cs"/>
          <w:rtl/>
        </w:rPr>
        <w:t>המציע או המבקר המוצע מטעמו הינו תושב ישראל</w:t>
      </w:r>
      <w:r w:rsidRPr="008F6F42">
        <w:rPr>
          <w:rtl/>
        </w:rPr>
        <w:t>;</w:t>
      </w:r>
    </w:p>
    <w:p w14:paraId="58D36F77" w14:textId="77777777" w:rsidR="009616E5" w:rsidRDefault="009616E5" w:rsidP="009616E5">
      <w:pPr>
        <w:pStyle w:val="ac"/>
        <w:spacing w:after="240"/>
        <w:ind w:left="502"/>
      </w:pPr>
    </w:p>
    <w:p w14:paraId="42681926" w14:textId="77777777" w:rsidR="009616E5" w:rsidRPr="008F6F42" w:rsidRDefault="009616E5" w:rsidP="009616E5">
      <w:pPr>
        <w:pStyle w:val="ac"/>
        <w:spacing w:after="240"/>
        <w:ind w:left="1440"/>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ד</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Pr>
          <w:rFonts w:hint="cs"/>
          <w:sz w:val="24"/>
          <w:rtl/>
        </w:rPr>
        <w:t>.</w:t>
      </w:r>
    </w:p>
    <w:p w14:paraId="2E999661" w14:textId="77777777" w:rsidR="009616E5" w:rsidRPr="00B7230D" w:rsidRDefault="009616E5" w:rsidP="009616E5">
      <w:pPr>
        <w:pStyle w:val="ac"/>
        <w:spacing w:line="360" w:lineRule="auto"/>
        <w:rPr>
          <w:sz w:val="24"/>
          <w:rtl/>
        </w:rPr>
      </w:pPr>
    </w:p>
    <w:p w14:paraId="552ADD54" w14:textId="77777777" w:rsidR="009616E5" w:rsidRPr="000070EB" w:rsidRDefault="009616E5" w:rsidP="009616E5">
      <w:pPr>
        <w:pStyle w:val="41"/>
        <w:numPr>
          <w:ilvl w:val="0"/>
          <w:numId w:val="8"/>
        </w:numPr>
        <w:spacing w:after="240"/>
        <w:rPr>
          <w:rFonts w:ascii="David" w:hAnsi="David" w:cs="David"/>
          <w:sz w:val="24"/>
          <w:szCs w:val="24"/>
        </w:rPr>
      </w:pPr>
      <w:r w:rsidRPr="000070EB">
        <w:rPr>
          <w:rFonts w:ascii="David" w:hAnsi="David" w:cs="David" w:hint="cs"/>
          <w:sz w:val="24"/>
          <w:szCs w:val="24"/>
          <w:rtl/>
        </w:rPr>
        <w:t>מבקר הפנים המוצע הינו בעל תואר אקדמאי או רואה חשבון בישראל או עורך דין בישראל;</w:t>
      </w:r>
    </w:p>
    <w:p w14:paraId="6879D467" w14:textId="4C33D277" w:rsidR="009616E5" w:rsidRPr="000070EB" w:rsidRDefault="009616E5" w:rsidP="009616E5">
      <w:pPr>
        <w:spacing w:after="240" w:line="360" w:lineRule="auto"/>
        <w:ind w:left="1440"/>
        <w:jc w:val="both"/>
        <w:rPr>
          <w:sz w:val="24"/>
          <w:rtl/>
        </w:rPr>
      </w:pPr>
      <w:r w:rsidRPr="000070EB">
        <w:rPr>
          <w:rFonts w:hint="cs"/>
          <w:sz w:val="24"/>
          <w:rtl/>
        </w:rPr>
        <w:t xml:space="preserve">הוכחת תנאי סף זה תיעשה באמצעות הצגת תעודה המעידה על השכלתו או הסמכתו של המציע. עבור השכלה שנרכשה במוסד שאינו מוכר על ידי המועצה להשכלה גבוהה בישראל, לצורך הוכחת תנאי סף זה תיעשה באמצעות הצגת תעודה כאמור, לצד </w:t>
      </w:r>
      <w:r w:rsidRPr="000070EB">
        <w:rPr>
          <w:sz w:val="24"/>
          <w:rtl/>
        </w:rPr>
        <w:t xml:space="preserve">אישור מהוועדה לשקילת תארים במשרד החינוך במדינת ישראל המעיד על </w:t>
      </w:r>
      <w:proofErr w:type="spellStart"/>
      <w:r w:rsidRPr="000070EB">
        <w:rPr>
          <w:sz w:val="24"/>
          <w:rtl/>
        </w:rPr>
        <w:t>שקילותו</w:t>
      </w:r>
      <w:proofErr w:type="spellEnd"/>
      <w:r w:rsidRPr="000070EB">
        <w:rPr>
          <w:sz w:val="24"/>
          <w:rtl/>
        </w:rPr>
        <w:t xml:space="preserve"> של התואר לתואר מקביל כנדרש ממוסד המוכר על ידי המועצה להשכלה גבוהה בישראל</w:t>
      </w:r>
      <w:r w:rsidRPr="000070EB">
        <w:rPr>
          <w:rFonts w:hint="cs"/>
          <w:sz w:val="24"/>
          <w:rtl/>
        </w:rPr>
        <w:t xml:space="preserve">. ולהוכחת הסמכה </w:t>
      </w:r>
      <w:r w:rsidRPr="000070EB">
        <w:rPr>
          <w:rFonts w:hint="cs"/>
          <w:b/>
          <w:bCs/>
          <w:sz w:val="24"/>
          <w:rtl/>
        </w:rPr>
        <w:t>כרואה</w:t>
      </w:r>
      <w:r w:rsidRPr="000070EB">
        <w:rPr>
          <w:b/>
          <w:bCs/>
          <w:sz w:val="24"/>
          <w:rtl/>
        </w:rPr>
        <w:t xml:space="preserve"> </w:t>
      </w:r>
      <w:r w:rsidRPr="000070EB">
        <w:rPr>
          <w:rFonts w:hint="cs"/>
          <w:b/>
          <w:bCs/>
          <w:sz w:val="24"/>
          <w:rtl/>
        </w:rPr>
        <w:t>חשבון</w:t>
      </w:r>
      <w:r w:rsidRPr="000070EB">
        <w:rPr>
          <w:b/>
          <w:bCs/>
          <w:sz w:val="24"/>
          <w:rtl/>
        </w:rPr>
        <w:t xml:space="preserve"> </w:t>
      </w:r>
      <w:r w:rsidRPr="000070EB">
        <w:rPr>
          <w:rFonts w:hint="cs"/>
          <w:b/>
          <w:bCs/>
          <w:sz w:val="24"/>
          <w:rtl/>
        </w:rPr>
        <w:t>או</w:t>
      </w:r>
      <w:r w:rsidRPr="000070EB">
        <w:rPr>
          <w:b/>
          <w:bCs/>
          <w:sz w:val="24"/>
          <w:rtl/>
        </w:rPr>
        <w:t xml:space="preserve"> </w:t>
      </w:r>
      <w:r w:rsidRPr="000070EB">
        <w:rPr>
          <w:rFonts w:hint="cs"/>
          <w:b/>
          <w:bCs/>
          <w:sz w:val="24"/>
          <w:rtl/>
        </w:rPr>
        <w:t>עורך</w:t>
      </w:r>
      <w:r w:rsidRPr="000070EB">
        <w:rPr>
          <w:b/>
          <w:bCs/>
          <w:sz w:val="24"/>
          <w:rtl/>
        </w:rPr>
        <w:t xml:space="preserve"> </w:t>
      </w:r>
      <w:r w:rsidRPr="000070EB">
        <w:rPr>
          <w:rFonts w:hint="cs"/>
          <w:b/>
          <w:bCs/>
          <w:sz w:val="24"/>
          <w:rtl/>
        </w:rPr>
        <w:t>דין</w:t>
      </w:r>
      <w:r w:rsidRPr="000070EB">
        <w:rPr>
          <w:rFonts w:hint="cs"/>
          <w:sz w:val="24"/>
          <w:rtl/>
        </w:rPr>
        <w:t>, תיעשה באמצעות הצגת תעודה מקורית, או נאמנה למקור, מאומתת כדין ע"י עורך דין שהוצאה מן הרשות המוסמכת בישראל.</w:t>
      </w:r>
    </w:p>
    <w:p w14:paraId="24D65B0C" w14:textId="77777777" w:rsidR="009616E5" w:rsidRPr="000070EB" w:rsidRDefault="009616E5" w:rsidP="009616E5">
      <w:pPr>
        <w:pStyle w:val="41"/>
        <w:numPr>
          <w:ilvl w:val="0"/>
          <w:numId w:val="8"/>
        </w:numPr>
        <w:spacing w:after="240"/>
        <w:rPr>
          <w:rFonts w:ascii="David" w:hAnsi="David" w:cs="David"/>
          <w:sz w:val="24"/>
          <w:szCs w:val="24"/>
        </w:rPr>
      </w:pPr>
      <w:r w:rsidRPr="000070EB">
        <w:rPr>
          <w:rFonts w:ascii="David" w:hAnsi="David" w:cs="David" w:hint="cs"/>
          <w:sz w:val="24"/>
          <w:szCs w:val="24"/>
          <w:rtl/>
        </w:rPr>
        <w:t xml:space="preserve">על המציע לעמוד </w:t>
      </w:r>
      <w:r w:rsidRPr="000070EB">
        <w:rPr>
          <w:rFonts w:ascii="David" w:hAnsi="David" w:cs="David" w:hint="cs"/>
          <w:b/>
          <w:bCs/>
          <w:sz w:val="24"/>
          <w:szCs w:val="24"/>
          <w:rtl/>
        </w:rPr>
        <w:t>לכל הפחות באחד משני התנאים הבאים</w:t>
      </w:r>
      <w:r w:rsidRPr="000070EB">
        <w:rPr>
          <w:rFonts w:ascii="David" w:hAnsi="David" w:cs="David" w:hint="cs"/>
          <w:sz w:val="24"/>
          <w:szCs w:val="24"/>
          <w:rtl/>
        </w:rPr>
        <w:t>:</w:t>
      </w:r>
    </w:p>
    <w:p w14:paraId="4E6F96DA" w14:textId="77777777" w:rsidR="009616E5" w:rsidRPr="000070EB" w:rsidRDefault="009616E5" w:rsidP="009616E5">
      <w:pPr>
        <w:pStyle w:val="ac"/>
        <w:numPr>
          <w:ilvl w:val="1"/>
          <w:numId w:val="8"/>
        </w:numPr>
        <w:spacing w:before="240" w:line="360" w:lineRule="auto"/>
        <w:jc w:val="both"/>
        <w:rPr>
          <w:sz w:val="24"/>
        </w:rPr>
      </w:pPr>
      <w:r w:rsidRPr="000070EB">
        <w:rPr>
          <w:rFonts w:hint="cs"/>
          <w:sz w:val="24"/>
          <w:rtl/>
        </w:rPr>
        <w:t>מבקר הפנים המוצע בוגר קורס או השתלמות מקצועית בנושא ביקורת פנימית שאושר על ידי הוועדה לענייני השתלמויות (כמשמעותה בסעיף 3(5) בחוק הביקורת הפנימית, תשנ"ב-1992).</w:t>
      </w:r>
    </w:p>
    <w:p w14:paraId="29FB0B94" w14:textId="77777777" w:rsidR="009616E5" w:rsidRDefault="009616E5" w:rsidP="009616E5">
      <w:pPr>
        <w:pStyle w:val="41"/>
        <w:tabs>
          <w:tab w:val="clear" w:pos="2880"/>
        </w:tabs>
        <w:spacing w:after="240"/>
        <w:ind w:left="1440" w:firstLine="0"/>
        <w:rPr>
          <w:rFonts w:ascii="David" w:hAnsi="David" w:cs="David"/>
          <w:sz w:val="24"/>
          <w:szCs w:val="24"/>
          <w:rtl/>
        </w:rPr>
      </w:pPr>
    </w:p>
    <w:p w14:paraId="1EF7F333" w14:textId="77777777" w:rsidR="009616E5" w:rsidRPr="00ED6FB4" w:rsidRDefault="009616E5" w:rsidP="009616E5">
      <w:pPr>
        <w:pStyle w:val="41"/>
        <w:tabs>
          <w:tab w:val="clear" w:pos="2880"/>
        </w:tabs>
        <w:spacing w:after="240"/>
        <w:ind w:left="1440" w:firstLine="0"/>
        <w:rPr>
          <w:rtl/>
        </w:rPr>
      </w:pPr>
      <w:r w:rsidRPr="00ED6FB4">
        <w:rPr>
          <w:rFonts w:ascii="David" w:hAnsi="David" w:cs="David" w:hint="cs"/>
          <w:sz w:val="24"/>
          <w:szCs w:val="24"/>
          <w:rtl/>
        </w:rPr>
        <w:lastRenderedPageBreak/>
        <w:t>הוכחת תנאי סף זה תיעשה באמצעות הצגת תעודה או אישור על סיום הקורס בהצלחה.</w:t>
      </w:r>
    </w:p>
    <w:p w14:paraId="2939BB7A" w14:textId="77777777" w:rsidR="009616E5" w:rsidRPr="00ED6FB4" w:rsidRDefault="009616E5" w:rsidP="009616E5">
      <w:pPr>
        <w:pStyle w:val="ac"/>
        <w:rPr>
          <w:sz w:val="24"/>
          <w:rtl/>
        </w:rPr>
      </w:pPr>
    </w:p>
    <w:p w14:paraId="26DA09E5" w14:textId="77777777" w:rsidR="009616E5" w:rsidRPr="00ED6FB4" w:rsidRDefault="009616E5" w:rsidP="009616E5">
      <w:pPr>
        <w:pStyle w:val="ac"/>
        <w:numPr>
          <w:ilvl w:val="1"/>
          <w:numId w:val="8"/>
        </w:numPr>
        <w:spacing w:before="240" w:line="360" w:lineRule="auto"/>
        <w:jc w:val="both"/>
        <w:rPr>
          <w:sz w:val="24"/>
        </w:rPr>
      </w:pPr>
      <w:bookmarkStart w:id="8" w:name="_Hlk91423297"/>
      <w:r w:rsidRPr="00ED6FB4">
        <w:rPr>
          <w:rFonts w:hint="cs"/>
          <w:sz w:val="24"/>
          <w:rtl/>
        </w:rPr>
        <w:t xml:space="preserve">מבקר הפנים המוצע </w:t>
      </w:r>
      <w:bookmarkEnd w:id="8"/>
      <w:r w:rsidRPr="000070EB">
        <w:rPr>
          <w:rFonts w:hint="cs"/>
          <w:sz w:val="24"/>
          <w:rtl/>
        </w:rPr>
        <w:t xml:space="preserve">רכש ניסיון מקצועי של </w:t>
      </w:r>
      <w:r w:rsidRPr="00ED6FB4">
        <w:rPr>
          <w:rFonts w:hint="cs"/>
          <w:sz w:val="24"/>
          <w:rtl/>
        </w:rPr>
        <w:t xml:space="preserve">לכל הפחות </w:t>
      </w:r>
      <w:r w:rsidRPr="000070EB">
        <w:rPr>
          <w:rFonts w:hint="cs"/>
          <w:sz w:val="24"/>
          <w:rtl/>
        </w:rPr>
        <w:t>שנתיים</w:t>
      </w:r>
      <w:r w:rsidRPr="00ED6FB4">
        <w:rPr>
          <w:rFonts w:hint="cs"/>
          <w:sz w:val="24"/>
          <w:rtl/>
        </w:rPr>
        <w:t xml:space="preserve"> ב</w:t>
      </w:r>
      <w:r w:rsidRPr="000070EB">
        <w:rPr>
          <w:rFonts w:hint="cs"/>
          <w:sz w:val="24"/>
          <w:rtl/>
        </w:rPr>
        <w:t>עבודת ביקורת בהתאם לסעיף 3(5) לחוק הביקורת הפנימית, תשנ"ב-1992.</w:t>
      </w:r>
    </w:p>
    <w:p w14:paraId="15BA501D" w14:textId="77777777" w:rsidR="009616E5" w:rsidRPr="00334243" w:rsidRDefault="009616E5" w:rsidP="00334243">
      <w:pPr>
        <w:pStyle w:val="ac"/>
        <w:spacing w:line="360" w:lineRule="auto"/>
        <w:ind w:left="1636"/>
        <w:jc w:val="both"/>
        <w:rPr>
          <w:sz w:val="24"/>
          <w:rtl/>
        </w:rPr>
      </w:pPr>
    </w:p>
    <w:p w14:paraId="3584FC16" w14:textId="0CCF782E" w:rsidR="000674F5" w:rsidRPr="00334243" w:rsidRDefault="009616E5" w:rsidP="00334243">
      <w:pPr>
        <w:pStyle w:val="ac"/>
        <w:spacing w:line="360" w:lineRule="auto"/>
        <w:ind w:left="1636"/>
        <w:jc w:val="both"/>
        <w:rPr>
          <w:sz w:val="24"/>
        </w:rPr>
      </w:pPr>
      <w:r w:rsidRPr="00334243">
        <w:rPr>
          <w:rFonts w:hint="eastAsia"/>
          <w:sz w:val="24"/>
          <w:rtl/>
        </w:rPr>
        <w:t>הוכחת</w:t>
      </w:r>
      <w:r w:rsidRPr="00334243">
        <w:rPr>
          <w:sz w:val="24"/>
          <w:rtl/>
        </w:rPr>
        <w:t xml:space="preserve"> </w:t>
      </w:r>
      <w:r w:rsidRPr="00334243">
        <w:rPr>
          <w:rFonts w:hint="eastAsia"/>
          <w:sz w:val="24"/>
          <w:rtl/>
        </w:rPr>
        <w:t>תנאי</w:t>
      </w:r>
      <w:r w:rsidRPr="00334243">
        <w:rPr>
          <w:sz w:val="24"/>
          <w:rtl/>
        </w:rPr>
        <w:t xml:space="preserve"> </w:t>
      </w:r>
      <w:r w:rsidRPr="00334243">
        <w:rPr>
          <w:rFonts w:hint="eastAsia"/>
          <w:sz w:val="24"/>
          <w:rtl/>
        </w:rPr>
        <w:t>סף</w:t>
      </w:r>
      <w:r w:rsidRPr="00334243">
        <w:rPr>
          <w:sz w:val="24"/>
          <w:rtl/>
        </w:rPr>
        <w:t xml:space="preserve"> </w:t>
      </w:r>
      <w:r w:rsidRPr="00334243">
        <w:rPr>
          <w:rFonts w:hint="eastAsia"/>
          <w:sz w:val="24"/>
          <w:rtl/>
        </w:rPr>
        <w:t>זה</w:t>
      </w:r>
      <w:r>
        <w:rPr>
          <w:rFonts w:hint="cs"/>
          <w:sz w:val="24"/>
          <w:rtl/>
        </w:rPr>
        <w:t xml:space="preserve"> </w:t>
      </w:r>
      <w:r w:rsidRPr="00334243">
        <w:rPr>
          <w:rFonts w:hint="eastAsia"/>
          <w:sz w:val="24"/>
          <w:rtl/>
        </w:rPr>
        <w:t>תיעשה</w:t>
      </w:r>
      <w:r w:rsidRPr="00334243">
        <w:rPr>
          <w:sz w:val="24"/>
          <w:rtl/>
        </w:rPr>
        <w:t xml:space="preserve"> באמצעות מילוי נספח ו' – תצהיר בדבר ניסיונו של המציע, </w:t>
      </w:r>
      <w:r w:rsidRPr="00334243">
        <w:rPr>
          <w:rFonts w:hint="eastAsia"/>
          <w:sz w:val="24"/>
          <w:rtl/>
        </w:rPr>
        <w:t>כאשר</w:t>
      </w:r>
      <w:r w:rsidRPr="00334243">
        <w:rPr>
          <w:sz w:val="24"/>
          <w:rtl/>
        </w:rPr>
        <w:t xml:space="preserve"> </w:t>
      </w:r>
      <w:r w:rsidRPr="00334243">
        <w:rPr>
          <w:rFonts w:hint="eastAsia"/>
          <w:sz w:val="24"/>
          <w:rtl/>
        </w:rPr>
        <w:t>הוא</w:t>
      </w:r>
      <w:r w:rsidRPr="00334243">
        <w:rPr>
          <w:sz w:val="24"/>
          <w:rtl/>
        </w:rPr>
        <w:t xml:space="preserve"> </w:t>
      </w:r>
      <w:r w:rsidRPr="00334243">
        <w:rPr>
          <w:rFonts w:hint="eastAsia"/>
          <w:sz w:val="24"/>
          <w:rtl/>
        </w:rPr>
        <w:t>חתום</w:t>
      </w:r>
      <w:r w:rsidRPr="00334243">
        <w:rPr>
          <w:sz w:val="24"/>
          <w:rtl/>
        </w:rPr>
        <w:t xml:space="preserve"> </w:t>
      </w:r>
      <w:r w:rsidRPr="00334243">
        <w:rPr>
          <w:rFonts w:hint="eastAsia"/>
          <w:sz w:val="24"/>
          <w:rtl/>
        </w:rPr>
        <w:t>ומאומת</w:t>
      </w:r>
      <w:r w:rsidRPr="00334243">
        <w:rPr>
          <w:sz w:val="24"/>
          <w:rtl/>
        </w:rPr>
        <w:t xml:space="preserve"> </w:t>
      </w:r>
      <w:r w:rsidRPr="00334243">
        <w:rPr>
          <w:rFonts w:hint="eastAsia"/>
          <w:sz w:val="24"/>
          <w:rtl/>
        </w:rPr>
        <w:t>על</w:t>
      </w:r>
      <w:r w:rsidRPr="00334243">
        <w:rPr>
          <w:sz w:val="24"/>
          <w:rtl/>
        </w:rPr>
        <w:t xml:space="preserve"> </w:t>
      </w:r>
      <w:r w:rsidRPr="00334243">
        <w:rPr>
          <w:rFonts w:hint="eastAsia"/>
          <w:sz w:val="24"/>
          <w:rtl/>
        </w:rPr>
        <w:t>ידי</w:t>
      </w:r>
      <w:r w:rsidRPr="00334243">
        <w:rPr>
          <w:sz w:val="24"/>
          <w:rtl/>
        </w:rPr>
        <w:t xml:space="preserve"> </w:t>
      </w:r>
      <w:r w:rsidRPr="00334243">
        <w:rPr>
          <w:rFonts w:hint="eastAsia"/>
          <w:sz w:val="24"/>
          <w:rtl/>
        </w:rPr>
        <w:t>עורך</w:t>
      </w:r>
      <w:r w:rsidRPr="00334243">
        <w:rPr>
          <w:sz w:val="24"/>
          <w:rtl/>
        </w:rPr>
        <w:t xml:space="preserve"> </w:t>
      </w:r>
      <w:r w:rsidRPr="00334243">
        <w:rPr>
          <w:rFonts w:hint="eastAsia"/>
          <w:sz w:val="24"/>
          <w:rtl/>
        </w:rPr>
        <w:t>דין</w:t>
      </w:r>
      <w:r w:rsidRPr="00334243">
        <w:rPr>
          <w:sz w:val="24"/>
          <w:rtl/>
        </w:rPr>
        <w:t>.</w:t>
      </w:r>
    </w:p>
    <w:p w14:paraId="49C7B26E" w14:textId="77777777" w:rsidR="00CE6607" w:rsidRPr="00B7230D" w:rsidRDefault="0088619A" w:rsidP="0088619A">
      <w:pPr>
        <w:pStyle w:val="ac"/>
        <w:numPr>
          <w:ilvl w:val="0"/>
          <w:numId w:val="8"/>
        </w:numPr>
        <w:spacing w:line="360" w:lineRule="auto"/>
        <w:jc w:val="both"/>
        <w:rPr>
          <w:sz w:val="24"/>
        </w:rPr>
      </w:pPr>
      <w:r>
        <w:rPr>
          <w:rFonts w:hint="cs"/>
          <w:sz w:val="24"/>
          <w:rtl/>
        </w:rPr>
        <w:t>נמחק</w:t>
      </w:r>
    </w:p>
    <w:p w14:paraId="0D150905" w14:textId="77777777" w:rsidR="00622467" w:rsidRPr="00B7230D" w:rsidRDefault="00622467" w:rsidP="008921A8">
      <w:pPr>
        <w:pStyle w:val="ac"/>
        <w:spacing w:line="360" w:lineRule="auto"/>
        <w:rPr>
          <w:sz w:val="24"/>
          <w:rtl/>
        </w:rPr>
      </w:pPr>
    </w:p>
    <w:p w14:paraId="7B07BD3C" w14:textId="77777777" w:rsidR="00492C11" w:rsidRPr="00B7230D" w:rsidRDefault="00492C11" w:rsidP="008921A8">
      <w:pPr>
        <w:pStyle w:val="ac"/>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2F39E61" w14:textId="77777777" w:rsidR="00492C11" w:rsidRDefault="00492C11" w:rsidP="00B76904">
      <w:pPr>
        <w:pStyle w:val="ac"/>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070FEB8C" w14:textId="77777777" w:rsidR="00391079" w:rsidRPr="00B7230D" w:rsidRDefault="00391079" w:rsidP="008921A8">
      <w:pPr>
        <w:pStyle w:val="ac"/>
        <w:spacing w:line="360" w:lineRule="auto"/>
        <w:ind w:left="1636"/>
        <w:jc w:val="both"/>
        <w:rPr>
          <w:sz w:val="24"/>
        </w:rPr>
      </w:pPr>
    </w:p>
    <w:p w14:paraId="08CC1A87" w14:textId="77777777" w:rsidR="007C706F" w:rsidRPr="00B7230D" w:rsidRDefault="007C706F" w:rsidP="00391079">
      <w:pPr>
        <w:pStyle w:val="ac"/>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19225728" w14:textId="77777777" w:rsidR="007C706F" w:rsidRDefault="007C706F" w:rsidP="007C706F">
      <w:pPr>
        <w:pStyle w:val="ac"/>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55765027" w14:textId="77777777" w:rsidR="00391079" w:rsidRPr="00B7230D" w:rsidRDefault="00391079" w:rsidP="007C706F">
      <w:pPr>
        <w:pStyle w:val="ac"/>
        <w:spacing w:line="360" w:lineRule="auto"/>
        <w:ind w:left="1636"/>
        <w:jc w:val="both"/>
        <w:rPr>
          <w:sz w:val="24"/>
        </w:rPr>
      </w:pPr>
    </w:p>
    <w:p w14:paraId="36EDD1F8" w14:textId="77777777" w:rsidR="007C706F" w:rsidRPr="00B7230D" w:rsidRDefault="007C706F" w:rsidP="008921A8">
      <w:pPr>
        <w:pStyle w:val="ac"/>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5C9CDCDA" w14:textId="77777777" w:rsidR="007C706F" w:rsidRDefault="007C706F" w:rsidP="00B76904">
      <w:pPr>
        <w:pStyle w:val="ac"/>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8D17529" w14:textId="77777777" w:rsidR="00391079" w:rsidRDefault="00391079" w:rsidP="008921A8">
      <w:pPr>
        <w:pStyle w:val="ac"/>
        <w:spacing w:line="360" w:lineRule="auto"/>
        <w:ind w:left="1636"/>
        <w:jc w:val="both"/>
        <w:rPr>
          <w:sz w:val="24"/>
          <w:rtl/>
        </w:rPr>
      </w:pPr>
    </w:p>
    <w:p w14:paraId="668850D4" w14:textId="77777777" w:rsidR="005A0D8A" w:rsidRDefault="005A0D8A" w:rsidP="008921A8">
      <w:pPr>
        <w:pStyle w:val="ac"/>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1691B1EE" w14:textId="77777777" w:rsidR="005A0D8A" w:rsidRDefault="005A0D8A" w:rsidP="00392A1B">
      <w:pPr>
        <w:pStyle w:val="ac"/>
        <w:spacing w:line="360" w:lineRule="auto"/>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14:paraId="6E63B3ED" w14:textId="77777777" w:rsidR="00FC4A5E" w:rsidRDefault="00FC4A5E" w:rsidP="008F6F42"/>
    <w:p w14:paraId="01FA7B58" w14:textId="77777777" w:rsidR="00622467" w:rsidRPr="00D516D7" w:rsidRDefault="00622467" w:rsidP="008921A8">
      <w:pPr>
        <w:spacing w:line="360" w:lineRule="auto"/>
        <w:jc w:val="both"/>
        <w:rPr>
          <w:sz w:val="24"/>
        </w:rPr>
      </w:pPr>
    </w:p>
    <w:p w14:paraId="015A9658" w14:textId="77777777" w:rsidR="00CE6607" w:rsidRPr="00972035" w:rsidRDefault="00CE6607" w:rsidP="004722B3">
      <w:pPr>
        <w:pStyle w:val="ac"/>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14:paraId="0B466A5E" w14:textId="77777777" w:rsidR="00CE6607"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276B4BB2" w14:textId="77777777" w:rsidR="00864DBE" w:rsidRPr="00B7230D" w:rsidRDefault="00864DBE" w:rsidP="008921A8">
      <w:pPr>
        <w:numPr>
          <w:ilvl w:val="1"/>
          <w:numId w:val="9"/>
        </w:numPr>
        <w:tabs>
          <w:tab w:val="left" w:pos="1482"/>
        </w:tabs>
        <w:spacing w:after="200" w:line="360" w:lineRule="auto"/>
        <w:jc w:val="both"/>
        <w:rPr>
          <w:b/>
          <w:bCs/>
          <w:sz w:val="24"/>
        </w:rPr>
      </w:pPr>
      <w:r>
        <w:rPr>
          <w:rFonts w:hint="cs"/>
          <w:b/>
          <w:bCs/>
          <w:sz w:val="24"/>
          <w:rtl/>
        </w:rPr>
        <w:t>כאשר מוצע מבקר פנים מטעם תאגיד/חברה, יש למלא את נספח ד' הן עבור החברה והן עבור מבקר הפנים המוצע מטעם התאגיד/חברה.</w:t>
      </w:r>
    </w:p>
    <w:p w14:paraId="5A43B12D" w14:textId="77777777" w:rsidR="004B21C9" w:rsidRPr="00BD187D" w:rsidRDefault="004B21C9" w:rsidP="004722B3">
      <w:pPr>
        <w:pStyle w:val="ac"/>
        <w:numPr>
          <w:ilvl w:val="0"/>
          <w:numId w:val="1"/>
        </w:numPr>
        <w:spacing w:line="360" w:lineRule="auto"/>
        <w:jc w:val="both"/>
        <w:rPr>
          <w:b/>
          <w:bCs/>
          <w:sz w:val="28"/>
          <w:szCs w:val="28"/>
        </w:rPr>
      </w:pPr>
      <w:r w:rsidRPr="00BD187D">
        <w:rPr>
          <w:rFonts w:hint="cs"/>
          <w:b/>
          <w:bCs/>
          <w:sz w:val="28"/>
          <w:szCs w:val="28"/>
          <w:rtl/>
        </w:rPr>
        <w:t>נמחק;</w:t>
      </w:r>
    </w:p>
    <w:p w14:paraId="71F102A1" w14:textId="77777777" w:rsidR="00CE6607" w:rsidRPr="00A91515" w:rsidRDefault="00CE6607" w:rsidP="004722B3">
      <w:pPr>
        <w:pStyle w:val="ac"/>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45FEE149" w14:textId="77777777" w:rsidR="00942EBC" w:rsidRDefault="00942EBC" w:rsidP="00942EBC">
      <w:pPr>
        <w:pStyle w:val="ac"/>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5E157EAA" w14:textId="77777777" w:rsidR="00942EBC" w:rsidRDefault="00942EBC" w:rsidP="00942EBC">
      <w:pPr>
        <w:pStyle w:val="ac"/>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9A93518" w14:textId="77777777" w:rsidR="00942EBC" w:rsidRDefault="00942EBC" w:rsidP="00942EBC">
      <w:pPr>
        <w:pStyle w:val="ac"/>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6B66C4CA" w14:textId="77777777" w:rsidR="00942EBC" w:rsidRPr="00B7230D" w:rsidRDefault="00942EBC" w:rsidP="00942EBC">
      <w:pPr>
        <w:pStyle w:val="ac"/>
        <w:numPr>
          <w:ilvl w:val="1"/>
          <w:numId w:val="1"/>
        </w:numPr>
        <w:spacing w:line="360" w:lineRule="auto"/>
        <w:jc w:val="both"/>
        <w:rPr>
          <w:b/>
          <w:bCs/>
          <w:sz w:val="24"/>
        </w:rPr>
      </w:pPr>
      <w:r w:rsidRPr="00B7230D">
        <w:rPr>
          <w:sz w:val="24"/>
          <w:rtl/>
        </w:rPr>
        <w:lastRenderedPageBreak/>
        <w:t xml:space="preserve">על המציע להתחייב לספק, לפי דרישת </w:t>
      </w:r>
      <w:proofErr w:type="spellStart"/>
      <w:r w:rsidRPr="00B7230D">
        <w:rPr>
          <w:sz w:val="24"/>
          <w:rtl/>
        </w:rPr>
        <w:t>המינהל</w:t>
      </w:r>
      <w:proofErr w:type="spellEnd"/>
      <w:r w:rsidR="004C0E3F">
        <w:rPr>
          <w:rFonts w:hint="cs"/>
          <w:sz w:val="24"/>
          <w:rtl/>
        </w:rPr>
        <w:t xml:space="preserve"> או המקשר</w:t>
      </w:r>
      <w:r w:rsidRPr="00B7230D">
        <w:rPr>
          <w:sz w:val="24"/>
          <w:rtl/>
        </w:rPr>
        <w:t>, כל מידע נוסף אשר יהיה נחוץ לשם הכרעה לגבי מתן האישור</w:t>
      </w:r>
      <w:r>
        <w:rPr>
          <w:rFonts w:hint="cs"/>
          <w:b/>
          <w:bCs/>
          <w:sz w:val="24"/>
          <w:rtl/>
        </w:rPr>
        <w:t>.</w:t>
      </w:r>
    </w:p>
    <w:p w14:paraId="609868F3" w14:textId="77777777" w:rsidR="00B74BCD" w:rsidRPr="00423A49" w:rsidRDefault="00942EBC" w:rsidP="003D0F64">
      <w:pPr>
        <w:pStyle w:val="ac"/>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w:t>
      </w:r>
      <w:r w:rsidR="00474132">
        <w:rPr>
          <w:rFonts w:hint="cs"/>
          <w:sz w:val="24"/>
          <w:rtl/>
        </w:rPr>
        <w:t>יועצים</w:t>
      </w:r>
      <w:r w:rsidRPr="00942EBC">
        <w:rPr>
          <w:sz w:val="24"/>
          <w:rtl/>
        </w:rPr>
        <w:t xml:space="preserve">" אלא עם </w:t>
      </w:r>
      <w:r w:rsidR="00BE42B2">
        <w:rPr>
          <w:rFonts w:hint="cs"/>
          <w:sz w:val="24"/>
          <w:rtl/>
        </w:rPr>
        <w:t>מבקר</w:t>
      </w:r>
      <w:r w:rsidR="00A420AA" w:rsidRPr="00942EBC">
        <w:rPr>
          <w:sz w:val="24"/>
          <w:rtl/>
        </w:rPr>
        <w:t xml:space="preserve"> </w:t>
      </w:r>
      <w:r w:rsidRPr="00942EBC">
        <w:rPr>
          <w:sz w:val="24"/>
          <w:rtl/>
        </w:rPr>
        <w:t xml:space="preserve">אחד מעניק שירותים בלבד. </w:t>
      </w:r>
      <w:r w:rsidR="00B74BCD">
        <w:rPr>
          <w:rFonts w:hint="cs"/>
          <w:sz w:val="24"/>
          <w:rtl/>
        </w:rPr>
        <w:t xml:space="preserve">מציע שהוא </w:t>
      </w:r>
      <w:r w:rsidRPr="00942EBC">
        <w:rPr>
          <w:sz w:val="24"/>
          <w:rtl/>
        </w:rPr>
        <w:t xml:space="preserve">משרד </w:t>
      </w:r>
      <w:r w:rsidR="0026449A">
        <w:rPr>
          <w:rFonts w:hint="cs"/>
          <w:sz w:val="24"/>
          <w:rtl/>
        </w:rPr>
        <w:t>יועצים</w:t>
      </w:r>
      <w:r w:rsidR="00A420AA" w:rsidRPr="00942EBC">
        <w:rPr>
          <w:sz w:val="24"/>
          <w:rtl/>
        </w:rPr>
        <w:t xml:space="preserve"> </w:t>
      </w:r>
      <w:r w:rsidRPr="00942EBC">
        <w:rPr>
          <w:sz w:val="24"/>
          <w:rtl/>
        </w:rPr>
        <w:t xml:space="preserve">המעוניין להגיש מספר מועמדים ממשרדו, רשאי לעשות כן, אך עליו לוודא </w:t>
      </w:r>
      <w:r w:rsidRPr="00423A49">
        <w:rPr>
          <w:sz w:val="24"/>
          <w:rtl/>
        </w:rPr>
        <w:t xml:space="preserve">כי עבור כל </w:t>
      </w:r>
      <w:r w:rsidRPr="00BE42B2">
        <w:rPr>
          <w:rFonts w:hint="cs"/>
          <w:sz w:val="24"/>
          <w:rtl/>
        </w:rPr>
        <w:t>מועמד</w:t>
      </w:r>
      <w:r w:rsidRPr="00BE42B2">
        <w:rPr>
          <w:sz w:val="24"/>
          <w:rtl/>
        </w:rPr>
        <w:t xml:space="preserve"> ומועמד מוגשת הצעה עצמאית ונפרדת, לרבות הצעת מחיר נפרדת. </w:t>
      </w:r>
    </w:p>
    <w:p w14:paraId="51FF1DF3" w14:textId="77777777" w:rsidR="00942EBC" w:rsidRDefault="00942EBC" w:rsidP="003D0F64">
      <w:pPr>
        <w:pStyle w:val="ac"/>
        <w:tabs>
          <w:tab w:val="num" w:pos="1218"/>
        </w:tabs>
        <w:spacing w:line="360" w:lineRule="auto"/>
        <w:ind w:left="999"/>
        <w:jc w:val="both"/>
        <w:rPr>
          <w:sz w:val="24"/>
        </w:rPr>
      </w:pPr>
      <w:r w:rsidRPr="00BE42B2">
        <w:rPr>
          <w:sz w:val="24"/>
          <w:rtl/>
        </w:rPr>
        <w:t>אין באמור כדי לגרוע מ</w:t>
      </w:r>
      <w:r w:rsidR="004C0E3F">
        <w:rPr>
          <w:rFonts w:hint="cs"/>
          <w:sz w:val="24"/>
          <w:rtl/>
        </w:rPr>
        <w:t xml:space="preserve">קבלת </w:t>
      </w:r>
      <w:r w:rsidRPr="009C40D3">
        <w:rPr>
          <w:b/>
          <w:bCs/>
          <w:sz w:val="24"/>
          <w:rtl/>
        </w:rPr>
        <w:t>רשות הסתייעות</w:t>
      </w:r>
      <w:r w:rsidRPr="00BE42B2">
        <w:rPr>
          <w:sz w:val="24"/>
          <w:rtl/>
        </w:rPr>
        <w:t xml:space="preserve"> של </w:t>
      </w:r>
      <w:r w:rsidR="00A420AA" w:rsidRPr="00BE42B2">
        <w:rPr>
          <w:rFonts w:hint="cs"/>
          <w:sz w:val="24"/>
          <w:rtl/>
        </w:rPr>
        <w:t>המבקר</w:t>
      </w:r>
      <w:r w:rsidR="00A420AA" w:rsidRPr="00BE42B2">
        <w:rPr>
          <w:sz w:val="24"/>
          <w:rtl/>
        </w:rPr>
        <w:t xml:space="preserve"> </w:t>
      </w:r>
      <w:r w:rsidRPr="00BE42B2">
        <w:rPr>
          <w:sz w:val="24"/>
          <w:rtl/>
        </w:rPr>
        <w:t xml:space="preserve">בעובדים </w:t>
      </w:r>
      <w:r w:rsidRPr="00BE42B2">
        <w:rPr>
          <w:rFonts w:hint="cs"/>
          <w:sz w:val="24"/>
          <w:rtl/>
        </w:rPr>
        <w:t>או</w:t>
      </w:r>
      <w:r w:rsidRPr="00BE42B2">
        <w:rPr>
          <w:sz w:val="24"/>
          <w:rtl/>
        </w:rPr>
        <w:t xml:space="preserve"> </w:t>
      </w:r>
      <w:r w:rsidRPr="00BE42B2">
        <w:rPr>
          <w:rFonts w:hint="cs"/>
          <w:sz w:val="24"/>
          <w:rtl/>
        </w:rPr>
        <w:t>ב</w:t>
      </w:r>
      <w:r w:rsidRPr="00BE42B2">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BE42B2">
        <w:rPr>
          <w:rFonts w:hint="cs"/>
          <w:sz w:val="24"/>
          <w:rtl/>
        </w:rPr>
        <w:t>אינטר</w:t>
      </w:r>
      <w:r w:rsidR="00B74BCD" w:rsidRPr="00BE42B2">
        <w:rPr>
          <w:rFonts w:hint="cs"/>
          <w:sz w:val="24"/>
          <w:rtl/>
        </w:rPr>
        <w:t>א</w:t>
      </w:r>
      <w:r w:rsidRPr="00BE42B2">
        <w:rPr>
          <w:rFonts w:hint="cs"/>
          <w:sz w:val="24"/>
          <w:rtl/>
        </w:rPr>
        <w:t>קציה</w:t>
      </w:r>
      <w:r w:rsidRPr="00BE42B2">
        <w:rPr>
          <w:sz w:val="24"/>
          <w:rtl/>
        </w:rPr>
        <w:t xml:space="preserve"> ישירה שלא יחד עם </w:t>
      </w:r>
      <w:r w:rsidR="00BE42B2" w:rsidRPr="009C40D3">
        <w:rPr>
          <w:rFonts w:hint="cs"/>
          <w:sz w:val="24"/>
          <w:rtl/>
        </w:rPr>
        <w:t>המבקר</w:t>
      </w:r>
      <w:r w:rsidR="00BE42B2" w:rsidRPr="00423A49">
        <w:rPr>
          <w:sz w:val="24"/>
          <w:rtl/>
        </w:rPr>
        <w:t xml:space="preserve"> </w:t>
      </w:r>
      <w:r w:rsidRPr="00BE42B2">
        <w:rPr>
          <w:sz w:val="24"/>
          <w:rtl/>
        </w:rPr>
        <w:t xml:space="preserve">עצמו מול </w:t>
      </w:r>
      <w:proofErr w:type="spellStart"/>
      <w:r w:rsidRPr="00BE42B2">
        <w:rPr>
          <w:rFonts w:hint="cs"/>
          <w:sz w:val="24"/>
          <w:rtl/>
        </w:rPr>
        <w:t>המנהא</w:t>
      </w:r>
      <w:r w:rsidRPr="00BE42B2">
        <w:rPr>
          <w:sz w:val="24"/>
          <w:rtl/>
        </w:rPr>
        <w:t>"ז</w:t>
      </w:r>
      <w:proofErr w:type="spellEnd"/>
      <w:r w:rsidRPr="00BE42B2">
        <w:rPr>
          <w:sz w:val="24"/>
          <w:rtl/>
        </w:rPr>
        <w:t xml:space="preserve"> או מי מטעמו</w:t>
      </w:r>
      <w:r w:rsidR="00B74BCD" w:rsidRPr="00BE42B2">
        <w:rPr>
          <w:sz w:val="24"/>
          <w:rtl/>
        </w:rPr>
        <w:t>.</w:t>
      </w:r>
    </w:p>
    <w:p w14:paraId="432CCDCA" w14:textId="77777777" w:rsidR="00942EBC" w:rsidRPr="00120078" w:rsidRDefault="00942EBC" w:rsidP="00120078">
      <w:pPr>
        <w:pStyle w:val="ac"/>
        <w:numPr>
          <w:ilvl w:val="1"/>
          <w:numId w:val="1"/>
        </w:numPr>
        <w:tabs>
          <w:tab w:val="num" w:pos="1218"/>
        </w:tabs>
        <w:spacing w:line="360" w:lineRule="auto"/>
        <w:jc w:val="both"/>
        <w:rPr>
          <w:b/>
          <w:bCs/>
          <w:sz w:val="24"/>
          <w:u w:val="single"/>
        </w:rPr>
      </w:pPr>
      <w:r w:rsidRPr="00120078">
        <w:rPr>
          <w:sz w:val="24"/>
          <w:rtl/>
        </w:rPr>
        <w:t>על המציע לפרט בהצעתו את</w:t>
      </w:r>
      <w:r w:rsidR="00120078" w:rsidRPr="00120078">
        <w:rPr>
          <w:rFonts w:hint="cs"/>
          <w:sz w:val="24"/>
          <w:rtl/>
        </w:rPr>
        <w:t xml:space="preserve"> אחוז ההנחה</w:t>
      </w:r>
      <w:r w:rsidRPr="00120078">
        <w:rPr>
          <w:sz w:val="24"/>
          <w:rtl/>
        </w:rPr>
        <w:t xml:space="preserve"> </w:t>
      </w:r>
      <w:r w:rsidR="00120078" w:rsidRPr="00120078">
        <w:rPr>
          <w:rFonts w:hint="cs"/>
          <w:sz w:val="24"/>
          <w:rtl/>
        </w:rPr>
        <w:t>מ</w:t>
      </w:r>
      <w:r w:rsidRPr="00120078">
        <w:rPr>
          <w:sz w:val="24"/>
          <w:rtl/>
        </w:rPr>
        <w:t xml:space="preserve">המחיר </w:t>
      </w:r>
      <w:r w:rsidR="00120078" w:rsidRPr="00120078">
        <w:rPr>
          <w:rFonts w:hint="cs"/>
          <w:sz w:val="24"/>
          <w:rtl/>
        </w:rPr>
        <w:t xml:space="preserve">המקסימאלי </w:t>
      </w:r>
      <w:r w:rsidRPr="00120078">
        <w:rPr>
          <w:sz w:val="24"/>
          <w:rtl/>
        </w:rPr>
        <w:t>לשעת עבודה</w:t>
      </w:r>
      <w:r w:rsidR="00120078" w:rsidRPr="00120078">
        <w:rPr>
          <w:rFonts w:hint="cs"/>
          <w:sz w:val="24"/>
          <w:rtl/>
        </w:rPr>
        <w:t xml:space="preserve"> כמפורט בנספח התמחיר.</w:t>
      </w:r>
      <w:r w:rsidR="00120078">
        <w:rPr>
          <w:rFonts w:hint="cs"/>
          <w:sz w:val="24"/>
          <w:rtl/>
        </w:rPr>
        <w:t xml:space="preserve"> </w:t>
      </w:r>
      <w:r w:rsidRPr="00120078">
        <w:rPr>
          <w:sz w:val="24"/>
          <w:rtl/>
        </w:rPr>
        <w:t xml:space="preserve">למען הסר ספק, יובהר כי </w:t>
      </w:r>
      <w:r w:rsidR="00380C0E" w:rsidRPr="00120078">
        <w:rPr>
          <w:rFonts w:hint="cs"/>
          <w:sz w:val="24"/>
          <w:rtl/>
        </w:rPr>
        <w:t>אם לא יציין המציע שיעור הנחה בהצעת המחיר שלו, ייראה הדבר כאילו כתוב באותו המקום "</w:t>
      </w:r>
      <w:r w:rsidR="00380C0E" w:rsidRPr="00120078">
        <w:rPr>
          <w:rFonts w:hint="cs"/>
          <w:b/>
          <w:bCs/>
          <w:sz w:val="24"/>
          <w:rtl/>
        </w:rPr>
        <w:t>אפס</w:t>
      </w:r>
      <w:r w:rsidR="00380C0E" w:rsidRPr="00120078">
        <w:rPr>
          <w:rFonts w:hint="cs"/>
          <w:sz w:val="24"/>
          <w:rtl/>
        </w:rPr>
        <w:t>"</w:t>
      </w:r>
      <w:r w:rsidRPr="00120078">
        <w:rPr>
          <w:sz w:val="24"/>
          <w:rtl/>
        </w:rPr>
        <w:t xml:space="preserve">. לא נקב המציע במחיר, כאמור, רשאי </w:t>
      </w:r>
      <w:proofErr w:type="spellStart"/>
      <w:r w:rsidRPr="00120078">
        <w:rPr>
          <w:sz w:val="24"/>
          <w:rtl/>
        </w:rPr>
        <w:t>המינהל</w:t>
      </w:r>
      <w:proofErr w:type="spellEnd"/>
      <w:r w:rsidRPr="00120078">
        <w:rPr>
          <w:sz w:val="24"/>
          <w:rtl/>
        </w:rPr>
        <w:t xml:space="preserve"> לפסול </w:t>
      </w:r>
      <w:r w:rsidRPr="00120078">
        <w:rPr>
          <w:rFonts w:hint="cs"/>
          <w:sz w:val="24"/>
          <w:rtl/>
        </w:rPr>
        <w:t>את</w:t>
      </w:r>
      <w:r w:rsidRPr="00120078">
        <w:rPr>
          <w:sz w:val="24"/>
          <w:rtl/>
        </w:rPr>
        <w:t xml:space="preserve"> </w:t>
      </w:r>
      <w:r w:rsidRPr="00120078">
        <w:rPr>
          <w:rFonts w:hint="cs"/>
          <w:sz w:val="24"/>
          <w:rtl/>
        </w:rPr>
        <w:t>ה</w:t>
      </w:r>
      <w:r w:rsidRPr="00120078">
        <w:rPr>
          <w:sz w:val="24"/>
          <w:rtl/>
        </w:rPr>
        <w:t>הצעה, כולה או חלקה, אם ימצא לנכון לעשות כן</w:t>
      </w:r>
      <w:r w:rsidRPr="00120078">
        <w:rPr>
          <w:rFonts w:hint="cs"/>
          <w:sz w:val="24"/>
          <w:rtl/>
        </w:rPr>
        <w:t>.</w:t>
      </w:r>
    </w:p>
    <w:p w14:paraId="28DFA868" w14:textId="77777777" w:rsidR="00942EBC" w:rsidRDefault="00942EBC" w:rsidP="004D14D5">
      <w:pPr>
        <w:pStyle w:val="ac"/>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A420AA">
        <w:rPr>
          <w:rFonts w:hint="cs"/>
          <w:b/>
          <w:bCs/>
          <w:sz w:val="24"/>
          <w:rtl/>
        </w:rPr>
        <w:t>המבקר</w:t>
      </w:r>
      <w:r w:rsidR="00A420AA" w:rsidRPr="003619E0">
        <w:rPr>
          <w:b/>
          <w:bCs/>
          <w:sz w:val="24"/>
          <w:rtl/>
        </w:rPr>
        <w:t xml:space="preserve"> </w:t>
      </w:r>
      <w:r w:rsidRPr="003619E0">
        <w:rPr>
          <w:b/>
          <w:bCs/>
          <w:sz w:val="24"/>
          <w:rtl/>
        </w:rPr>
        <w:t xml:space="preserve">עצמו, עליו להצהיר, כי </w:t>
      </w:r>
      <w:r w:rsidR="00A420AA">
        <w:rPr>
          <w:rFonts w:hint="cs"/>
          <w:b/>
          <w:bCs/>
          <w:sz w:val="24"/>
          <w:rtl/>
        </w:rPr>
        <w:t>המבקר</w:t>
      </w:r>
      <w:r w:rsidR="00A420AA"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A420AA">
        <w:rPr>
          <w:rFonts w:hint="cs"/>
          <w:b/>
          <w:bCs/>
          <w:sz w:val="24"/>
          <w:rtl/>
        </w:rPr>
        <w:t>המבקר</w:t>
      </w:r>
      <w:r w:rsidR="00A420AA" w:rsidRPr="003619E0">
        <w:rPr>
          <w:b/>
          <w:bCs/>
          <w:sz w:val="24"/>
          <w:rtl/>
        </w:rPr>
        <w:t xml:space="preserve"> </w:t>
      </w:r>
      <w:r w:rsidRPr="003619E0">
        <w:rPr>
          <w:b/>
          <w:bCs/>
          <w:sz w:val="24"/>
          <w:rtl/>
        </w:rPr>
        <w:t xml:space="preserve">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14:paraId="274C7872" w14:textId="77777777" w:rsidR="00114A1D" w:rsidRDefault="00114A1D" w:rsidP="00B74BCD">
      <w:pPr>
        <w:pStyle w:val="ac"/>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3BB57F03" w14:textId="77777777" w:rsidR="00114A1D" w:rsidRDefault="00114A1D" w:rsidP="00B74BCD">
      <w:pPr>
        <w:pStyle w:val="ac"/>
        <w:numPr>
          <w:ilvl w:val="1"/>
          <w:numId w:val="1"/>
        </w:numPr>
        <w:tabs>
          <w:tab w:val="num" w:pos="1218"/>
        </w:tabs>
        <w:spacing w:line="360" w:lineRule="auto"/>
        <w:jc w:val="both"/>
        <w:rPr>
          <w:sz w:val="24"/>
        </w:rPr>
      </w:pPr>
      <w:r w:rsidRPr="00B7230D">
        <w:rPr>
          <w:rFonts w:hint="cs"/>
          <w:sz w:val="24"/>
          <w:rtl/>
        </w:rPr>
        <w:lastRenderedPageBreak/>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3CD66883" w14:textId="77777777" w:rsidR="00114A1D" w:rsidRDefault="00114A1D" w:rsidP="00B74BCD">
      <w:pPr>
        <w:pStyle w:val="ac"/>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08743BF1" w14:textId="77777777" w:rsidR="00114A1D" w:rsidRDefault="00114A1D" w:rsidP="00B74BCD">
      <w:pPr>
        <w:pStyle w:val="ac"/>
        <w:numPr>
          <w:ilvl w:val="1"/>
          <w:numId w:val="1"/>
        </w:numPr>
        <w:tabs>
          <w:tab w:val="num" w:pos="1218"/>
        </w:tabs>
        <w:spacing w:line="360" w:lineRule="auto"/>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6E2C3190" w14:textId="77777777" w:rsidR="006135ED" w:rsidRPr="00942EBC" w:rsidRDefault="006135ED" w:rsidP="00B74BCD">
      <w:pPr>
        <w:pStyle w:val="ac"/>
        <w:numPr>
          <w:ilvl w:val="1"/>
          <w:numId w:val="1"/>
        </w:numPr>
        <w:tabs>
          <w:tab w:val="num" w:pos="1218"/>
        </w:tabs>
        <w:spacing w:line="360" w:lineRule="auto"/>
        <w:jc w:val="both"/>
        <w:rPr>
          <w:sz w:val="24"/>
          <w:rtl/>
        </w:rPr>
      </w:pPr>
      <w:r>
        <w:rPr>
          <w:rFonts w:hint="cs"/>
          <w:sz w:val="24"/>
          <w:rtl/>
        </w:rPr>
        <w:t xml:space="preserve">בהתאם לתקנה 45(א) לתקנות חובת המכרזים (טובין, שירותים ועבודות) (יהודה ושומרון), </w:t>
      </w:r>
      <w:proofErr w:type="spellStart"/>
      <w:r>
        <w:rPr>
          <w:rFonts w:hint="cs"/>
          <w:sz w:val="24"/>
          <w:rtl/>
        </w:rPr>
        <w:t>תש"ף</w:t>
      </w:r>
      <w:proofErr w:type="spellEnd"/>
      <w:r>
        <w:rPr>
          <w:rFonts w:hint="cs"/>
          <w:sz w:val="24"/>
          <w:rtl/>
        </w:rPr>
        <w:t xml:space="preserve">–2020, </w:t>
      </w:r>
      <w:r>
        <w:rPr>
          <w:rFonts w:hint="cs"/>
          <w:sz w:val="20"/>
          <w:rtl/>
        </w:rPr>
        <w:t xml:space="preserve">משתתף במכרז </w:t>
      </w:r>
      <w:r w:rsidRPr="00492AFB">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Pr>
          <w:rFonts w:hint="cs"/>
          <w:sz w:val="24"/>
          <w:rtl/>
        </w:rPr>
        <w:t xml:space="preserve"> בחלקים חסויים של ההצעה ולמעט חוות דעת משפטית שנערכה במסגרת ייעוץ משפטי לוועדה.</w:t>
      </w:r>
    </w:p>
    <w:p w14:paraId="3076572D" w14:textId="77777777" w:rsidR="00942EBC" w:rsidRPr="00942EBC" w:rsidRDefault="00942EBC" w:rsidP="00942EBC">
      <w:pPr>
        <w:pStyle w:val="ac"/>
        <w:rPr>
          <w:sz w:val="24"/>
          <w:rtl/>
        </w:rPr>
      </w:pPr>
    </w:p>
    <w:p w14:paraId="46FB288C" w14:textId="77777777" w:rsidR="00CE6607" w:rsidRPr="009C40D3" w:rsidRDefault="00CE6607" w:rsidP="009C40D3">
      <w:pPr>
        <w:pStyle w:val="1"/>
        <w:rPr>
          <w:b w:val="0"/>
          <w:bCs w:val="0"/>
          <w:sz w:val="24"/>
          <w:rtl/>
        </w:rPr>
      </w:pPr>
      <w:r w:rsidRPr="00D516D7">
        <w:rPr>
          <w:rtl/>
        </w:rPr>
        <w:t>הבהרות למציעים:</w:t>
      </w:r>
    </w:p>
    <w:p w14:paraId="2C4F5C7A" w14:textId="77777777" w:rsidR="00CE6607" w:rsidRPr="00B7230D" w:rsidRDefault="00CE6607" w:rsidP="003D0F64">
      <w:pPr>
        <w:numPr>
          <w:ilvl w:val="1"/>
          <w:numId w:val="1"/>
        </w:numPr>
        <w:tabs>
          <w:tab w:val="num" w:pos="1218"/>
        </w:tabs>
        <w:spacing w:line="360" w:lineRule="auto"/>
        <w:ind w:hanging="425"/>
        <w:jc w:val="both"/>
        <w:rPr>
          <w:sz w:val="24"/>
          <w:rtl/>
        </w:rPr>
      </w:pPr>
      <w:r w:rsidRPr="00B7230D">
        <w:rPr>
          <w:sz w:val="24"/>
          <w:rtl/>
        </w:rPr>
        <w:t xml:space="preserve">על </w:t>
      </w:r>
      <w:r w:rsidR="00A420AA">
        <w:rPr>
          <w:rFonts w:hint="cs"/>
          <w:sz w:val="24"/>
          <w:rtl/>
        </w:rPr>
        <w:t>מבקר הפנים</w:t>
      </w:r>
      <w:r w:rsidR="00A420AA" w:rsidRPr="00B7230D">
        <w:rPr>
          <w:sz w:val="24"/>
          <w:rtl/>
        </w:rPr>
        <w:t xml:space="preserve"> </w:t>
      </w:r>
      <w:r w:rsidRPr="00B7230D">
        <w:rPr>
          <w:sz w:val="24"/>
          <w:rtl/>
        </w:rPr>
        <w:t>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9D0C90">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7B9B7115"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120078">
        <w:rPr>
          <w:rFonts w:hint="cs"/>
          <w:sz w:val="24"/>
          <w:rtl/>
        </w:rPr>
        <w:t xml:space="preserve"> ככל שנדרשים</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154E3EBF" w14:textId="77777777" w:rsidR="00CE6607" w:rsidRPr="00B7230D" w:rsidRDefault="006F7FC9" w:rsidP="003D0F64">
      <w:pPr>
        <w:numPr>
          <w:ilvl w:val="1"/>
          <w:numId w:val="1"/>
        </w:numPr>
        <w:tabs>
          <w:tab w:val="num" w:pos="1218"/>
        </w:tabs>
        <w:spacing w:line="360" w:lineRule="auto"/>
        <w:ind w:hanging="425"/>
        <w:jc w:val="both"/>
        <w:rPr>
          <w:sz w:val="24"/>
          <w:rtl/>
        </w:rPr>
      </w:pPr>
      <w:r w:rsidRPr="00B7230D">
        <w:rPr>
          <w:rFonts w:hint="cs"/>
          <w:sz w:val="24"/>
          <w:rtl/>
        </w:rPr>
        <w:lastRenderedPageBreak/>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009D0C90">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w:t>
      </w:r>
      <w:r w:rsidR="00A420AA">
        <w:rPr>
          <w:rFonts w:hint="cs"/>
          <w:sz w:val="24"/>
          <w:rtl/>
        </w:rPr>
        <w:t>המבקר</w:t>
      </w:r>
      <w:r w:rsidR="00CE6607" w:rsidRPr="00B7230D">
        <w:rPr>
          <w:sz w:val="24"/>
          <w:rtl/>
        </w:rPr>
        <w:t>, שי</w:t>
      </w:r>
      <w:r w:rsidR="00C55539">
        <w:rPr>
          <w:rFonts w:hint="cs"/>
          <w:sz w:val="24"/>
          <w:rtl/>
        </w:rPr>
        <w:t>י</w:t>
      </w:r>
      <w:r w:rsidR="00CE6607" w:rsidRPr="00B7230D">
        <w:rPr>
          <w:sz w:val="24"/>
          <w:rtl/>
        </w:rPr>
        <w:t xml:space="preserve">בחר ע"י </w:t>
      </w:r>
      <w:proofErr w:type="spellStart"/>
      <w:r w:rsidR="00CE6607" w:rsidRPr="00B7230D">
        <w:rPr>
          <w:sz w:val="24"/>
          <w:rtl/>
        </w:rPr>
        <w:t>המינהל</w:t>
      </w:r>
      <w:proofErr w:type="spellEnd"/>
      <w:r w:rsidR="00CE6607" w:rsidRPr="00B7230D">
        <w:rPr>
          <w:sz w:val="24"/>
          <w:rtl/>
        </w:rPr>
        <w:t xml:space="preserve"> לכל תקופת </w:t>
      </w:r>
      <w:r w:rsidR="00F63492">
        <w:rPr>
          <w:rFonts w:hint="cs"/>
          <w:sz w:val="24"/>
          <w:rtl/>
        </w:rPr>
        <w:t>ההסכם, לרבות תקופות הארכה</w:t>
      </w:r>
      <w:r w:rsidR="00CE6607" w:rsidRPr="00B7230D">
        <w:rPr>
          <w:sz w:val="24"/>
          <w:rtl/>
        </w:rPr>
        <w:t xml:space="preserve">, ברציפות. החלפת </w:t>
      </w:r>
      <w:r w:rsidR="00A420AA">
        <w:rPr>
          <w:rFonts w:hint="cs"/>
          <w:sz w:val="24"/>
          <w:rtl/>
        </w:rPr>
        <w:t>המבקר</w:t>
      </w:r>
      <w:r w:rsidR="00A420AA" w:rsidRPr="00B7230D">
        <w:rPr>
          <w:sz w:val="24"/>
          <w:rtl/>
        </w:rPr>
        <w:t xml:space="preserve"> </w:t>
      </w:r>
      <w:r w:rsidR="00CE6607" w:rsidRPr="00B7230D">
        <w:rPr>
          <w:sz w:val="24"/>
          <w:rtl/>
        </w:rPr>
        <w:t>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9D0C90">
        <w:rPr>
          <w:rFonts w:hint="cs"/>
          <w:sz w:val="24"/>
          <w:rtl/>
        </w:rPr>
        <w:t>יועצים</w:t>
      </w:r>
      <w:r w:rsidR="00A420AA" w:rsidRPr="00B7230D">
        <w:rPr>
          <w:sz w:val="24"/>
          <w:rtl/>
        </w:rPr>
        <w:t xml:space="preserve"> </w:t>
      </w:r>
      <w:r w:rsidR="00A62D8B" w:rsidRPr="00B7230D">
        <w:rPr>
          <w:rFonts w:hint="cs"/>
          <w:sz w:val="24"/>
          <w:rtl/>
        </w:rPr>
        <w:t>יחליף</w:t>
      </w:r>
      <w:r w:rsidR="00A62D8B" w:rsidRPr="00B7230D">
        <w:rPr>
          <w:sz w:val="24"/>
          <w:rtl/>
        </w:rPr>
        <w:t xml:space="preserve"> </w:t>
      </w:r>
      <w:r w:rsidR="00A420AA">
        <w:rPr>
          <w:rFonts w:hint="cs"/>
          <w:sz w:val="24"/>
          <w:rtl/>
        </w:rPr>
        <w:t>מבקר</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420AA">
        <w:rPr>
          <w:rFonts w:hint="cs"/>
          <w:sz w:val="24"/>
          <w:rtl/>
        </w:rPr>
        <w:t>המבקר</w:t>
      </w:r>
      <w:r w:rsidR="00A420AA"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420AA">
        <w:rPr>
          <w:rFonts w:hint="cs"/>
          <w:sz w:val="24"/>
          <w:rtl/>
        </w:rPr>
        <w:t>המבקר</w:t>
      </w:r>
      <w:r w:rsidR="00A420AA"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420AA">
        <w:rPr>
          <w:rFonts w:hint="cs"/>
          <w:sz w:val="24"/>
          <w:rtl/>
        </w:rPr>
        <w:t>המבקר</w:t>
      </w:r>
      <w:r w:rsidR="00A420AA" w:rsidRPr="00B7230D">
        <w:rPr>
          <w:sz w:val="24"/>
          <w:rtl/>
        </w:rPr>
        <w:t xml:space="preserve"> </w:t>
      </w:r>
      <w:r w:rsidR="00A62D8B" w:rsidRPr="00B7230D">
        <w:rPr>
          <w:rFonts w:hint="cs"/>
          <w:sz w:val="24"/>
          <w:rtl/>
        </w:rPr>
        <w:t>שהוחלף</w:t>
      </w:r>
      <w:r w:rsidR="00A62D8B" w:rsidRPr="00B7230D">
        <w:rPr>
          <w:sz w:val="24"/>
          <w:rtl/>
        </w:rPr>
        <w:t>.</w:t>
      </w:r>
    </w:p>
    <w:p w14:paraId="75C9F2A3" w14:textId="77777777" w:rsidR="00CE6607" w:rsidRPr="00B7230D" w:rsidRDefault="00CE6607" w:rsidP="003D0F64">
      <w:pPr>
        <w:numPr>
          <w:ilvl w:val="1"/>
          <w:numId w:val="1"/>
        </w:numPr>
        <w:tabs>
          <w:tab w:val="num" w:pos="1218"/>
        </w:tabs>
        <w:spacing w:line="360" w:lineRule="auto"/>
        <w:ind w:hanging="425"/>
        <w:jc w:val="both"/>
        <w:rPr>
          <w:sz w:val="24"/>
          <w:rtl/>
        </w:rPr>
      </w:pPr>
      <w:r w:rsidRPr="00B7230D">
        <w:rPr>
          <w:sz w:val="24"/>
          <w:rtl/>
        </w:rPr>
        <w:t xml:space="preserve">במקרה של החלפת </w:t>
      </w:r>
      <w:r w:rsidR="00A420AA">
        <w:rPr>
          <w:rFonts w:hint="cs"/>
          <w:sz w:val="24"/>
          <w:rtl/>
        </w:rPr>
        <w:t>מבקר פנים</w:t>
      </w:r>
      <w:r w:rsidR="00A420AA" w:rsidRPr="00B7230D">
        <w:rPr>
          <w:sz w:val="24"/>
          <w:rtl/>
        </w:rPr>
        <w:t xml:space="preserve"> </w:t>
      </w:r>
      <w:r w:rsidRPr="00B7230D">
        <w:rPr>
          <w:sz w:val="24"/>
          <w:rtl/>
        </w:rPr>
        <w:t xml:space="preserve">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5F6E3B78"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2EC45EF"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w:t>
      </w:r>
      <w:r w:rsidR="00F63492">
        <w:rPr>
          <w:rFonts w:hint="cs"/>
          <w:b/>
          <w:bCs/>
          <w:sz w:val="24"/>
          <w:rtl/>
        </w:rPr>
        <w:t xml:space="preserve"> או עובד מטעמו</w:t>
      </w:r>
      <w:r w:rsidRPr="00B7230D">
        <w:rPr>
          <w:b/>
          <w:bCs/>
          <w:sz w:val="24"/>
          <w:rtl/>
        </w:rPr>
        <w:t xml:space="preserve"> </w:t>
      </w:r>
      <w:proofErr w:type="spellStart"/>
      <w:r w:rsidRPr="00B7230D">
        <w:rPr>
          <w:b/>
          <w:bCs/>
          <w:sz w:val="24"/>
          <w:rtl/>
        </w:rPr>
        <w:t>למינהל</w:t>
      </w:r>
      <w:proofErr w:type="spellEnd"/>
      <w:r w:rsidR="00F63492">
        <w:rPr>
          <w:rFonts w:hint="cs"/>
          <w:b/>
          <w:bCs/>
          <w:sz w:val="24"/>
          <w:rtl/>
        </w:rPr>
        <w:t xml:space="preserve">, </w:t>
      </w:r>
      <w:r w:rsidR="00F63492" w:rsidRPr="00B7230D">
        <w:rPr>
          <w:b/>
          <w:bCs/>
          <w:sz w:val="24"/>
          <w:rtl/>
        </w:rPr>
        <w:t xml:space="preserve"> </w:t>
      </w:r>
      <w:r w:rsidRPr="00B7230D">
        <w:rPr>
          <w:b/>
          <w:bCs/>
          <w:sz w:val="24"/>
          <w:rtl/>
        </w:rPr>
        <w:t>לא ייווצרו יחסי עובד מעביד, בשום צורה</w:t>
      </w:r>
      <w:r w:rsidRPr="00B7230D">
        <w:rPr>
          <w:sz w:val="24"/>
          <w:rtl/>
        </w:rPr>
        <w:t xml:space="preserve">, הכול בהתאם להסכם הנלווה לפניה זו. </w:t>
      </w:r>
    </w:p>
    <w:p w14:paraId="5D43A568"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072D80D8"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423A49">
        <w:rPr>
          <w:rFonts w:hint="cs"/>
          <w:sz w:val="24"/>
          <w:rtl/>
        </w:rPr>
        <w:t>המבקר</w:t>
      </w:r>
      <w:r w:rsidR="00423A49"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77B48DD2"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64B1A9B2" w14:textId="77777777" w:rsidR="00CE6607" w:rsidRPr="008921A8" w:rsidRDefault="00CE6607" w:rsidP="004722B3">
      <w:pPr>
        <w:tabs>
          <w:tab w:val="num" w:pos="1218"/>
        </w:tabs>
        <w:spacing w:line="360" w:lineRule="auto"/>
        <w:ind w:left="367"/>
        <w:jc w:val="both"/>
        <w:rPr>
          <w:sz w:val="24"/>
        </w:rPr>
      </w:pPr>
    </w:p>
    <w:p w14:paraId="0EC80DF9" w14:textId="77777777" w:rsidR="009C6A5E" w:rsidRPr="00B7230D" w:rsidRDefault="00CE6607" w:rsidP="006A640F">
      <w:pPr>
        <w:pStyle w:val="1"/>
      </w:pPr>
      <w:r w:rsidRPr="00B7230D">
        <w:rPr>
          <w:rtl/>
        </w:rPr>
        <w:t>כללי:</w:t>
      </w:r>
    </w:p>
    <w:p w14:paraId="2BCCCA0C" w14:textId="77777777"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6A6FF7DD"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6484BA64" w14:textId="77777777" w:rsidR="00ED6D85"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52EF77C0" w14:textId="77777777" w:rsidR="001C305A" w:rsidRPr="00B7230D" w:rsidRDefault="001C305A" w:rsidP="0036394B">
      <w:pPr>
        <w:numPr>
          <w:ilvl w:val="1"/>
          <w:numId w:val="1"/>
        </w:numPr>
        <w:tabs>
          <w:tab w:val="num" w:pos="1218"/>
        </w:tabs>
        <w:spacing w:before="240" w:line="360" w:lineRule="auto"/>
        <w:ind w:hanging="425"/>
        <w:jc w:val="both"/>
        <w:rPr>
          <w:sz w:val="24"/>
        </w:rPr>
      </w:pPr>
      <w:r>
        <w:rPr>
          <w:sz w:val="24"/>
          <w:rtl/>
        </w:rPr>
        <w:t xml:space="preserve">במקרה </w:t>
      </w:r>
      <w:r>
        <w:rPr>
          <w:rFonts w:hint="cs"/>
          <w:sz w:val="24"/>
          <w:rtl/>
        </w:rPr>
        <w:t>ש</w:t>
      </w:r>
      <w:r>
        <w:rPr>
          <w:sz w:val="24"/>
          <w:rtl/>
        </w:rPr>
        <w:t xml:space="preserve">בו ההתקשרות עם המציע הזוכה תסתיים במהלך ההתקשרות, </w:t>
      </w:r>
      <w:proofErr w:type="spellStart"/>
      <w:r>
        <w:rPr>
          <w:sz w:val="24"/>
          <w:rtl/>
        </w:rPr>
        <w:t>המינהל</w:t>
      </w:r>
      <w:proofErr w:type="spellEnd"/>
      <w:r>
        <w:rPr>
          <w:sz w:val="24"/>
          <w:rtl/>
        </w:rPr>
        <w:t xml:space="preserve"> האזרחי שומר לעצמו את האפשרות, לפי שיקול דעתו, </w:t>
      </w:r>
      <w:r>
        <w:rPr>
          <w:b/>
          <w:bCs/>
          <w:sz w:val="24"/>
          <w:rtl/>
        </w:rPr>
        <w:t xml:space="preserve">להתקשר עם המציע שיבחר על ידי וועדת המכרזים של </w:t>
      </w:r>
      <w:proofErr w:type="spellStart"/>
      <w:r>
        <w:rPr>
          <w:b/>
          <w:bCs/>
          <w:sz w:val="24"/>
          <w:rtl/>
        </w:rPr>
        <w:t>המינהל</w:t>
      </w:r>
      <w:proofErr w:type="spellEnd"/>
      <w:r>
        <w:rPr>
          <w:b/>
          <w:bCs/>
          <w:sz w:val="24"/>
          <w:rtl/>
        </w:rPr>
        <w:t xml:space="preserve">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Pr>
          <w:sz w:val="24"/>
          <w:rtl/>
        </w:rPr>
        <w:t>וכו</w:t>
      </w:r>
      <w:proofErr w:type="spellEnd"/>
      <w:r>
        <w:rPr>
          <w:sz w:val="24"/>
          <w:rtl/>
        </w:rPr>
        <w:t xml:space="preserve">', עד שייחתם הסכם חדש לביצוע השירות. </w:t>
      </w:r>
      <w:r>
        <w:rPr>
          <w:b/>
          <w:bCs/>
          <w:sz w:val="24"/>
          <w:rtl/>
        </w:rPr>
        <w:t xml:space="preserve">למען הסר ספק, סמכות זו של המנהל האזרחי הינה סמכות רשות </w:t>
      </w:r>
      <w:proofErr w:type="spellStart"/>
      <w:r>
        <w:rPr>
          <w:rFonts w:hint="cs"/>
          <w:b/>
          <w:bCs/>
          <w:sz w:val="24"/>
          <w:rtl/>
        </w:rPr>
        <w:t>והמינהל</w:t>
      </w:r>
      <w:proofErr w:type="spellEnd"/>
      <w:r>
        <w:rPr>
          <w:b/>
          <w:bCs/>
          <w:sz w:val="24"/>
          <w:rtl/>
        </w:rPr>
        <w:t xml:space="preserve"> ישתמש בה בהתאם לשיקול דעתו הבלעדי על פי נסיבות העניין</w:t>
      </w:r>
      <w:r>
        <w:rPr>
          <w:rFonts w:hint="cs"/>
          <w:b/>
          <w:bCs/>
          <w:sz w:val="24"/>
          <w:rtl/>
        </w:rPr>
        <w:t>.</w:t>
      </w:r>
    </w:p>
    <w:p w14:paraId="47D1F065"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lastRenderedPageBreak/>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5C001EE4"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0BAE069E"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2E40A38E" w14:textId="77777777" w:rsidR="00C55539" w:rsidRDefault="00ED6D85" w:rsidP="00C55539">
      <w:pPr>
        <w:numPr>
          <w:ilvl w:val="1"/>
          <w:numId w:val="1"/>
        </w:numPr>
        <w:tabs>
          <w:tab w:val="num" w:pos="1218"/>
        </w:tabs>
        <w:spacing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w:t>
      </w:r>
      <w:r w:rsidR="00F63492">
        <w:rPr>
          <w:rFonts w:hint="cs"/>
          <w:sz w:val="24"/>
          <w:rtl/>
        </w:rPr>
        <w:t xml:space="preserve"> </w:t>
      </w: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w:t>
      </w:r>
    </w:p>
    <w:p w14:paraId="00CF555B" w14:textId="77777777" w:rsidR="00F63492" w:rsidRDefault="00F63492" w:rsidP="00C55539">
      <w:pPr>
        <w:numPr>
          <w:ilvl w:val="1"/>
          <w:numId w:val="1"/>
        </w:numPr>
        <w:tabs>
          <w:tab w:val="num" w:pos="1218"/>
        </w:tabs>
        <w:spacing w:line="360" w:lineRule="auto"/>
        <w:ind w:hanging="425"/>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B7230D">
        <w:rPr>
          <w:sz w:val="24"/>
          <w:rtl/>
        </w:rPr>
        <w:t>המינהל</w:t>
      </w:r>
      <w:proofErr w:type="spellEnd"/>
      <w:r w:rsidRPr="00B7230D">
        <w:rPr>
          <w:sz w:val="24"/>
          <w:rtl/>
        </w:rPr>
        <w:t xml:space="preserve"> ההצעה כבטלה, ויב</w:t>
      </w:r>
      <w:r>
        <w:rPr>
          <w:rFonts w:hint="cs"/>
          <w:sz w:val="24"/>
          <w:rtl/>
        </w:rPr>
        <w:t>ו</w:t>
      </w:r>
      <w:r w:rsidRPr="00B7230D">
        <w:rPr>
          <w:sz w:val="24"/>
          <w:rtl/>
        </w:rPr>
        <w:t>טל ההסכם (אם נחתם)</w:t>
      </w:r>
      <w:r>
        <w:rPr>
          <w:rFonts w:hint="cs"/>
          <w:sz w:val="24"/>
          <w:rtl/>
        </w:rPr>
        <w:t>.</w:t>
      </w:r>
    </w:p>
    <w:p w14:paraId="2D0A4493" w14:textId="77777777" w:rsidR="00DE49E8" w:rsidRPr="00DE49E8" w:rsidRDefault="00DE49E8" w:rsidP="009C40D3">
      <w:pPr>
        <w:numPr>
          <w:ilvl w:val="1"/>
          <w:numId w:val="1"/>
        </w:numPr>
        <w:tabs>
          <w:tab w:val="num" w:pos="1218"/>
        </w:tabs>
        <w:spacing w:before="240" w:line="360" w:lineRule="auto"/>
        <w:ind w:hanging="425"/>
        <w:jc w:val="both"/>
        <w:rPr>
          <w:sz w:val="24"/>
          <w:rtl/>
        </w:rPr>
      </w:pPr>
      <w:r>
        <w:rPr>
          <w:rFonts w:hint="cs"/>
          <w:sz w:val="24"/>
          <w:rtl/>
        </w:rPr>
        <w:lastRenderedPageBreak/>
        <w:t>למנהל תהיה הזכות לפנות למציעים ולבקש מהם להאריך את תוקף הצעתם לתקופה מוגדרת, כפי שתיקבע על ידי המנהל, לצורך סיום הליך בדיקת ההצעות.</w:t>
      </w:r>
    </w:p>
    <w:p w14:paraId="7DF57DF0" w14:textId="77777777" w:rsidR="00ED6D85"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DE49E8">
        <w:rPr>
          <w:rFonts w:hint="cs"/>
          <w:sz w:val="24"/>
          <w:rtl/>
        </w:rPr>
        <w:t xml:space="preserve"> או פוליסת ביטוח</w:t>
      </w:r>
      <w:r w:rsidRPr="00B7230D">
        <w:rPr>
          <w:sz w:val="24"/>
          <w:rtl/>
        </w:rPr>
        <w:t>).</w:t>
      </w:r>
    </w:p>
    <w:p w14:paraId="4DED50EB" w14:textId="77777777" w:rsidR="00DE49E8" w:rsidRPr="00B7230D" w:rsidRDefault="00DE49E8" w:rsidP="009C40D3">
      <w:pPr>
        <w:tabs>
          <w:tab w:val="num" w:pos="1218"/>
        </w:tabs>
        <w:spacing w:before="240" w:line="360" w:lineRule="auto"/>
        <w:ind w:left="999"/>
        <w:jc w:val="both"/>
        <w:rPr>
          <w:sz w:val="24"/>
        </w:rPr>
      </w:pPr>
      <w:r w:rsidRPr="008132CF">
        <w:rPr>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r>
        <w:rPr>
          <w:rFonts w:hint="cs"/>
          <w:sz w:val="24"/>
          <w:rtl/>
        </w:rPr>
        <w:t>.</w:t>
      </w:r>
    </w:p>
    <w:p w14:paraId="244618D2"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w:t>
      </w:r>
      <w:r w:rsidR="00DD7626">
        <w:rPr>
          <w:rFonts w:hint="cs"/>
          <w:sz w:val="24"/>
          <w:rtl/>
        </w:rPr>
        <w:t>ו</w:t>
      </w:r>
      <w:r w:rsidRPr="00B7230D">
        <w:rPr>
          <w:sz w:val="24"/>
          <w:rtl/>
        </w:rPr>
        <w:t xml:space="preserve">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3032F4C6"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2DE52A85" w14:textId="77777777" w:rsidR="00DD7626" w:rsidRPr="009D68A0" w:rsidRDefault="00CE6607" w:rsidP="009C40D3">
      <w:pPr>
        <w:numPr>
          <w:ilvl w:val="1"/>
          <w:numId w:val="1"/>
        </w:numPr>
        <w:tabs>
          <w:tab w:val="num" w:pos="1218"/>
        </w:tabs>
        <w:spacing w:before="240" w:after="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4B9CFAF2" w14:textId="77777777" w:rsidR="00CE6607" w:rsidRPr="00B7230D" w:rsidRDefault="00CE6607" w:rsidP="009C40D3">
      <w:pPr>
        <w:numPr>
          <w:ilvl w:val="1"/>
          <w:numId w:val="1"/>
        </w:numPr>
        <w:tabs>
          <w:tab w:val="num" w:pos="1218"/>
        </w:tabs>
        <w:spacing w:after="240" w:line="360" w:lineRule="auto"/>
        <w:ind w:hanging="425"/>
        <w:jc w:val="both"/>
        <w:rPr>
          <w:sz w:val="24"/>
          <w:rtl/>
        </w:rPr>
      </w:pPr>
      <w:proofErr w:type="spellStart"/>
      <w:r w:rsidRPr="00B7230D">
        <w:rPr>
          <w:sz w:val="24"/>
          <w:rtl/>
        </w:rPr>
        <w:lastRenderedPageBreak/>
        <w:t>המינהל</w:t>
      </w:r>
      <w:proofErr w:type="spellEnd"/>
      <w:r w:rsidRPr="00B7230D">
        <w:rPr>
          <w:sz w:val="24"/>
          <w:rtl/>
        </w:rPr>
        <w:t xml:space="preserve"> שומר לעצמו את הזכות לערוך שלב נוסף בין המציעים שנתנו את ההצעה הטובה ביותר בהתאם לקריטריונים לקביעת הזוכה ואשר הצעתם שווה, לצורך קביעת זוכה יחיד.</w:t>
      </w:r>
    </w:p>
    <w:p w14:paraId="6053EC74"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0EA3167B"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21A21539"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6214E972"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574CAE07" w14:textId="77777777" w:rsidR="004E5A0F" w:rsidRPr="00D516D7" w:rsidRDefault="004E5A0F" w:rsidP="004722B3">
      <w:pPr>
        <w:pStyle w:val="a8"/>
        <w:ind w:left="1368" w:hanging="720"/>
        <w:rPr>
          <w:sz w:val="24"/>
          <w:rtl/>
        </w:rPr>
      </w:pPr>
      <w:r w:rsidRPr="00D516D7">
        <w:rPr>
          <w:sz w:val="24"/>
          <w:rtl/>
        </w:rPr>
        <w:tab/>
        <w:t>(א) אם חזר בו מציע מהצעתו או מכל חלק ממנה בכל צורה שהיא;</w:t>
      </w:r>
    </w:p>
    <w:p w14:paraId="33BD26CC" w14:textId="77777777" w:rsidR="004E5A0F" w:rsidRPr="007678B0" w:rsidRDefault="004E5A0F" w:rsidP="0036394B">
      <w:pPr>
        <w:pStyle w:val="a8"/>
        <w:ind w:left="1368" w:hanging="720"/>
        <w:rPr>
          <w:sz w:val="24"/>
          <w:rtl/>
        </w:rPr>
      </w:pPr>
      <w:r w:rsidRPr="007678B0">
        <w:rPr>
          <w:sz w:val="24"/>
          <w:rtl/>
        </w:rPr>
        <w:tab/>
        <w:t>(ב) אם סרב מציע למלא את התחייבויותיו בהתאם להצעה או בהתאם לתנאי המכרז;</w:t>
      </w:r>
    </w:p>
    <w:p w14:paraId="7A863B4B" w14:textId="77777777" w:rsidR="004E5A0F" w:rsidRPr="00B7230D" w:rsidRDefault="004E5A0F" w:rsidP="0036394B">
      <w:pPr>
        <w:pStyle w:val="a8"/>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0A9DAEA0" w14:textId="77777777" w:rsidR="004E5A0F" w:rsidRPr="00B7230D" w:rsidRDefault="004E5A0F" w:rsidP="00392A1B">
      <w:pPr>
        <w:pStyle w:val="a8"/>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5E40E5B2" w14:textId="77777777" w:rsidR="004E5A0F" w:rsidRPr="00B7230D" w:rsidRDefault="004E5A0F" w:rsidP="00EE4955">
      <w:pPr>
        <w:pStyle w:val="a8"/>
        <w:ind w:left="1368"/>
        <w:rPr>
          <w:sz w:val="24"/>
          <w:rtl/>
        </w:rPr>
      </w:pPr>
      <w:r w:rsidRPr="00B7230D">
        <w:rPr>
          <w:sz w:val="24"/>
          <w:rtl/>
        </w:rPr>
        <w:lastRenderedPageBreak/>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7AB8D8FE" w14:textId="77777777" w:rsidR="004E5A0F" w:rsidRPr="00B7230D" w:rsidRDefault="004E5A0F" w:rsidP="00EE4955">
      <w:pPr>
        <w:pStyle w:val="a8"/>
        <w:ind w:left="1368" w:hanging="720"/>
        <w:rPr>
          <w:sz w:val="24"/>
          <w:rtl/>
        </w:rPr>
      </w:pPr>
    </w:p>
    <w:p w14:paraId="206987BB" w14:textId="77777777" w:rsidR="004E5A0F" w:rsidRPr="00B7230D" w:rsidRDefault="004E5A0F" w:rsidP="003D0F64">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5464D0">
        <w:rPr>
          <w:rFonts w:hint="cs"/>
          <w:sz w:val="24"/>
          <w:rtl/>
        </w:rPr>
        <w:t>השירותים</w:t>
      </w:r>
      <w:r w:rsidR="000674F5">
        <w:rPr>
          <w:rFonts w:hint="cs"/>
          <w:sz w:val="24"/>
          <w:rtl/>
        </w:rPr>
        <w:t xml:space="preserve"> </w:t>
      </w:r>
      <w:r w:rsidRPr="00B7230D">
        <w:rPr>
          <w:sz w:val="24"/>
          <w:rtl/>
        </w:rPr>
        <w:t xml:space="preserve">על פי מכרז זה, ובתוך כך לא להעבירו לאחר ולא להשתמש בו ליצירת רווח כלכלי בין לו עצמו ובין לגורם אחר. </w:t>
      </w:r>
    </w:p>
    <w:p w14:paraId="0B88C35D" w14:textId="77777777" w:rsidR="006604AC" w:rsidRDefault="006604AC" w:rsidP="006A640F">
      <w:pPr>
        <w:pStyle w:val="ac"/>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18BB83A1" w14:textId="77777777" w:rsidR="00C55539" w:rsidRPr="008921A8" w:rsidRDefault="00C55539" w:rsidP="006A640F">
      <w:pPr>
        <w:pStyle w:val="ac"/>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6CB57DD8" w14:textId="77777777" w:rsidR="00B4544D" w:rsidRPr="007678B0" w:rsidRDefault="00C55539" w:rsidP="00C55539">
      <w:pPr>
        <w:pStyle w:val="ac"/>
        <w:tabs>
          <w:tab w:val="left" w:pos="1482"/>
        </w:tabs>
        <w:spacing w:line="360" w:lineRule="auto"/>
        <w:ind w:left="360"/>
        <w:jc w:val="both"/>
        <w:rPr>
          <w:b/>
          <w:bCs/>
          <w:sz w:val="24"/>
          <w:u w:val="single"/>
        </w:rPr>
      </w:pPr>
      <w:r>
        <w:rPr>
          <w:b/>
          <w:bCs/>
          <w:sz w:val="24"/>
          <w:rtl/>
        </w:rPr>
        <w:t xml:space="preserve">     </w:t>
      </w:r>
    </w:p>
    <w:p w14:paraId="09A9B6D1" w14:textId="77777777" w:rsidR="00AC3F17" w:rsidRDefault="00AC3F17" w:rsidP="006A640F">
      <w:pPr>
        <w:pStyle w:val="1"/>
      </w:pPr>
      <w:r w:rsidRPr="00B7230D">
        <w:rPr>
          <w:rtl/>
        </w:rPr>
        <w:t>שיקולים לבחירת הזוכה</w:t>
      </w:r>
      <w:r>
        <w:rPr>
          <w:rFonts w:hint="cs"/>
          <w:rtl/>
        </w:rPr>
        <w:t>:</w:t>
      </w:r>
    </w:p>
    <w:p w14:paraId="4ED72067" w14:textId="77777777"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14:paraId="2E02FD44" w14:textId="77777777" w:rsidR="00AC3F17" w:rsidRPr="00AC3F17" w:rsidRDefault="00DD7626" w:rsidP="00AC3F17">
      <w:pPr>
        <w:pStyle w:val="21"/>
        <w:numPr>
          <w:ilvl w:val="1"/>
          <w:numId w:val="1"/>
        </w:numPr>
        <w:rPr>
          <w:rtl/>
        </w:rPr>
      </w:pPr>
      <w:r w:rsidRPr="00DD7626">
        <w:rPr>
          <w:sz w:val="24"/>
          <w:rtl/>
        </w:rPr>
        <w:t>השיקולים לבחירת הזוכה במכרז הם השיקולים המפורטים בטבלה שלהלן. לא יינתן להצעה ניקוד בגין אמות מידה שאינן מפורטות בטבלה</w:t>
      </w:r>
      <w:r w:rsidRPr="00DD7626" w:rsidDel="00DD7626">
        <w:rPr>
          <w:sz w:val="24"/>
          <w:rtl/>
        </w:rPr>
        <w:t xml:space="preserve"> </w:t>
      </w:r>
      <w:r w:rsidR="00AC3F17" w:rsidRPr="00B7230D">
        <w:rPr>
          <w:sz w:val="24"/>
          <w:rtl/>
        </w:rPr>
        <w:t>:</w:t>
      </w:r>
    </w:p>
    <w:p w14:paraId="43BAD81E" w14:textId="77777777" w:rsidR="00421EDE" w:rsidRPr="00B7230D" w:rsidRDefault="00421EDE" w:rsidP="0036394B">
      <w:pPr>
        <w:pStyle w:val="Normal4"/>
        <w:spacing w:before="0" w:after="0" w:line="360" w:lineRule="auto"/>
        <w:ind w:left="1037" w:hanging="284"/>
        <w:rPr>
          <w:sz w:val="24"/>
          <w:szCs w:val="24"/>
          <w:rtl/>
        </w:rPr>
      </w:pPr>
    </w:p>
    <w:tbl>
      <w:tblPr>
        <w:tblStyle w:val="af6"/>
        <w:bidiVisual/>
        <w:tblW w:w="9082" w:type="dxa"/>
        <w:tblInd w:w="-134" w:type="dxa"/>
        <w:tblLayout w:type="fixed"/>
        <w:tblLook w:val="04A0" w:firstRow="1" w:lastRow="0" w:firstColumn="1" w:lastColumn="0" w:noHBand="0" w:noVBand="1"/>
      </w:tblPr>
      <w:tblGrid>
        <w:gridCol w:w="3979"/>
        <w:gridCol w:w="1134"/>
        <w:gridCol w:w="3969"/>
      </w:tblGrid>
      <w:tr w:rsidR="00DE17DC" w:rsidRPr="00B7230D" w14:paraId="68E106FF" w14:textId="77777777" w:rsidTr="00795296">
        <w:tc>
          <w:tcPr>
            <w:tcW w:w="3979" w:type="dxa"/>
            <w:shd w:val="clear" w:color="auto" w:fill="DDD9C3" w:themeFill="background2" w:themeFillShade="E6"/>
          </w:tcPr>
          <w:p w14:paraId="7201DC80"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lastRenderedPageBreak/>
              <w:t>שיקולים</w:t>
            </w:r>
          </w:p>
        </w:tc>
        <w:tc>
          <w:tcPr>
            <w:tcW w:w="1134" w:type="dxa"/>
            <w:shd w:val="clear" w:color="auto" w:fill="DDD9C3" w:themeFill="background2" w:themeFillShade="E6"/>
          </w:tcPr>
          <w:p w14:paraId="4C750007"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14:paraId="3F8EEB2E"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0A1131B4" w14:textId="77777777" w:rsidTr="00795296">
        <w:tc>
          <w:tcPr>
            <w:tcW w:w="3979" w:type="dxa"/>
          </w:tcPr>
          <w:p w14:paraId="1BD642D3" w14:textId="7777777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05CE587F" w14:textId="77777777" w:rsidR="00DE17DC" w:rsidRPr="008921A8" w:rsidRDefault="00DD7626" w:rsidP="00795296">
            <w:pPr>
              <w:pStyle w:val="Normal4"/>
              <w:spacing w:before="0" w:after="0" w:line="360" w:lineRule="auto"/>
              <w:ind w:left="0"/>
              <w:rPr>
                <w:b/>
                <w:bCs/>
                <w:sz w:val="24"/>
                <w:szCs w:val="24"/>
                <w:rtl/>
              </w:rPr>
            </w:pPr>
            <w:r w:rsidRPr="00BD187D">
              <w:rPr>
                <w:b/>
                <w:bCs/>
                <w:sz w:val="24"/>
                <w:szCs w:val="24"/>
                <w:rtl/>
              </w:rPr>
              <w:t>40</w:t>
            </w:r>
            <w:r w:rsidR="006F155D" w:rsidRPr="00BD187D">
              <w:rPr>
                <w:b/>
                <w:bCs/>
                <w:sz w:val="24"/>
                <w:szCs w:val="24"/>
                <w:rtl/>
              </w:rPr>
              <w:t xml:space="preserve"> </w:t>
            </w:r>
            <w:r w:rsidR="00795296" w:rsidRPr="00BD187D">
              <w:rPr>
                <w:rFonts w:hint="cs"/>
                <w:b/>
                <w:bCs/>
                <w:sz w:val="24"/>
                <w:szCs w:val="24"/>
                <w:rtl/>
              </w:rPr>
              <w:t>נקודות</w:t>
            </w:r>
          </w:p>
        </w:tc>
        <w:tc>
          <w:tcPr>
            <w:tcW w:w="3969" w:type="dxa"/>
          </w:tcPr>
          <w:p w14:paraId="5825AA52" w14:textId="77777777" w:rsidR="00C55539" w:rsidRDefault="00064476" w:rsidP="008921A8">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×40</m:t>
                </m:r>
              </m:oMath>
            </m:oMathPara>
          </w:p>
          <w:p w14:paraId="3803EFBF" w14:textId="77777777" w:rsidR="00C55539" w:rsidRPr="00C55539" w:rsidRDefault="00C55539" w:rsidP="00EF5A09">
            <w:pPr>
              <w:pStyle w:val="Normal4"/>
              <w:spacing w:before="0" w:after="0" w:line="360" w:lineRule="auto"/>
              <w:ind w:left="0"/>
              <w:rPr>
                <w:sz w:val="24"/>
                <w:szCs w:val="24"/>
                <w:u w:val="single"/>
                <w:rtl/>
              </w:rPr>
            </w:pPr>
          </w:p>
        </w:tc>
      </w:tr>
      <w:tr w:rsidR="00421EDE" w:rsidRPr="00BD187D" w14:paraId="37F50F6D" w14:textId="77777777" w:rsidTr="00795296">
        <w:tc>
          <w:tcPr>
            <w:tcW w:w="3979" w:type="dxa"/>
          </w:tcPr>
          <w:p w14:paraId="50AC8C86"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0697CB1F" w14:textId="77777777" w:rsidR="00421EDE" w:rsidRPr="00BD187D" w:rsidRDefault="00DD7626" w:rsidP="00795296">
            <w:pPr>
              <w:pStyle w:val="Normal4"/>
              <w:spacing w:before="0" w:after="0" w:line="360" w:lineRule="auto"/>
              <w:ind w:left="0"/>
              <w:rPr>
                <w:b/>
                <w:bCs/>
                <w:sz w:val="24"/>
                <w:szCs w:val="24"/>
                <w:rtl/>
              </w:rPr>
            </w:pPr>
            <w:r w:rsidRPr="00BD187D">
              <w:rPr>
                <w:rFonts w:hint="cs"/>
                <w:b/>
                <w:bCs/>
                <w:sz w:val="24"/>
                <w:szCs w:val="24"/>
                <w:rtl/>
              </w:rPr>
              <w:t>60</w:t>
            </w:r>
            <w:r w:rsidR="006F155D" w:rsidRPr="00BD187D">
              <w:rPr>
                <w:rFonts w:hint="cs"/>
                <w:b/>
                <w:bCs/>
                <w:sz w:val="24"/>
                <w:szCs w:val="24"/>
                <w:rtl/>
              </w:rPr>
              <w:t xml:space="preserve"> </w:t>
            </w:r>
            <w:r w:rsidR="00795296" w:rsidRPr="00BD187D">
              <w:rPr>
                <w:rFonts w:hint="cs"/>
                <w:b/>
                <w:bCs/>
                <w:sz w:val="24"/>
                <w:szCs w:val="24"/>
                <w:rtl/>
              </w:rPr>
              <w:t>נקודות</w:t>
            </w:r>
          </w:p>
        </w:tc>
        <w:tc>
          <w:tcPr>
            <w:tcW w:w="3969" w:type="dxa"/>
          </w:tcPr>
          <w:p w14:paraId="085820F5" w14:textId="77777777" w:rsidR="00421EDE" w:rsidRPr="00BD187D" w:rsidRDefault="00421EDE" w:rsidP="008921A8">
            <w:pPr>
              <w:pStyle w:val="Normal4"/>
              <w:spacing w:before="0" w:after="0" w:line="360" w:lineRule="auto"/>
              <w:ind w:left="0"/>
              <w:rPr>
                <w:b/>
                <w:bCs/>
                <w:sz w:val="24"/>
                <w:szCs w:val="24"/>
                <w:rtl/>
              </w:rPr>
            </w:pPr>
          </w:p>
        </w:tc>
      </w:tr>
      <w:tr w:rsidR="006F155D" w:rsidRPr="00BD187D" w14:paraId="30F0E079" w14:textId="77777777" w:rsidTr="00795296">
        <w:tc>
          <w:tcPr>
            <w:tcW w:w="3979" w:type="dxa"/>
          </w:tcPr>
          <w:p w14:paraId="4F5D99D2" w14:textId="77777777" w:rsidR="006F155D" w:rsidRPr="008F6F42" w:rsidRDefault="006F155D" w:rsidP="003D0F64">
            <w:pPr>
              <w:pStyle w:val="Normal4"/>
              <w:numPr>
                <w:ilvl w:val="1"/>
                <w:numId w:val="20"/>
              </w:numPr>
              <w:spacing w:before="0" w:after="0" w:line="360" w:lineRule="auto"/>
              <w:rPr>
                <w:sz w:val="24"/>
                <w:szCs w:val="24"/>
                <w:rtl/>
              </w:rPr>
            </w:pPr>
            <w:r w:rsidRPr="008921A8">
              <w:rPr>
                <w:rFonts w:hint="cs"/>
                <w:sz w:val="24"/>
                <w:szCs w:val="24"/>
                <w:rtl/>
              </w:rPr>
              <w:t>ניסיון</w:t>
            </w:r>
            <w:r w:rsidRPr="008921A8">
              <w:rPr>
                <w:sz w:val="24"/>
                <w:szCs w:val="24"/>
                <w:rtl/>
              </w:rPr>
              <w:t xml:space="preserve"> של </w:t>
            </w:r>
            <w:r>
              <w:rPr>
                <w:rFonts w:hint="cs"/>
                <w:sz w:val="24"/>
                <w:szCs w:val="24"/>
                <w:rtl/>
              </w:rPr>
              <w:t>מבקר הפנים המוצע בעבודת ביקורת</w:t>
            </w:r>
            <w:r w:rsidRPr="008F6F42">
              <w:rPr>
                <w:sz w:val="24"/>
                <w:szCs w:val="24"/>
                <w:rtl/>
              </w:rPr>
              <w:t xml:space="preserve"> פנים</w:t>
            </w:r>
          </w:p>
        </w:tc>
        <w:tc>
          <w:tcPr>
            <w:tcW w:w="1134" w:type="dxa"/>
          </w:tcPr>
          <w:p w14:paraId="54E2E33B" w14:textId="77777777" w:rsidR="006F155D" w:rsidRPr="00BD187D" w:rsidRDefault="00DD7626" w:rsidP="00795296">
            <w:pPr>
              <w:pStyle w:val="Normal4"/>
              <w:spacing w:before="0" w:after="0" w:line="360" w:lineRule="auto"/>
              <w:ind w:left="0"/>
              <w:rPr>
                <w:sz w:val="24"/>
                <w:szCs w:val="24"/>
                <w:rtl/>
              </w:rPr>
            </w:pPr>
            <w:r w:rsidRPr="00BD187D">
              <w:rPr>
                <w:rFonts w:hint="cs"/>
                <w:sz w:val="24"/>
                <w:szCs w:val="24"/>
                <w:rtl/>
              </w:rPr>
              <w:t>10</w:t>
            </w:r>
            <w:r w:rsidR="00A644B0" w:rsidRPr="00BD187D">
              <w:rPr>
                <w:rFonts w:hint="cs"/>
                <w:sz w:val="24"/>
                <w:szCs w:val="24"/>
                <w:rtl/>
              </w:rPr>
              <w:t xml:space="preserve"> נקודות</w:t>
            </w:r>
          </w:p>
        </w:tc>
        <w:tc>
          <w:tcPr>
            <w:tcW w:w="3969" w:type="dxa"/>
          </w:tcPr>
          <w:p w14:paraId="1F343563" w14:textId="77777777" w:rsidR="006F155D" w:rsidRPr="00BD187D" w:rsidRDefault="006F155D" w:rsidP="00A520DC">
            <w:pPr>
              <w:pStyle w:val="Normal4"/>
              <w:spacing w:before="0" w:after="0" w:line="360" w:lineRule="auto"/>
              <w:ind w:left="0"/>
              <w:rPr>
                <w:sz w:val="24"/>
                <w:szCs w:val="24"/>
                <w:rtl/>
              </w:rPr>
            </w:pPr>
            <w:r w:rsidRPr="00BD187D">
              <w:rPr>
                <w:rFonts w:hint="cs"/>
                <w:sz w:val="24"/>
                <w:szCs w:val="24"/>
                <w:rtl/>
              </w:rPr>
              <w:t>על</w:t>
            </w:r>
            <w:r w:rsidRPr="00BD187D">
              <w:rPr>
                <w:sz w:val="24"/>
                <w:szCs w:val="24"/>
                <w:rtl/>
              </w:rPr>
              <w:t xml:space="preserve"> </w:t>
            </w:r>
            <w:r w:rsidRPr="00BD187D">
              <w:rPr>
                <w:rFonts w:hint="cs"/>
                <w:sz w:val="24"/>
                <w:szCs w:val="24"/>
                <w:rtl/>
              </w:rPr>
              <w:t>כל</w:t>
            </w:r>
            <w:r w:rsidRPr="00BD187D">
              <w:rPr>
                <w:sz w:val="24"/>
                <w:szCs w:val="24"/>
                <w:rtl/>
              </w:rPr>
              <w:t xml:space="preserve"> </w:t>
            </w:r>
            <w:r w:rsidRPr="00BD187D">
              <w:rPr>
                <w:rFonts w:hint="cs"/>
                <w:sz w:val="24"/>
                <w:szCs w:val="24"/>
                <w:rtl/>
              </w:rPr>
              <w:t>שנת</w:t>
            </w:r>
            <w:r w:rsidRPr="00BD187D">
              <w:rPr>
                <w:sz w:val="24"/>
                <w:szCs w:val="24"/>
                <w:rtl/>
              </w:rPr>
              <w:t xml:space="preserve"> </w:t>
            </w:r>
            <w:r w:rsidRPr="00BD187D">
              <w:rPr>
                <w:rFonts w:hint="cs"/>
                <w:sz w:val="24"/>
                <w:szCs w:val="24"/>
                <w:rtl/>
              </w:rPr>
              <w:t>ניסיון</w:t>
            </w:r>
            <w:r w:rsidRPr="00BD187D">
              <w:rPr>
                <w:sz w:val="24"/>
                <w:szCs w:val="24"/>
                <w:rtl/>
              </w:rPr>
              <w:t xml:space="preserve">, </w:t>
            </w:r>
            <w:r w:rsidRPr="00BD187D">
              <w:rPr>
                <w:rFonts w:hint="cs"/>
                <w:sz w:val="24"/>
                <w:szCs w:val="24"/>
                <w:rtl/>
              </w:rPr>
              <w:t>מעבר</w:t>
            </w:r>
            <w:r w:rsidRPr="00BD187D">
              <w:rPr>
                <w:sz w:val="24"/>
                <w:szCs w:val="24"/>
                <w:rtl/>
              </w:rPr>
              <w:t xml:space="preserve"> </w:t>
            </w:r>
            <w:r w:rsidRPr="00BD187D">
              <w:rPr>
                <w:rFonts w:hint="cs"/>
                <w:sz w:val="24"/>
                <w:szCs w:val="24"/>
                <w:rtl/>
              </w:rPr>
              <w:t>לשנות</w:t>
            </w:r>
            <w:r w:rsidRPr="00BD187D">
              <w:rPr>
                <w:sz w:val="24"/>
                <w:szCs w:val="24"/>
                <w:rtl/>
              </w:rPr>
              <w:t xml:space="preserve"> </w:t>
            </w:r>
            <w:r w:rsidRPr="00BD187D">
              <w:rPr>
                <w:rFonts w:hint="cs"/>
                <w:sz w:val="24"/>
                <w:szCs w:val="24"/>
                <w:rtl/>
              </w:rPr>
              <w:t>הניסיון</w:t>
            </w:r>
            <w:r w:rsidRPr="00BD187D">
              <w:rPr>
                <w:sz w:val="24"/>
                <w:szCs w:val="24"/>
                <w:rtl/>
              </w:rPr>
              <w:t xml:space="preserve"> </w:t>
            </w:r>
            <w:r w:rsidRPr="00BD187D">
              <w:rPr>
                <w:rFonts w:hint="cs"/>
                <w:sz w:val="24"/>
                <w:szCs w:val="24"/>
                <w:rtl/>
              </w:rPr>
              <w:t>הנדרשות</w:t>
            </w:r>
            <w:r w:rsidRPr="00BD187D">
              <w:rPr>
                <w:sz w:val="24"/>
                <w:szCs w:val="24"/>
                <w:rtl/>
              </w:rPr>
              <w:t xml:space="preserve"> </w:t>
            </w:r>
            <w:r w:rsidRPr="00BD187D">
              <w:rPr>
                <w:rFonts w:hint="cs"/>
                <w:sz w:val="24"/>
                <w:szCs w:val="24"/>
                <w:rtl/>
              </w:rPr>
              <w:t>בתנאי</w:t>
            </w:r>
            <w:r w:rsidRPr="00BD187D">
              <w:rPr>
                <w:sz w:val="24"/>
                <w:szCs w:val="24"/>
                <w:rtl/>
              </w:rPr>
              <w:t xml:space="preserve"> </w:t>
            </w:r>
            <w:r w:rsidRPr="00BD187D">
              <w:rPr>
                <w:rFonts w:hint="cs"/>
                <w:sz w:val="24"/>
                <w:szCs w:val="24"/>
                <w:rtl/>
              </w:rPr>
              <w:t>הסף</w:t>
            </w:r>
            <w:r w:rsidRPr="00BD187D">
              <w:rPr>
                <w:sz w:val="24"/>
                <w:szCs w:val="24"/>
                <w:rtl/>
              </w:rPr>
              <w:t xml:space="preserve">, </w:t>
            </w:r>
            <w:r w:rsidRPr="00BD187D">
              <w:rPr>
                <w:rFonts w:hint="cs"/>
                <w:sz w:val="24"/>
                <w:szCs w:val="24"/>
                <w:rtl/>
              </w:rPr>
              <w:t>יקבל</w:t>
            </w:r>
            <w:r w:rsidRPr="00BD187D">
              <w:rPr>
                <w:sz w:val="24"/>
                <w:szCs w:val="24"/>
                <w:rtl/>
              </w:rPr>
              <w:t xml:space="preserve"> </w:t>
            </w:r>
            <w:r w:rsidRPr="00BD187D">
              <w:rPr>
                <w:rFonts w:hint="cs"/>
                <w:sz w:val="24"/>
                <w:szCs w:val="24"/>
                <w:rtl/>
              </w:rPr>
              <w:t>היועץ</w:t>
            </w:r>
            <w:r w:rsidRPr="00BD187D">
              <w:rPr>
                <w:sz w:val="24"/>
                <w:szCs w:val="24"/>
                <w:rtl/>
              </w:rPr>
              <w:t xml:space="preserve"> </w:t>
            </w:r>
            <w:r w:rsidR="0026449A" w:rsidRPr="00BD187D">
              <w:rPr>
                <w:sz w:val="24"/>
                <w:szCs w:val="24"/>
                <w:rtl/>
              </w:rPr>
              <w:t>1</w:t>
            </w:r>
            <w:r w:rsidRPr="00BD187D">
              <w:rPr>
                <w:rFonts w:hint="cs"/>
                <w:sz w:val="24"/>
                <w:szCs w:val="24"/>
                <w:rtl/>
              </w:rPr>
              <w:t xml:space="preserve"> נקודות</w:t>
            </w:r>
            <w:r w:rsidRPr="00BD187D">
              <w:rPr>
                <w:sz w:val="24"/>
                <w:szCs w:val="24"/>
                <w:rtl/>
              </w:rPr>
              <w:t xml:space="preserve">, </w:t>
            </w:r>
            <w:r w:rsidRPr="00BD187D">
              <w:rPr>
                <w:rFonts w:hint="cs"/>
                <w:sz w:val="24"/>
                <w:szCs w:val="24"/>
                <w:rtl/>
              </w:rPr>
              <w:t>עד</w:t>
            </w:r>
            <w:r w:rsidRPr="00BD187D">
              <w:rPr>
                <w:sz w:val="24"/>
                <w:szCs w:val="24"/>
                <w:rtl/>
              </w:rPr>
              <w:t xml:space="preserve"> </w:t>
            </w:r>
            <w:r w:rsidRPr="00BD187D">
              <w:rPr>
                <w:rFonts w:hint="cs"/>
                <w:sz w:val="24"/>
                <w:szCs w:val="24"/>
                <w:rtl/>
              </w:rPr>
              <w:t>למקסימום</w:t>
            </w:r>
            <w:r w:rsidRPr="00BD187D">
              <w:rPr>
                <w:sz w:val="24"/>
                <w:szCs w:val="24"/>
                <w:rtl/>
              </w:rPr>
              <w:t xml:space="preserve"> </w:t>
            </w:r>
            <w:r w:rsidRPr="00BD187D">
              <w:rPr>
                <w:rFonts w:hint="cs"/>
                <w:sz w:val="24"/>
                <w:szCs w:val="24"/>
                <w:rtl/>
              </w:rPr>
              <w:t>של</w:t>
            </w:r>
            <w:r w:rsidRPr="00BD187D">
              <w:rPr>
                <w:sz w:val="24"/>
                <w:szCs w:val="24"/>
                <w:rtl/>
              </w:rPr>
              <w:t xml:space="preserve"> </w:t>
            </w:r>
            <w:r w:rsidR="00DD7626" w:rsidRPr="00BD187D">
              <w:rPr>
                <w:sz w:val="24"/>
                <w:szCs w:val="24"/>
                <w:rtl/>
              </w:rPr>
              <w:t>10</w:t>
            </w:r>
            <w:r w:rsidRPr="00BD187D">
              <w:rPr>
                <w:sz w:val="24"/>
                <w:szCs w:val="24"/>
                <w:rtl/>
              </w:rPr>
              <w:t xml:space="preserve"> </w:t>
            </w:r>
            <w:r w:rsidRPr="00BD187D">
              <w:rPr>
                <w:rFonts w:hint="cs"/>
                <w:sz w:val="24"/>
                <w:szCs w:val="24"/>
                <w:rtl/>
              </w:rPr>
              <w:t>נקודות.</w:t>
            </w:r>
            <w:r w:rsidRPr="00BD187D">
              <w:rPr>
                <w:sz w:val="24"/>
                <w:szCs w:val="24"/>
                <w:rtl/>
              </w:rPr>
              <w:t xml:space="preserve"> </w:t>
            </w:r>
            <w:r w:rsidRPr="00BD187D">
              <w:rPr>
                <w:rFonts w:hint="cs"/>
                <w:sz w:val="24"/>
                <w:szCs w:val="24"/>
                <w:rtl/>
              </w:rPr>
              <w:t>כלומר</w:t>
            </w:r>
            <w:r w:rsidRPr="00BD187D">
              <w:rPr>
                <w:sz w:val="24"/>
                <w:szCs w:val="24"/>
                <w:rtl/>
              </w:rPr>
              <w:t xml:space="preserve">, </w:t>
            </w:r>
            <w:r w:rsidRPr="00BD187D">
              <w:rPr>
                <w:rFonts w:hint="cs"/>
                <w:sz w:val="24"/>
                <w:szCs w:val="24"/>
                <w:rtl/>
              </w:rPr>
              <w:t>הניקוד</w:t>
            </w:r>
            <w:r w:rsidRPr="00BD187D">
              <w:rPr>
                <w:sz w:val="24"/>
                <w:szCs w:val="24"/>
                <w:rtl/>
              </w:rPr>
              <w:t xml:space="preserve"> </w:t>
            </w:r>
            <w:r w:rsidRPr="00BD187D">
              <w:rPr>
                <w:rFonts w:hint="cs"/>
                <w:sz w:val="24"/>
                <w:szCs w:val="24"/>
                <w:rtl/>
              </w:rPr>
              <w:t>המקסימלי</w:t>
            </w:r>
            <w:r w:rsidRPr="00BD187D">
              <w:rPr>
                <w:sz w:val="24"/>
                <w:szCs w:val="24"/>
                <w:rtl/>
              </w:rPr>
              <w:t xml:space="preserve"> </w:t>
            </w:r>
            <w:r w:rsidRPr="00BD187D">
              <w:rPr>
                <w:rFonts w:hint="cs"/>
                <w:sz w:val="24"/>
                <w:szCs w:val="24"/>
                <w:rtl/>
              </w:rPr>
              <w:t>ברכיב</w:t>
            </w:r>
            <w:r w:rsidRPr="00BD187D">
              <w:rPr>
                <w:sz w:val="24"/>
                <w:szCs w:val="24"/>
                <w:rtl/>
              </w:rPr>
              <w:t xml:space="preserve"> </w:t>
            </w:r>
            <w:r w:rsidRPr="00BD187D">
              <w:rPr>
                <w:rFonts w:hint="cs"/>
                <w:sz w:val="24"/>
                <w:szCs w:val="24"/>
                <w:rtl/>
              </w:rPr>
              <w:t>זה</w:t>
            </w:r>
            <w:r w:rsidRPr="00BD187D">
              <w:rPr>
                <w:sz w:val="24"/>
                <w:szCs w:val="24"/>
                <w:rtl/>
              </w:rPr>
              <w:t xml:space="preserve"> </w:t>
            </w:r>
            <w:r w:rsidRPr="00BD187D">
              <w:rPr>
                <w:rFonts w:hint="cs"/>
                <w:sz w:val="24"/>
                <w:szCs w:val="24"/>
                <w:rtl/>
              </w:rPr>
              <w:t>יינתן</w:t>
            </w:r>
            <w:r w:rsidRPr="00BD187D">
              <w:rPr>
                <w:sz w:val="24"/>
                <w:szCs w:val="24"/>
                <w:rtl/>
              </w:rPr>
              <w:t xml:space="preserve"> </w:t>
            </w:r>
            <w:r w:rsidRPr="00BD187D">
              <w:rPr>
                <w:rFonts w:hint="cs"/>
                <w:sz w:val="24"/>
                <w:szCs w:val="24"/>
                <w:rtl/>
              </w:rPr>
              <w:t>עבור</w:t>
            </w:r>
            <w:r w:rsidRPr="00BD187D">
              <w:rPr>
                <w:sz w:val="24"/>
                <w:szCs w:val="24"/>
                <w:rtl/>
              </w:rPr>
              <w:t xml:space="preserve"> 10</w:t>
            </w:r>
            <w:r w:rsidRPr="00BD187D">
              <w:rPr>
                <w:rFonts w:hint="cs"/>
                <w:sz w:val="24"/>
                <w:szCs w:val="24"/>
                <w:rtl/>
              </w:rPr>
              <w:t xml:space="preserve"> שנות</w:t>
            </w:r>
            <w:r w:rsidRPr="00BD187D">
              <w:rPr>
                <w:sz w:val="24"/>
                <w:szCs w:val="24"/>
                <w:rtl/>
              </w:rPr>
              <w:t xml:space="preserve"> </w:t>
            </w:r>
            <w:r w:rsidRPr="00BD187D">
              <w:rPr>
                <w:rFonts w:hint="cs"/>
                <w:sz w:val="24"/>
                <w:szCs w:val="24"/>
                <w:rtl/>
              </w:rPr>
              <w:t>ניסיון</w:t>
            </w:r>
            <w:r w:rsidRPr="00BD187D">
              <w:rPr>
                <w:sz w:val="24"/>
                <w:szCs w:val="24"/>
                <w:rtl/>
              </w:rPr>
              <w:t xml:space="preserve"> </w:t>
            </w:r>
            <w:r w:rsidRPr="00BD187D">
              <w:rPr>
                <w:rFonts w:hint="cs"/>
                <w:sz w:val="24"/>
                <w:szCs w:val="24"/>
                <w:rtl/>
              </w:rPr>
              <w:t>מעבר</w:t>
            </w:r>
            <w:r w:rsidRPr="00BD187D">
              <w:rPr>
                <w:sz w:val="24"/>
                <w:szCs w:val="24"/>
                <w:rtl/>
              </w:rPr>
              <w:t xml:space="preserve"> </w:t>
            </w:r>
            <w:r w:rsidRPr="00BD187D">
              <w:rPr>
                <w:rFonts w:hint="cs"/>
                <w:sz w:val="24"/>
                <w:szCs w:val="24"/>
                <w:rtl/>
              </w:rPr>
              <w:t>לדרישת</w:t>
            </w:r>
            <w:r w:rsidRPr="00BD187D">
              <w:rPr>
                <w:sz w:val="24"/>
                <w:szCs w:val="24"/>
                <w:rtl/>
              </w:rPr>
              <w:t xml:space="preserve"> </w:t>
            </w:r>
            <w:r w:rsidRPr="00BD187D">
              <w:rPr>
                <w:rFonts w:hint="cs"/>
                <w:sz w:val="24"/>
                <w:szCs w:val="24"/>
                <w:rtl/>
              </w:rPr>
              <w:t>תנאי</w:t>
            </w:r>
            <w:r w:rsidRPr="00BD187D">
              <w:rPr>
                <w:sz w:val="24"/>
                <w:szCs w:val="24"/>
                <w:rtl/>
              </w:rPr>
              <w:t xml:space="preserve"> </w:t>
            </w:r>
            <w:r w:rsidRPr="00BD187D">
              <w:rPr>
                <w:rFonts w:hint="cs"/>
                <w:sz w:val="24"/>
                <w:szCs w:val="24"/>
                <w:rtl/>
              </w:rPr>
              <w:t>הסף</w:t>
            </w:r>
            <w:r w:rsidRPr="00BD187D">
              <w:rPr>
                <w:sz w:val="24"/>
                <w:szCs w:val="24"/>
                <w:rtl/>
              </w:rPr>
              <w:t xml:space="preserve"> (סה"כ 15 </w:t>
            </w:r>
            <w:r w:rsidRPr="00BD187D">
              <w:rPr>
                <w:rFonts w:hint="cs"/>
                <w:sz w:val="24"/>
                <w:szCs w:val="24"/>
                <w:rtl/>
              </w:rPr>
              <w:t>שנות</w:t>
            </w:r>
            <w:r w:rsidRPr="00BD187D">
              <w:rPr>
                <w:sz w:val="24"/>
                <w:szCs w:val="24"/>
                <w:rtl/>
              </w:rPr>
              <w:t xml:space="preserve"> </w:t>
            </w:r>
            <w:r w:rsidRPr="00BD187D">
              <w:rPr>
                <w:rFonts w:hint="cs"/>
                <w:sz w:val="24"/>
                <w:szCs w:val="24"/>
                <w:rtl/>
              </w:rPr>
              <w:t>ניסיון</w:t>
            </w:r>
            <w:r w:rsidRPr="00BD187D">
              <w:rPr>
                <w:sz w:val="24"/>
                <w:szCs w:val="24"/>
                <w:rtl/>
              </w:rPr>
              <w:t>).</w:t>
            </w:r>
          </w:p>
        </w:tc>
      </w:tr>
      <w:tr w:rsidR="00A644B0" w:rsidRPr="00BD187D" w14:paraId="7036F1DA" w14:textId="77777777" w:rsidTr="00795296">
        <w:tc>
          <w:tcPr>
            <w:tcW w:w="3979" w:type="dxa"/>
          </w:tcPr>
          <w:p w14:paraId="23E03CB4" w14:textId="77777777" w:rsidR="00A644B0" w:rsidRPr="008921A8" w:rsidRDefault="00A644B0" w:rsidP="00A644B0">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w:t>
            </w:r>
            <w:r>
              <w:rPr>
                <w:rFonts w:hint="cs"/>
                <w:sz w:val="24"/>
                <w:szCs w:val="24"/>
                <w:rtl/>
              </w:rPr>
              <w:t xml:space="preserve">מבקר הפנים המוצע בעבודת ביקורת </w:t>
            </w:r>
            <w:r w:rsidR="00CA0EA9">
              <w:rPr>
                <w:rFonts w:hint="cs"/>
                <w:sz w:val="24"/>
                <w:szCs w:val="24"/>
                <w:rtl/>
              </w:rPr>
              <w:t>בגופים ציבוריים כהגדרתם בחוק הביקורת הפנימי, התשנ"ב-1992</w:t>
            </w:r>
          </w:p>
          <w:p w14:paraId="6C858873" w14:textId="77777777" w:rsidR="00A644B0" w:rsidRPr="008921A8" w:rsidRDefault="00A644B0" w:rsidP="00A644B0">
            <w:pPr>
              <w:pStyle w:val="Normal4"/>
              <w:spacing w:before="0" w:after="0" w:line="360" w:lineRule="auto"/>
              <w:ind w:left="0"/>
              <w:rPr>
                <w:b/>
                <w:bCs/>
                <w:sz w:val="24"/>
                <w:szCs w:val="24"/>
                <w:rtl/>
              </w:rPr>
            </w:pPr>
          </w:p>
        </w:tc>
        <w:tc>
          <w:tcPr>
            <w:tcW w:w="1134" w:type="dxa"/>
          </w:tcPr>
          <w:p w14:paraId="59D0936B" w14:textId="77777777" w:rsidR="00A644B0" w:rsidRPr="00BD187D" w:rsidRDefault="00DD7626" w:rsidP="00A644B0">
            <w:pPr>
              <w:pStyle w:val="Normal4"/>
              <w:spacing w:before="0" w:after="0" w:line="360" w:lineRule="auto"/>
              <w:ind w:left="0"/>
              <w:rPr>
                <w:sz w:val="24"/>
                <w:szCs w:val="24"/>
                <w:rtl/>
              </w:rPr>
            </w:pPr>
            <w:r w:rsidRPr="00BD187D">
              <w:rPr>
                <w:rFonts w:hint="cs"/>
                <w:sz w:val="24"/>
                <w:szCs w:val="24"/>
                <w:rtl/>
              </w:rPr>
              <w:t>10</w:t>
            </w:r>
            <w:r w:rsidR="00A644B0" w:rsidRPr="00BD187D">
              <w:rPr>
                <w:rFonts w:hint="cs"/>
                <w:sz w:val="24"/>
                <w:szCs w:val="24"/>
                <w:rtl/>
              </w:rPr>
              <w:t xml:space="preserve"> נקודות</w:t>
            </w:r>
          </w:p>
        </w:tc>
        <w:tc>
          <w:tcPr>
            <w:tcW w:w="3969" w:type="dxa"/>
          </w:tcPr>
          <w:p w14:paraId="31B46296" w14:textId="1AAA2559" w:rsidR="00A644B0" w:rsidRPr="00BD187D" w:rsidRDefault="00A644B0" w:rsidP="00112885">
            <w:pPr>
              <w:pStyle w:val="Normal4"/>
              <w:spacing w:before="0" w:after="0" w:line="360" w:lineRule="auto"/>
              <w:ind w:left="0"/>
              <w:rPr>
                <w:b/>
                <w:bCs/>
                <w:sz w:val="24"/>
                <w:szCs w:val="24"/>
                <w:rtl/>
              </w:rPr>
            </w:pPr>
            <w:r w:rsidRPr="00BD187D">
              <w:rPr>
                <w:rFonts w:hint="cs"/>
                <w:sz w:val="24"/>
                <w:szCs w:val="24"/>
                <w:rtl/>
              </w:rPr>
              <w:t>על</w:t>
            </w:r>
            <w:r w:rsidRPr="00BD187D">
              <w:rPr>
                <w:sz w:val="24"/>
                <w:szCs w:val="24"/>
                <w:rtl/>
              </w:rPr>
              <w:t xml:space="preserve"> </w:t>
            </w:r>
            <w:r w:rsidRPr="00BD187D">
              <w:rPr>
                <w:rFonts w:hint="cs"/>
                <w:sz w:val="24"/>
                <w:szCs w:val="24"/>
                <w:rtl/>
              </w:rPr>
              <w:t>כל</w:t>
            </w:r>
            <w:r w:rsidRPr="00BD187D">
              <w:rPr>
                <w:sz w:val="24"/>
                <w:szCs w:val="24"/>
                <w:rtl/>
              </w:rPr>
              <w:t xml:space="preserve"> </w:t>
            </w:r>
            <w:r w:rsidRPr="00BD187D">
              <w:rPr>
                <w:rFonts w:hint="cs"/>
                <w:sz w:val="24"/>
                <w:szCs w:val="24"/>
                <w:rtl/>
              </w:rPr>
              <w:t>שנת</w:t>
            </w:r>
            <w:r w:rsidRPr="00BD187D">
              <w:rPr>
                <w:sz w:val="24"/>
                <w:szCs w:val="24"/>
                <w:rtl/>
              </w:rPr>
              <w:t xml:space="preserve"> </w:t>
            </w:r>
            <w:r w:rsidRPr="00BD187D">
              <w:rPr>
                <w:rFonts w:hint="cs"/>
                <w:sz w:val="24"/>
                <w:szCs w:val="24"/>
                <w:rtl/>
              </w:rPr>
              <w:t>ניסיון</w:t>
            </w:r>
            <w:r w:rsidRPr="00BD187D">
              <w:rPr>
                <w:sz w:val="24"/>
                <w:szCs w:val="24"/>
                <w:rtl/>
              </w:rPr>
              <w:t xml:space="preserve">, </w:t>
            </w:r>
            <w:r w:rsidRPr="00BD187D">
              <w:rPr>
                <w:rFonts w:hint="cs"/>
                <w:sz w:val="24"/>
                <w:szCs w:val="24"/>
                <w:rtl/>
              </w:rPr>
              <w:t>מעבר</w:t>
            </w:r>
            <w:r w:rsidRPr="00BD187D">
              <w:rPr>
                <w:sz w:val="24"/>
                <w:szCs w:val="24"/>
                <w:rtl/>
              </w:rPr>
              <w:t xml:space="preserve"> </w:t>
            </w:r>
            <w:r w:rsidRPr="00BD187D">
              <w:rPr>
                <w:rFonts w:hint="cs"/>
                <w:sz w:val="24"/>
                <w:szCs w:val="24"/>
                <w:rtl/>
              </w:rPr>
              <w:t>לשנות</w:t>
            </w:r>
            <w:r w:rsidRPr="00BD187D">
              <w:rPr>
                <w:sz w:val="24"/>
                <w:szCs w:val="24"/>
                <w:rtl/>
              </w:rPr>
              <w:t xml:space="preserve"> </w:t>
            </w:r>
            <w:r w:rsidRPr="00BD187D">
              <w:rPr>
                <w:rFonts w:hint="cs"/>
                <w:sz w:val="24"/>
                <w:szCs w:val="24"/>
                <w:rtl/>
              </w:rPr>
              <w:t>הניסיון</w:t>
            </w:r>
            <w:r w:rsidRPr="00BD187D">
              <w:rPr>
                <w:sz w:val="24"/>
                <w:szCs w:val="24"/>
                <w:rtl/>
              </w:rPr>
              <w:t xml:space="preserve"> </w:t>
            </w:r>
            <w:r w:rsidRPr="00BD187D">
              <w:rPr>
                <w:rFonts w:hint="cs"/>
                <w:sz w:val="24"/>
                <w:szCs w:val="24"/>
                <w:rtl/>
              </w:rPr>
              <w:t>הנדרשות</w:t>
            </w:r>
            <w:r w:rsidRPr="00BD187D">
              <w:rPr>
                <w:sz w:val="24"/>
                <w:szCs w:val="24"/>
                <w:rtl/>
              </w:rPr>
              <w:t xml:space="preserve"> </w:t>
            </w:r>
            <w:r w:rsidRPr="00BD187D">
              <w:rPr>
                <w:rFonts w:hint="cs"/>
                <w:sz w:val="24"/>
                <w:szCs w:val="24"/>
                <w:rtl/>
              </w:rPr>
              <w:t>בתנאי</w:t>
            </w:r>
            <w:r w:rsidRPr="00BD187D">
              <w:rPr>
                <w:sz w:val="24"/>
                <w:szCs w:val="24"/>
                <w:rtl/>
              </w:rPr>
              <w:t xml:space="preserve"> </w:t>
            </w:r>
            <w:r w:rsidRPr="00BD187D">
              <w:rPr>
                <w:rFonts w:hint="cs"/>
                <w:sz w:val="24"/>
                <w:szCs w:val="24"/>
                <w:rtl/>
              </w:rPr>
              <w:t>הסף</w:t>
            </w:r>
            <w:r w:rsidRPr="00BD187D">
              <w:rPr>
                <w:sz w:val="24"/>
                <w:szCs w:val="24"/>
                <w:rtl/>
              </w:rPr>
              <w:t xml:space="preserve">, </w:t>
            </w:r>
            <w:r w:rsidRPr="00BD187D">
              <w:rPr>
                <w:rFonts w:hint="cs"/>
                <w:sz w:val="24"/>
                <w:szCs w:val="24"/>
                <w:rtl/>
              </w:rPr>
              <w:t>יקבל</w:t>
            </w:r>
            <w:r w:rsidRPr="00BD187D">
              <w:rPr>
                <w:sz w:val="24"/>
                <w:szCs w:val="24"/>
                <w:rtl/>
              </w:rPr>
              <w:t xml:space="preserve"> </w:t>
            </w:r>
            <w:r w:rsidRPr="00BD187D">
              <w:rPr>
                <w:rFonts w:hint="cs"/>
                <w:sz w:val="24"/>
                <w:szCs w:val="24"/>
                <w:rtl/>
              </w:rPr>
              <w:t>היועץ</w:t>
            </w:r>
            <w:r w:rsidRPr="00BD187D">
              <w:rPr>
                <w:sz w:val="24"/>
                <w:szCs w:val="24"/>
                <w:rtl/>
              </w:rPr>
              <w:t xml:space="preserve"> </w:t>
            </w:r>
            <w:r w:rsidR="00DD7626" w:rsidRPr="00BD187D">
              <w:rPr>
                <w:sz w:val="24"/>
                <w:szCs w:val="24"/>
                <w:rtl/>
              </w:rPr>
              <w:t>1</w:t>
            </w:r>
            <w:r w:rsidRPr="00BD187D">
              <w:rPr>
                <w:rFonts w:hint="cs"/>
                <w:sz w:val="24"/>
                <w:szCs w:val="24"/>
                <w:rtl/>
              </w:rPr>
              <w:t xml:space="preserve"> נקודות</w:t>
            </w:r>
            <w:r w:rsidRPr="00BD187D">
              <w:rPr>
                <w:sz w:val="24"/>
                <w:szCs w:val="24"/>
                <w:rtl/>
              </w:rPr>
              <w:t xml:space="preserve">, </w:t>
            </w:r>
            <w:r w:rsidRPr="00BD187D">
              <w:rPr>
                <w:rFonts w:hint="cs"/>
                <w:sz w:val="24"/>
                <w:szCs w:val="24"/>
                <w:rtl/>
              </w:rPr>
              <w:t>עד</w:t>
            </w:r>
            <w:r w:rsidRPr="00BD187D">
              <w:rPr>
                <w:sz w:val="24"/>
                <w:szCs w:val="24"/>
                <w:rtl/>
              </w:rPr>
              <w:t xml:space="preserve"> </w:t>
            </w:r>
            <w:r w:rsidRPr="00BD187D">
              <w:rPr>
                <w:rFonts w:hint="cs"/>
                <w:sz w:val="24"/>
                <w:szCs w:val="24"/>
                <w:rtl/>
              </w:rPr>
              <w:t>למקסימום</w:t>
            </w:r>
            <w:r w:rsidRPr="00BD187D">
              <w:rPr>
                <w:sz w:val="24"/>
                <w:szCs w:val="24"/>
                <w:rtl/>
              </w:rPr>
              <w:t xml:space="preserve"> </w:t>
            </w:r>
            <w:r w:rsidRPr="00BD187D">
              <w:rPr>
                <w:rFonts w:hint="cs"/>
                <w:sz w:val="24"/>
                <w:szCs w:val="24"/>
                <w:rtl/>
              </w:rPr>
              <w:t>של</w:t>
            </w:r>
            <w:r w:rsidRPr="00BD187D">
              <w:rPr>
                <w:sz w:val="24"/>
                <w:szCs w:val="24"/>
                <w:rtl/>
              </w:rPr>
              <w:t xml:space="preserve"> </w:t>
            </w:r>
            <w:r w:rsidR="00DD7626" w:rsidRPr="00BD187D">
              <w:rPr>
                <w:sz w:val="24"/>
                <w:szCs w:val="24"/>
                <w:rtl/>
              </w:rPr>
              <w:t>10</w:t>
            </w:r>
            <w:r w:rsidRPr="00BD187D">
              <w:rPr>
                <w:sz w:val="24"/>
                <w:szCs w:val="24"/>
                <w:rtl/>
              </w:rPr>
              <w:t xml:space="preserve"> </w:t>
            </w:r>
            <w:r w:rsidRPr="00BD187D">
              <w:rPr>
                <w:rFonts w:hint="cs"/>
                <w:sz w:val="24"/>
                <w:szCs w:val="24"/>
                <w:rtl/>
              </w:rPr>
              <w:t>נקודות.</w:t>
            </w:r>
            <w:r w:rsidRPr="00BD187D">
              <w:rPr>
                <w:sz w:val="24"/>
                <w:szCs w:val="24"/>
                <w:rtl/>
              </w:rPr>
              <w:t xml:space="preserve"> </w:t>
            </w:r>
            <w:r w:rsidRPr="00BD187D">
              <w:rPr>
                <w:rFonts w:hint="cs"/>
                <w:sz w:val="24"/>
                <w:szCs w:val="24"/>
                <w:rtl/>
              </w:rPr>
              <w:t>כלומר</w:t>
            </w:r>
            <w:r w:rsidRPr="00BD187D">
              <w:rPr>
                <w:sz w:val="24"/>
                <w:szCs w:val="24"/>
                <w:rtl/>
              </w:rPr>
              <w:t xml:space="preserve">, </w:t>
            </w:r>
            <w:r w:rsidRPr="00BD187D">
              <w:rPr>
                <w:rFonts w:hint="cs"/>
                <w:sz w:val="24"/>
                <w:szCs w:val="24"/>
                <w:rtl/>
              </w:rPr>
              <w:t>הניקוד</w:t>
            </w:r>
            <w:r w:rsidRPr="00BD187D">
              <w:rPr>
                <w:sz w:val="24"/>
                <w:szCs w:val="24"/>
                <w:rtl/>
              </w:rPr>
              <w:t xml:space="preserve"> </w:t>
            </w:r>
            <w:r w:rsidRPr="00BD187D">
              <w:rPr>
                <w:rFonts w:hint="cs"/>
                <w:sz w:val="24"/>
                <w:szCs w:val="24"/>
                <w:rtl/>
              </w:rPr>
              <w:t>המקסימלי</w:t>
            </w:r>
            <w:r w:rsidRPr="00BD187D">
              <w:rPr>
                <w:sz w:val="24"/>
                <w:szCs w:val="24"/>
                <w:rtl/>
              </w:rPr>
              <w:t xml:space="preserve"> </w:t>
            </w:r>
            <w:r w:rsidRPr="00BD187D">
              <w:rPr>
                <w:rFonts w:hint="cs"/>
                <w:sz w:val="24"/>
                <w:szCs w:val="24"/>
                <w:rtl/>
              </w:rPr>
              <w:t>ברכיב</w:t>
            </w:r>
            <w:r w:rsidRPr="00BD187D">
              <w:rPr>
                <w:sz w:val="24"/>
                <w:szCs w:val="24"/>
                <w:rtl/>
              </w:rPr>
              <w:t xml:space="preserve"> </w:t>
            </w:r>
            <w:r w:rsidRPr="00BD187D">
              <w:rPr>
                <w:rFonts w:hint="cs"/>
                <w:sz w:val="24"/>
                <w:szCs w:val="24"/>
                <w:rtl/>
              </w:rPr>
              <w:t>זה</w:t>
            </w:r>
            <w:r w:rsidRPr="00BD187D">
              <w:rPr>
                <w:sz w:val="24"/>
                <w:szCs w:val="24"/>
                <w:rtl/>
              </w:rPr>
              <w:t xml:space="preserve"> </w:t>
            </w:r>
            <w:r w:rsidRPr="00BD187D">
              <w:rPr>
                <w:rFonts w:hint="cs"/>
                <w:sz w:val="24"/>
                <w:szCs w:val="24"/>
                <w:rtl/>
              </w:rPr>
              <w:t>יינתן</w:t>
            </w:r>
            <w:r w:rsidRPr="00BD187D">
              <w:rPr>
                <w:sz w:val="24"/>
                <w:szCs w:val="24"/>
                <w:rtl/>
              </w:rPr>
              <w:t xml:space="preserve"> </w:t>
            </w:r>
            <w:r w:rsidRPr="00BD187D">
              <w:rPr>
                <w:rFonts w:hint="cs"/>
                <w:sz w:val="24"/>
                <w:szCs w:val="24"/>
                <w:rtl/>
              </w:rPr>
              <w:t>עבור</w:t>
            </w:r>
            <w:r w:rsidRPr="00BD187D">
              <w:rPr>
                <w:sz w:val="24"/>
                <w:szCs w:val="24"/>
                <w:rtl/>
              </w:rPr>
              <w:t xml:space="preserve"> </w:t>
            </w:r>
            <w:r w:rsidRPr="00BD187D">
              <w:rPr>
                <w:rFonts w:hint="cs"/>
                <w:sz w:val="24"/>
                <w:szCs w:val="24"/>
                <w:rtl/>
              </w:rPr>
              <w:t>10 שנות</w:t>
            </w:r>
            <w:r w:rsidRPr="00BD187D">
              <w:rPr>
                <w:sz w:val="24"/>
                <w:szCs w:val="24"/>
                <w:rtl/>
              </w:rPr>
              <w:t xml:space="preserve"> </w:t>
            </w:r>
            <w:r w:rsidRPr="00BD187D">
              <w:rPr>
                <w:rFonts w:hint="cs"/>
                <w:sz w:val="24"/>
                <w:szCs w:val="24"/>
                <w:rtl/>
              </w:rPr>
              <w:t>ניסיון</w:t>
            </w:r>
            <w:r w:rsidRPr="00BD187D">
              <w:rPr>
                <w:sz w:val="24"/>
                <w:szCs w:val="24"/>
                <w:rtl/>
              </w:rPr>
              <w:t xml:space="preserve"> </w:t>
            </w:r>
            <w:r w:rsidRPr="00BD187D">
              <w:rPr>
                <w:rFonts w:hint="cs"/>
                <w:sz w:val="24"/>
                <w:szCs w:val="24"/>
                <w:rtl/>
              </w:rPr>
              <w:t>מעבר</w:t>
            </w:r>
            <w:r w:rsidRPr="00BD187D">
              <w:rPr>
                <w:sz w:val="24"/>
                <w:szCs w:val="24"/>
                <w:rtl/>
              </w:rPr>
              <w:t xml:space="preserve"> </w:t>
            </w:r>
            <w:r w:rsidRPr="00BD187D">
              <w:rPr>
                <w:rFonts w:hint="cs"/>
                <w:sz w:val="24"/>
                <w:szCs w:val="24"/>
                <w:rtl/>
              </w:rPr>
              <w:t>לדרישת</w:t>
            </w:r>
            <w:r w:rsidRPr="00BD187D">
              <w:rPr>
                <w:sz w:val="24"/>
                <w:szCs w:val="24"/>
                <w:rtl/>
              </w:rPr>
              <w:t xml:space="preserve"> </w:t>
            </w:r>
            <w:r w:rsidRPr="00BD187D">
              <w:rPr>
                <w:rFonts w:hint="cs"/>
                <w:sz w:val="24"/>
                <w:szCs w:val="24"/>
                <w:rtl/>
              </w:rPr>
              <w:t>תנאי</w:t>
            </w:r>
            <w:r w:rsidRPr="00BD187D">
              <w:rPr>
                <w:sz w:val="24"/>
                <w:szCs w:val="24"/>
                <w:rtl/>
              </w:rPr>
              <w:t xml:space="preserve"> </w:t>
            </w:r>
            <w:r w:rsidRPr="00BD187D">
              <w:rPr>
                <w:rFonts w:hint="cs"/>
                <w:sz w:val="24"/>
                <w:szCs w:val="24"/>
                <w:rtl/>
              </w:rPr>
              <w:t>הסף</w:t>
            </w:r>
            <w:r w:rsidRPr="00BD187D">
              <w:rPr>
                <w:sz w:val="24"/>
                <w:szCs w:val="24"/>
                <w:rtl/>
              </w:rPr>
              <w:t xml:space="preserve"> (סה"כ </w:t>
            </w:r>
            <w:r w:rsidR="00112885">
              <w:rPr>
                <w:rFonts w:hint="cs"/>
                <w:sz w:val="24"/>
                <w:szCs w:val="24"/>
                <w:rtl/>
              </w:rPr>
              <w:t>12</w:t>
            </w:r>
            <w:r w:rsidRPr="00BD187D">
              <w:rPr>
                <w:rFonts w:hint="cs"/>
                <w:sz w:val="24"/>
                <w:szCs w:val="24"/>
                <w:rtl/>
              </w:rPr>
              <w:t>שנות</w:t>
            </w:r>
            <w:r w:rsidRPr="00BD187D">
              <w:rPr>
                <w:sz w:val="24"/>
                <w:szCs w:val="24"/>
                <w:rtl/>
              </w:rPr>
              <w:t xml:space="preserve"> </w:t>
            </w:r>
            <w:r w:rsidRPr="00BD187D">
              <w:rPr>
                <w:rFonts w:hint="cs"/>
                <w:sz w:val="24"/>
                <w:szCs w:val="24"/>
                <w:rtl/>
              </w:rPr>
              <w:t>ניסיון</w:t>
            </w:r>
            <w:r w:rsidRPr="00BD187D">
              <w:rPr>
                <w:sz w:val="24"/>
                <w:szCs w:val="24"/>
                <w:rtl/>
              </w:rPr>
              <w:t>).</w:t>
            </w:r>
          </w:p>
        </w:tc>
      </w:tr>
      <w:tr w:rsidR="00782DB9" w:rsidRPr="00B7230D" w14:paraId="480B61B6" w14:textId="77777777" w:rsidTr="00795296">
        <w:tc>
          <w:tcPr>
            <w:tcW w:w="3979" w:type="dxa"/>
          </w:tcPr>
          <w:p w14:paraId="06E91E7A" w14:textId="77777777" w:rsidR="006A640F" w:rsidRPr="008921A8" w:rsidRDefault="006A640F" w:rsidP="003D0F64">
            <w:pPr>
              <w:pStyle w:val="Normal4"/>
              <w:numPr>
                <w:ilvl w:val="1"/>
                <w:numId w:val="20"/>
              </w:numPr>
              <w:spacing w:before="0" w:after="0" w:line="360" w:lineRule="auto"/>
              <w:rPr>
                <w:sz w:val="24"/>
                <w:szCs w:val="24"/>
                <w:rtl/>
              </w:rPr>
            </w:pPr>
            <w:r>
              <w:rPr>
                <w:rFonts w:hint="cs"/>
                <w:sz w:val="24"/>
                <w:szCs w:val="24"/>
                <w:rtl/>
              </w:rPr>
              <w:t xml:space="preserve">המלצות על עבודתו של </w:t>
            </w:r>
            <w:r w:rsidR="00561684">
              <w:rPr>
                <w:rFonts w:hint="cs"/>
                <w:sz w:val="24"/>
                <w:szCs w:val="24"/>
                <w:rtl/>
              </w:rPr>
              <w:t xml:space="preserve">מבקר הפנים </w:t>
            </w:r>
            <w:r>
              <w:rPr>
                <w:rFonts w:hint="cs"/>
                <w:sz w:val="24"/>
                <w:szCs w:val="24"/>
                <w:rtl/>
              </w:rPr>
              <w:t>המוצע</w:t>
            </w:r>
          </w:p>
        </w:tc>
        <w:tc>
          <w:tcPr>
            <w:tcW w:w="1134" w:type="dxa"/>
          </w:tcPr>
          <w:p w14:paraId="3842DF8D" w14:textId="77777777" w:rsidR="00782DB9" w:rsidRPr="00BD187D" w:rsidRDefault="00114A1D" w:rsidP="00795296">
            <w:pPr>
              <w:pStyle w:val="Normal4"/>
              <w:spacing w:before="0" w:after="0" w:line="360" w:lineRule="auto"/>
              <w:ind w:left="0"/>
              <w:rPr>
                <w:sz w:val="24"/>
                <w:szCs w:val="24"/>
                <w:rtl/>
              </w:rPr>
            </w:pPr>
            <w:r w:rsidRPr="00BD187D">
              <w:rPr>
                <w:sz w:val="24"/>
                <w:szCs w:val="24"/>
                <w:rtl/>
              </w:rPr>
              <w:t>10</w:t>
            </w:r>
            <w:r w:rsidR="00795296" w:rsidRPr="00BD187D">
              <w:rPr>
                <w:rFonts w:hint="cs"/>
                <w:sz w:val="24"/>
                <w:szCs w:val="24"/>
                <w:rtl/>
              </w:rPr>
              <w:t xml:space="preserve"> נקודות</w:t>
            </w:r>
          </w:p>
        </w:tc>
        <w:tc>
          <w:tcPr>
            <w:tcW w:w="3969" w:type="dxa"/>
          </w:tcPr>
          <w:p w14:paraId="7886E4A8" w14:textId="77777777" w:rsidR="00782DB9" w:rsidRPr="00BD187D" w:rsidRDefault="00782DB9" w:rsidP="006A640F">
            <w:pPr>
              <w:pStyle w:val="Normal4"/>
              <w:spacing w:before="0" w:after="0" w:line="360" w:lineRule="auto"/>
              <w:ind w:left="0"/>
              <w:rPr>
                <w:sz w:val="24"/>
                <w:szCs w:val="24"/>
                <w:rtl/>
              </w:rPr>
            </w:pPr>
            <w:r w:rsidRPr="00BD187D">
              <w:rPr>
                <w:rFonts w:hint="cs"/>
                <w:sz w:val="24"/>
                <w:szCs w:val="24"/>
                <w:rtl/>
              </w:rPr>
              <w:t>יש</w:t>
            </w:r>
            <w:r w:rsidRPr="00BD187D">
              <w:rPr>
                <w:sz w:val="24"/>
                <w:szCs w:val="24"/>
                <w:rtl/>
              </w:rPr>
              <w:t xml:space="preserve"> </w:t>
            </w:r>
            <w:r w:rsidRPr="00BD187D">
              <w:rPr>
                <w:rFonts w:hint="cs"/>
                <w:sz w:val="24"/>
                <w:szCs w:val="24"/>
                <w:rtl/>
              </w:rPr>
              <w:t>לצרף</w:t>
            </w:r>
            <w:r w:rsidRPr="00BD187D">
              <w:rPr>
                <w:sz w:val="24"/>
                <w:szCs w:val="24"/>
                <w:rtl/>
              </w:rPr>
              <w:t xml:space="preserve"> </w:t>
            </w:r>
            <w:r w:rsidRPr="00BD187D">
              <w:rPr>
                <w:rFonts w:hint="cs"/>
                <w:sz w:val="24"/>
                <w:szCs w:val="24"/>
                <w:rtl/>
              </w:rPr>
              <w:t>עד</w:t>
            </w:r>
            <w:r w:rsidRPr="00BD187D">
              <w:rPr>
                <w:sz w:val="24"/>
                <w:szCs w:val="24"/>
                <w:rtl/>
              </w:rPr>
              <w:t xml:space="preserve"> 5 </w:t>
            </w:r>
            <w:r w:rsidRPr="00BD187D">
              <w:rPr>
                <w:rFonts w:hint="cs"/>
                <w:sz w:val="24"/>
                <w:szCs w:val="24"/>
                <w:rtl/>
              </w:rPr>
              <w:t>המלצות</w:t>
            </w:r>
            <w:r w:rsidRPr="00BD187D">
              <w:rPr>
                <w:sz w:val="24"/>
                <w:szCs w:val="24"/>
                <w:rtl/>
              </w:rPr>
              <w:t xml:space="preserve">, </w:t>
            </w:r>
            <w:r w:rsidRPr="00BD187D">
              <w:rPr>
                <w:rFonts w:hint="cs"/>
                <w:sz w:val="24"/>
                <w:szCs w:val="24"/>
                <w:rtl/>
              </w:rPr>
              <w:t>מאת</w:t>
            </w:r>
            <w:r w:rsidRPr="00BD187D">
              <w:rPr>
                <w:sz w:val="24"/>
                <w:szCs w:val="24"/>
                <w:rtl/>
              </w:rPr>
              <w:t xml:space="preserve"> </w:t>
            </w:r>
            <w:r w:rsidRPr="00BD187D">
              <w:rPr>
                <w:rFonts w:hint="cs"/>
                <w:sz w:val="24"/>
                <w:szCs w:val="24"/>
                <w:rtl/>
              </w:rPr>
              <w:t>גופים</w:t>
            </w:r>
            <w:r w:rsidRPr="00BD187D">
              <w:rPr>
                <w:sz w:val="24"/>
                <w:szCs w:val="24"/>
                <w:rtl/>
              </w:rPr>
              <w:t xml:space="preserve"> </w:t>
            </w:r>
            <w:r w:rsidRPr="00BD187D">
              <w:rPr>
                <w:rFonts w:hint="cs"/>
                <w:sz w:val="24"/>
                <w:szCs w:val="24"/>
                <w:rtl/>
              </w:rPr>
              <w:t>ציבוריים</w:t>
            </w:r>
            <w:r w:rsidRPr="00BD187D">
              <w:rPr>
                <w:sz w:val="24"/>
                <w:szCs w:val="24"/>
                <w:rtl/>
              </w:rPr>
              <w:t xml:space="preserve"> </w:t>
            </w:r>
            <w:r w:rsidRPr="00BD187D">
              <w:rPr>
                <w:rFonts w:hint="cs"/>
                <w:sz w:val="24"/>
                <w:szCs w:val="24"/>
                <w:rtl/>
              </w:rPr>
              <w:t>או</w:t>
            </w:r>
            <w:r w:rsidRPr="00BD187D">
              <w:rPr>
                <w:sz w:val="24"/>
                <w:szCs w:val="24"/>
                <w:rtl/>
              </w:rPr>
              <w:t xml:space="preserve"> </w:t>
            </w:r>
            <w:r w:rsidRPr="00BD187D">
              <w:rPr>
                <w:rFonts w:hint="cs"/>
                <w:sz w:val="24"/>
                <w:szCs w:val="24"/>
                <w:rtl/>
              </w:rPr>
              <w:t>פרטיים</w:t>
            </w:r>
            <w:r w:rsidRPr="00BD187D">
              <w:rPr>
                <w:sz w:val="24"/>
                <w:szCs w:val="24"/>
                <w:rtl/>
              </w:rPr>
              <w:t xml:space="preserve">, </w:t>
            </w:r>
            <w:r w:rsidRPr="00BD187D">
              <w:rPr>
                <w:rFonts w:hint="cs"/>
                <w:sz w:val="24"/>
                <w:szCs w:val="24"/>
                <w:rtl/>
              </w:rPr>
              <w:t>שעבורם</w:t>
            </w:r>
            <w:r w:rsidRPr="00BD187D">
              <w:rPr>
                <w:sz w:val="24"/>
                <w:szCs w:val="24"/>
                <w:rtl/>
              </w:rPr>
              <w:t xml:space="preserve"> </w:t>
            </w:r>
            <w:r w:rsidRPr="00BD187D">
              <w:rPr>
                <w:rFonts w:hint="cs"/>
                <w:sz w:val="24"/>
                <w:szCs w:val="24"/>
                <w:rtl/>
              </w:rPr>
              <w:t>ביצע</w:t>
            </w:r>
            <w:r w:rsidRPr="00BD187D">
              <w:rPr>
                <w:sz w:val="24"/>
                <w:szCs w:val="24"/>
                <w:rtl/>
              </w:rPr>
              <w:t xml:space="preserve"> </w:t>
            </w:r>
            <w:r w:rsidR="0026449A" w:rsidRPr="00BD187D">
              <w:rPr>
                <w:rFonts w:hint="cs"/>
                <w:sz w:val="24"/>
                <w:szCs w:val="24"/>
                <w:rtl/>
              </w:rPr>
              <w:t>המבקר</w:t>
            </w:r>
            <w:r w:rsidR="0026449A" w:rsidRPr="00BD187D">
              <w:rPr>
                <w:sz w:val="24"/>
                <w:szCs w:val="24"/>
                <w:rtl/>
              </w:rPr>
              <w:t xml:space="preserve"> </w:t>
            </w:r>
            <w:r w:rsidRPr="00BD187D">
              <w:rPr>
                <w:rFonts w:hint="cs"/>
                <w:sz w:val="24"/>
                <w:szCs w:val="24"/>
                <w:rtl/>
              </w:rPr>
              <w:t>שירותים</w:t>
            </w:r>
            <w:r w:rsidRPr="00BD187D">
              <w:rPr>
                <w:sz w:val="24"/>
                <w:szCs w:val="24"/>
                <w:rtl/>
              </w:rPr>
              <w:t xml:space="preserve"> </w:t>
            </w:r>
            <w:r w:rsidRPr="00BD187D">
              <w:rPr>
                <w:rFonts w:hint="cs"/>
                <w:sz w:val="24"/>
                <w:szCs w:val="24"/>
                <w:rtl/>
              </w:rPr>
              <w:t>בתחום</w:t>
            </w:r>
            <w:r w:rsidRPr="00BD187D">
              <w:rPr>
                <w:sz w:val="24"/>
                <w:szCs w:val="24"/>
                <w:rtl/>
              </w:rPr>
              <w:t xml:space="preserve"> </w:t>
            </w:r>
            <w:r w:rsidRPr="00BD187D">
              <w:rPr>
                <w:rFonts w:hint="cs"/>
                <w:sz w:val="24"/>
                <w:szCs w:val="24"/>
                <w:rtl/>
              </w:rPr>
              <w:t>מתן</w:t>
            </w:r>
            <w:r w:rsidRPr="00BD187D">
              <w:rPr>
                <w:sz w:val="24"/>
                <w:szCs w:val="24"/>
                <w:rtl/>
              </w:rPr>
              <w:t xml:space="preserve"> </w:t>
            </w:r>
            <w:r w:rsidRPr="00BD187D">
              <w:rPr>
                <w:rFonts w:hint="cs"/>
                <w:sz w:val="24"/>
                <w:szCs w:val="24"/>
                <w:rtl/>
              </w:rPr>
              <w:t>השירותים</w:t>
            </w:r>
            <w:r w:rsidRPr="00BD187D">
              <w:rPr>
                <w:sz w:val="24"/>
                <w:szCs w:val="24"/>
                <w:rtl/>
              </w:rPr>
              <w:t>.</w:t>
            </w:r>
          </w:p>
          <w:p w14:paraId="69FF0953" w14:textId="77777777" w:rsidR="006A640F" w:rsidRPr="00BD187D" w:rsidRDefault="00782DB9" w:rsidP="00CE735C">
            <w:pPr>
              <w:pStyle w:val="Normal4"/>
              <w:spacing w:before="0" w:after="0" w:line="360" w:lineRule="auto"/>
              <w:ind w:left="0"/>
              <w:rPr>
                <w:sz w:val="24"/>
                <w:szCs w:val="24"/>
                <w:rtl/>
              </w:rPr>
            </w:pPr>
            <w:r w:rsidRPr="00BD187D">
              <w:rPr>
                <w:rFonts w:hint="cs"/>
                <w:sz w:val="24"/>
                <w:szCs w:val="24"/>
                <w:rtl/>
              </w:rPr>
              <w:t>בגין</w:t>
            </w:r>
            <w:r w:rsidRPr="00BD187D">
              <w:rPr>
                <w:sz w:val="24"/>
                <w:szCs w:val="24"/>
                <w:rtl/>
              </w:rPr>
              <w:t xml:space="preserve"> כל המלצה יקבל </w:t>
            </w:r>
            <w:r w:rsidR="0026449A" w:rsidRPr="00BD187D">
              <w:rPr>
                <w:rFonts w:hint="cs"/>
                <w:sz w:val="24"/>
                <w:szCs w:val="24"/>
                <w:rtl/>
              </w:rPr>
              <w:t>המבקר</w:t>
            </w:r>
            <w:r w:rsidR="0001104C" w:rsidRPr="00BD187D">
              <w:rPr>
                <w:rFonts w:hint="cs"/>
                <w:sz w:val="24"/>
                <w:szCs w:val="24"/>
                <w:rtl/>
              </w:rPr>
              <w:t xml:space="preserve"> עד</w:t>
            </w:r>
            <w:r w:rsidR="0026449A" w:rsidRPr="00BD187D">
              <w:rPr>
                <w:sz w:val="24"/>
                <w:szCs w:val="24"/>
                <w:rtl/>
              </w:rPr>
              <w:t xml:space="preserve"> </w:t>
            </w:r>
            <w:r w:rsidR="00CE735C" w:rsidRPr="00BD187D">
              <w:rPr>
                <w:sz w:val="24"/>
                <w:szCs w:val="24"/>
                <w:rtl/>
              </w:rPr>
              <w:t xml:space="preserve">2 </w:t>
            </w:r>
            <w:r w:rsidRPr="00BD187D">
              <w:rPr>
                <w:sz w:val="24"/>
                <w:szCs w:val="24"/>
                <w:rtl/>
              </w:rPr>
              <w:t xml:space="preserve">נקודות, עד למקסימום של </w:t>
            </w:r>
            <w:r w:rsidR="00CE735C" w:rsidRPr="00BD187D">
              <w:rPr>
                <w:sz w:val="24"/>
                <w:szCs w:val="24"/>
                <w:rtl/>
              </w:rPr>
              <w:t xml:space="preserve">10 </w:t>
            </w:r>
            <w:r w:rsidRPr="00BD187D">
              <w:rPr>
                <w:sz w:val="24"/>
                <w:szCs w:val="24"/>
                <w:rtl/>
              </w:rPr>
              <w:t xml:space="preserve">נקודות. </w:t>
            </w:r>
          </w:p>
          <w:p w14:paraId="78159E93" w14:textId="77777777" w:rsidR="00782DB9" w:rsidRPr="00BD187D" w:rsidRDefault="00782DB9" w:rsidP="008921A8">
            <w:pPr>
              <w:pStyle w:val="Normal4"/>
              <w:spacing w:before="0" w:after="0" w:line="360" w:lineRule="auto"/>
              <w:ind w:left="0"/>
              <w:rPr>
                <w:sz w:val="24"/>
                <w:szCs w:val="24"/>
                <w:rtl/>
              </w:rPr>
            </w:pPr>
            <w:r w:rsidRPr="00BD187D">
              <w:rPr>
                <w:sz w:val="24"/>
                <w:szCs w:val="24"/>
                <w:rtl/>
              </w:rPr>
              <w:t xml:space="preserve">כלומר, הניקוד המקסימלי </w:t>
            </w:r>
            <w:r w:rsidR="00555DD7" w:rsidRPr="00BD187D">
              <w:rPr>
                <w:rFonts w:hint="cs"/>
                <w:sz w:val="24"/>
                <w:szCs w:val="24"/>
                <w:rtl/>
              </w:rPr>
              <w:t>ברכיב</w:t>
            </w:r>
            <w:r w:rsidR="00555DD7" w:rsidRPr="00BD187D">
              <w:rPr>
                <w:sz w:val="24"/>
                <w:szCs w:val="24"/>
                <w:rtl/>
              </w:rPr>
              <w:t xml:space="preserve"> זה </w:t>
            </w:r>
            <w:r w:rsidRPr="00BD187D">
              <w:rPr>
                <w:rFonts w:hint="cs"/>
                <w:sz w:val="24"/>
                <w:szCs w:val="24"/>
                <w:rtl/>
              </w:rPr>
              <w:t>יינתן</w:t>
            </w:r>
            <w:r w:rsidRPr="00BD187D">
              <w:rPr>
                <w:sz w:val="24"/>
                <w:szCs w:val="24"/>
                <w:rtl/>
              </w:rPr>
              <w:t xml:space="preserve"> </w:t>
            </w:r>
            <w:r w:rsidRPr="00BD187D">
              <w:rPr>
                <w:rFonts w:hint="cs"/>
                <w:sz w:val="24"/>
                <w:szCs w:val="24"/>
                <w:rtl/>
              </w:rPr>
              <w:t>עבור</w:t>
            </w:r>
            <w:r w:rsidRPr="00BD187D">
              <w:rPr>
                <w:sz w:val="24"/>
                <w:szCs w:val="24"/>
                <w:rtl/>
              </w:rPr>
              <w:t xml:space="preserve"> 5 </w:t>
            </w:r>
            <w:r w:rsidRPr="00BD187D">
              <w:rPr>
                <w:rFonts w:hint="cs"/>
                <w:sz w:val="24"/>
                <w:szCs w:val="24"/>
                <w:rtl/>
              </w:rPr>
              <w:t>המלצות</w:t>
            </w:r>
            <w:r w:rsidRPr="00BD187D">
              <w:rPr>
                <w:sz w:val="24"/>
                <w:szCs w:val="24"/>
                <w:rtl/>
              </w:rPr>
              <w:t>.</w:t>
            </w:r>
          </w:p>
          <w:p w14:paraId="70715D0B" w14:textId="77777777" w:rsidR="00782DB9" w:rsidRPr="00BD187D" w:rsidRDefault="00782DB9" w:rsidP="008921A8">
            <w:pPr>
              <w:pStyle w:val="Normal4"/>
              <w:spacing w:before="0" w:after="0" w:line="360" w:lineRule="auto"/>
              <w:ind w:left="0"/>
              <w:rPr>
                <w:sz w:val="24"/>
                <w:szCs w:val="24"/>
                <w:rtl/>
              </w:rPr>
            </w:pPr>
          </w:p>
        </w:tc>
      </w:tr>
      <w:tr w:rsidR="00BE03EC" w:rsidRPr="00B7230D" w14:paraId="788BFB35" w14:textId="77777777" w:rsidTr="00795296">
        <w:tc>
          <w:tcPr>
            <w:tcW w:w="3979" w:type="dxa"/>
          </w:tcPr>
          <w:p w14:paraId="77B0608D" w14:textId="77777777" w:rsidR="00BE03EC" w:rsidRDefault="00BE03EC" w:rsidP="008921A8">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4474EE78" w14:textId="77777777" w:rsidR="00BE03EC" w:rsidRPr="00BD187D" w:rsidRDefault="00BE03EC" w:rsidP="00795296">
            <w:pPr>
              <w:pStyle w:val="Normal4"/>
              <w:spacing w:before="0" w:after="0" w:line="360" w:lineRule="auto"/>
              <w:ind w:left="0"/>
              <w:rPr>
                <w:sz w:val="24"/>
                <w:szCs w:val="24"/>
                <w:rtl/>
              </w:rPr>
            </w:pPr>
            <w:r w:rsidRPr="00BD187D">
              <w:rPr>
                <w:rFonts w:hint="cs"/>
                <w:sz w:val="24"/>
                <w:szCs w:val="24"/>
                <w:rtl/>
              </w:rPr>
              <w:t>5</w:t>
            </w:r>
            <w:r w:rsidR="00795296" w:rsidRPr="00BD187D">
              <w:rPr>
                <w:rFonts w:hint="cs"/>
                <w:sz w:val="24"/>
                <w:szCs w:val="24"/>
                <w:rtl/>
              </w:rPr>
              <w:t xml:space="preserve"> נקודות</w:t>
            </w:r>
          </w:p>
        </w:tc>
        <w:tc>
          <w:tcPr>
            <w:tcW w:w="3969" w:type="dxa"/>
          </w:tcPr>
          <w:p w14:paraId="54ED4523" w14:textId="77777777" w:rsidR="00BE03EC" w:rsidRPr="00BD187D" w:rsidRDefault="00BE03EC" w:rsidP="006A640F">
            <w:pPr>
              <w:pStyle w:val="Normal4"/>
              <w:spacing w:before="0" w:after="0" w:line="360" w:lineRule="auto"/>
              <w:ind w:left="0"/>
              <w:rPr>
                <w:rFonts w:ascii="David" w:hAnsi="David"/>
                <w:sz w:val="24"/>
                <w:szCs w:val="24"/>
                <w:rtl/>
              </w:rPr>
            </w:pPr>
            <w:r w:rsidRPr="00BD187D">
              <w:rPr>
                <w:rFonts w:ascii="David" w:hAnsi="David" w:hint="cs"/>
                <w:b/>
                <w:bCs/>
                <w:sz w:val="24"/>
                <w:szCs w:val="24"/>
                <w:rtl/>
              </w:rPr>
              <w:t>שלושת</w:t>
            </w:r>
            <w:r w:rsidRPr="00BD187D">
              <w:rPr>
                <w:rFonts w:ascii="David" w:hAnsi="David"/>
                <w:b/>
                <w:bCs/>
                <w:sz w:val="24"/>
                <w:szCs w:val="24"/>
                <w:rtl/>
              </w:rPr>
              <w:t xml:space="preserve"> </w:t>
            </w:r>
            <w:r w:rsidRPr="00BD187D">
              <w:rPr>
                <w:rFonts w:ascii="David" w:hAnsi="David" w:hint="cs"/>
                <w:b/>
                <w:bCs/>
                <w:sz w:val="24"/>
                <w:szCs w:val="24"/>
                <w:rtl/>
              </w:rPr>
              <w:t>המציעים</w:t>
            </w:r>
            <w:r w:rsidRPr="00BD187D">
              <w:rPr>
                <w:rFonts w:ascii="David" w:hAnsi="David"/>
                <w:b/>
                <w:bCs/>
                <w:sz w:val="24"/>
                <w:szCs w:val="24"/>
                <w:rtl/>
              </w:rPr>
              <w:t xml:space="preserve"> </w:t>
            </w:r>
            <w:r w:rsidRPr="00BD187D">
              <w:rPr>
                <w:rFonts w:ascii="David" w:hAnsi="David" w:hint="cs"/>
                <w:b/>
                <w:bCs/>
                <w:sz w:val="24"/>
                <w:szCs w:val="24"/>
                <w:rtl/>
              </w:rPr>
              <w:t>בעלי</w:t>
            </w:r>
            <w:r w:rsidRPr="00BD187D">
              <w:rPr>
                <w:rFonts w:ascii="David" w:hAnsi="David"/>
                <w:b/>
                <w:bCs/>
                <w:sz w:val="24"/>
                <w:szCs w:val="24"/>
                <w:rtl/>
              </w:rPr>
              <w:t xml:space="preserve"> </w:t>
            </w:r>
            <w:r w:rsidRPr="00BD187D">
              <w:rPr>
                <w:rFonts w:ascii="David" w:hAnsi="David" w:hint="cs"/>
                <w:b/>
                <w:bCs/>
                <w:sz w:val="24"/>
                <w:szCs w:val="24"/>
                <w:rtl/>
              </w:rPr>
              <w:t>הניקוד</w:t>
            </w:r>
            <w:r w:rsidRPr="00BD187D">
              <w:rPr>
                <w:rFonts w:ascii="David" w:hAnsi="David"/>
                <w:b/>
                <w:bCs/>
                <w:sz w:val="24"/>
                <w:szCs w:val="24"/>
                <w:rtl/>
              </w:rPr>
              <w:t xml:space="preserve"> </w:t>
            </w:r>
            <w:r w:rsidRPr="00BD187D">
              <w:rPr>
                <w:rFonts w:ascii="David" w:hAnsi="David" w:hint="cs"/>
                <w:b/>
                <w:bCs/>
                <w:sz w:val="24"/>
                <w:szCs w:val="24"/>
                <w:rtl/>
              </w:rPr>
              <w:t>הגבוה</w:t>
            </w:r>
            <w:r w:rsidRPr="00BD187D">
              <w:rPr>
                <w:rFonts w:ascii="David" w:hAnsi="David"/>
                <w:b/>
                <w:bCs/>
                <w:sz w:val="24"/>
                <w:szCs w:val="24"/>
                <w:rtl/>
              </w:rPr>
              <w:t xml:space="preserve"> </w:t>
            </w:r>
            <w:r w:rsidRPr="00BD187D">
              <w:rPr>
                <w:rFonts w:ascii="David" w:hAnsi="David" w:hint="cs"/>
                <w:b/>
                <w:bCs/>
                <w:sz w:val="24"/>
                <w:szCs w:val="24"/>
                <w:rtl/>
              </w:rPr>
              <w:t>ביותר</w:t>
            </w:r>
            <w:r w:rsidRPr="00BD187D">
              <w:rPr>
                <w:rFonts w:ascii="David" w:hAnsi="David"/>
                <w:b/>
                <w:bCs/>
                <w:sz w:val="24"/>
                <w:szCs w:val="24"/>
                <w:rtl/>
              </w:rPr>
              <w:t xml:space="preserve"> </w:t>
            </w:r>
            <w:r w:rsidR="00795296" w:rsidRPr="00BD187D">
              <w:rPr>
                <w:rFonts w:ascii="David" w:hAnsi="David" w:hint="cs"/>
                <w:b/>
                <w:bCs/>
                <w:sz w:val="24"/>
                <w:szCs w:val="24"/>
                <w:rtl/>
              </w:rPr>
              <w:t xml:space="preserve">ברכיבי האיכות המפורטים בסעיפים א', ב' </w:t>
            </w:r>
            <w:proofErr w:type="spellStart"/>
            <w:r w:rsidR="00795296" w:rsidRPr="00BD187D">
              <w:rPr>
                <w:rFonts w:ascii="David" w:hAnsi="David" w:hint="cs"/>
                <w:b/>
                <w:bCs/>
                <w:sz w:val="24"/>
                <w:szCs w:val="24"/>
                <w:rtl/>
              </w:rPr>
              <w:t>וד</w:t>
            </w:r>
            <w:proofErr w:type="spellEnd"/>
            <w:r w:rsidR="00795296" w:rsidRPr="00BD187D">
              <w:rPr>
                <w:rFonts w:ascii="David" w:hAnsi="David" w:hint="cs"/>
                <w:b/>
                <w:bCs/>
                <w:sz w:val="24"/>
                <w:szCs w:val="24"/>
                <w:rtl/>
              </w:rPr>
              <w:t xml:space="preserve">', </w:t>
            </w:r>
            <w:r w:rsidRPr="00BD187D">
              <w:rPr>
                <w:rFonts w:ascii="David" w:hAnsi="David" w:hint="cs"/>
                <w:b/>
                <w:bCs/>
                <w:sz w:val="24"/>
                <w:szCs w:val="24"/>
                <w:rtl/>
              </w:rPr>
              <w:t>יזומנו</w:t>
            </w:r>
            <w:r w:rsidRPr="00BD187D">
              <w:rPr>
                <w:rFonts w:ascii="David" w:hAnsi="David"/>
                <w:b/>
                <w:bCs/>
                <w:sz w:val="24"/>
                <w:szCs w:val="24"/>
                <w:rtl/>
              </w:rPr>
              <w:t xml:space="preserve"> </w:t>
            </w:r>
            <w:r w:rsidRPr="00BD187D">
              <w:rPr>
                <w:rFonts w:ascii="David" w:hAnsi="David" w:hint="cs"/>
                <w:b/>
                <w:bCs/>
                <w:sz w:val="24"/>
                <w:szCs w:val="24"/>
                <w:rtl/>
              </w:rPr>
              <w:t>לראיון</w:t>
            </w:r>
            <w:r w:rsidRPr="00BD187D">
              <w:rPr>
                <w:rFonts w:ascii="David" w:hAnsi="David"/>
                <w:b/>
                <w:bCs/>
                <w:sz w:val="24"/>
                <w:szCs w:val="24"/>
                <w:rtl/>
              </w:rPr>
              <w:t xml:space="preserve"> </w:t>
            </w:r>
            <w:r w:rsidRPr="00BD187D">
              <w:rPr>
                <w:rFonts w:ascii="David" w:hAnsi="David" w:hint="cs"/>
                <w:b/>
                <w:bCs/>
                <w:sz w:val="24"/>
                <w:szCs w:val="24"/>
                <w:rtl/>
              </w:rPr>
              <w:t>התרשמות</w:t>
            </w:r>
            <w:r w:rsidRPr="00BD187D">
              <w:rPr>
                <w:rFonts w:ascii="David" w:hAnsi="David"/>
                <w:b/>
                <w:bCs/>
                <w:sz w:val="24"/>
                <w:szCs w:val="24"/>
                <w:rtl/>
              </w:rPr>
              <w:t xml:space="preserve">. </w:t>
            </w:r>
            <w:r w:rsidRPr="00BD187D">
              <w:rPr>
                <w:rFonts w:ascii="David" w:hAnsi="David" w:hint="cs"/>
                <w:b/>
                <w:bCs/>
                <w:sz w:val="24"/>
                <w:szCs w:val="24"/>
                <w:rtl/>
              </w:rPr>
              <w:t>אם</w:t>
            </w:r>
            <w:r w:rsidRPr="00BD187D">
              <w:rPr>
                <w:rFonts w:ascii="David" w:hAnsi="David"/>
                <w:b/>
                <w:bCs/>
                <w:sz w:val="24"/>
                <w:szCs w:val="24"/>
                <w:rtl/>
              </w:rPr>
              <w:t xml:space="preserve"> </w:t>
            </w:r>
            <w:r w:rsidRPr="00BD187D">
              <w:rPr>
                <w:rFonts w:ascii="David" w:hAnsi="David" w:hint="cs"/>
                <w:b/>
                <w:bCs/>
                <w:sz w:val="24"/>
                <w:szCs w:val="24"/>
                <w:rtl/>
              </w:rPr>
              <w:t>יוגשו</w:t>
            </w:r>
            <w:r w:rsidRPr="00BD187D">
              <w:rPr>
                <w:rFonts w:ascii="David" w:hAnsi="David"/>
                <w:b/>
                <w:bCs/>
                <w:sz w:val="24"/>
                <w:szCs w:val="24"/>
                <w:rtl/>
              </w:rPr>
              <w:t xml:space="preserve"> </w:t>
            </w:r>
            <w:r w:rsidRPr="00BD187D">
              <w:rPr>
                <w:rFonts w:ascii="David" w:hAnsi="David" w:hint="cs"/>
                <w:b/>
                <w:bCs/>
                <w:sz w:val="24"/>
                <w:szCs w:val="24"/>
                <w:rtl/>
              </w:rPr>
              <w:t>חמש</w:t>
            </w:r>
            <w:r w:rsidRPr="00BD187D">
              <w:rPr>
                <w:rFonts w:ascii="David" w:hAnsi="David"/>
                <w:b/>
                <w:bCs/>
                <w:sz w:val="24"/>
                <w:szCs w:val="24"/>
                <w:rtl/>
              </w:rPr>
              <w:t xml:space="preserve"> </w:t>
            </w:r>
            <w:r w:rsidRPr="00BD187D">
              <w:rPr>
                <w:rFonts w:ascii="David" w:hAnsi="David" w:hint="cs"/>
                <w:b/>
                <w:bCs/>
                <w:sz w:val="24"/>
                <w:szCs w:val="24"/>
                <w:rtl/>
              </w:rPr>
              <w:t>הצעות</w:t>
            </w:r>
            <w:r w:rsidRPr="00BD187D">
              <w:rPr>
                <w:rFonts w:ascii="David" w:hAnsi="David"/>
                <w:b/>
                <w:bCs/>
                <w:sz w:val="24"/>
                <w:szCs w:val="24"/>
                <w:rtl/>
              </w:rPr>
              <w:t xml:space="preserve"> </w:t>
            </w:r>
            <w:r w:rsidRPr="00BD187D">
              <w:rPr>
                <w:rFonts w:ascii="David" w:hAnsi="David" w:hint="cs"/>
                <w:b/>
                <w:bCs/>
                <w:sz w:val="24"/>
                <w:szCs w:val="24"/>
                <w:rtl/>
              </w:rPr>
              <w:t>ומטה</w:t>
            </w:r>
            <w:r w:rsidRPr="00BD187D">
              <w:rPr>
                <w:rFonts w:ascii="David" w:hAnsi="David"/>
                <w:b/>
                <w:bCs/>
                <w:sz w:val="24"/>
                <w:szCs w:val="24"/>
                <w:rtl/>
              </w:rPr>
              <w:t xml:space="preserve"> - יזומנו </w:t>
            </w:r>
            <w:r w:rsidRPr="00BD187D">
              <w:rPr>
                <w:rFonts w:ascii="David" w:hAnsi="David" w:hint="cs"/>
                <w:b/>
                <w:bCs/>
                <w:sz w:val="24"/>
                <w:szCs w:val="24"/>
                <w:rtl/>
              </w:rPr>
              <w:t>ארבעת</w:t>
            </w:r>
            <w:r w:rsidRPr="00BD187D">
              <w:rPr>
                <w:rFonts w:ascii="David" w:hAnsi="David"/>
                <w:b/>
                <w:bCs/>
                <w:sz w:val="24"/>
                <w:szCs w:val="24"/>
                <w:rtl/>
              </w:rPr>
              <w:t xml:space="preserve"> המציעים המובילים לראיון התרשמות.</w:t>
            </w:r>
            <w:r w:rsidRPr="00BD187D">
              <w:rPr>
                <w:rFonts w:ascii="David" w:hAnsi="David"/>
                <w:sz w:val="24"/>
                <w:szCs w:val="24"/>
                <w:rtl/>
              </w:rPr>
              <w:t xml:space="preserve"> </w:t>
            </w:r>
          </w:p>
          <w:p w14:paraId="2D823DDC" w14:textId="77777777" w:rsidR="00BE03EC" w:rsidRPr="00BD187D" w:rsidRDefault="00BE03EC" w:rsidP="00BE03EC">
            <w:pPr>
              <w:pStyle w:val="Normal4"/>
              <w:spacing w:before="0" w:after="0" w:line="360" w:lineRule="auto"/>
              <w:ind w:left="0"/>
              <w:rPr>
                <w:sz w:val="24"/>
                <w:szCs w:val="24"/>
                <w:rtl/>
              </w:rPr>
            </w:pPr>
            <w:r w:rsidRPr="00BD187D">
              <w:rPr>
                <w:rFonts w:ascii="David" w:hAnsi="David" w:hint="eastAsia"/>
                <w:sz w:val="24"/>
                <w:szCs w:val="24"/>
                <w:rtl/>
              </w:rPr>
              <w:t>בגין</w:t>
            </w:r>
            <w:r w:rsidRPr="00BD187D">
              <w:rPr>
                <w:rFonts w:ascii="David" w:hAnsi="David"/>
                <w:sz w:val="24"/>
                <w:szCs w:val="24"/>
                <w:rtl/>
              </w:rPr>
              <w:t xml:space="preserve"> </w:t>
            </w:r>
            <w:proofErr w:type="spellStart"/>
            <w:r w:rsidRPr="00BD187D">
              <w:rPr>
                <w:rFonts w:ascii="David" w:hAnsi="David"/>
                <w:sz w:val="24"/>
                <w:szCs w:val="24"/>
                <w:rtl/>
              </w:rPr>
              <w:t>הראיון</w:t>
            </w:r>
            <w:proofErr w:type="spellEnd"/>
            <w:r w:rsidRPr="00BD187D">
              <w:rPr>
                <w:rFonts w:ascii="David" w:hAnsi="David"/>
                <w:sz w:val="24"/>
                <w:szCs w:val="24"/>
                <w:rtl/>
              </w:rPr>
              <w:t xml:space="preserve"> תי</w:t>
            </w:r>
            <w:r w:rsidR="00423A49" w:rsidRPr="00BD187D">
              <w:rPr>
                <w:rFonts w:ascii="David" w:hAnsi="David" w:hint="cs"/>
                <w:sz w:val="24"/>
                <w:szCs w:val="24"/>
                <w:rtl/>
              </w:rPr>
              <w:t>נ</w:t>
            </w:r>
            <w:r w:rsidRPr="00BD187D">
              <w:rPr>
                <w:rFonts w:ascii="David" w:hAnsi="David"/>
                <w:sz w:val="24"/>
                <w:szCs w:val="24"/>
                <w:rtl/>
              </w:rPr>
              <w:t xml:space="preserve">תנה עד </w:t>
            </w:r>
            <w:r w:rsidRPr="00BD187D">
              <w:rPr>
                <w:rFonts w:ascii="David" w:hAnsi="David" w:hint="cs"/>
                <w:sz w:val="24"/>
                <w:szCs w:val="24"/>
                <w:rtl/>
              </w:rPr>
              <w:t>5</w:t>
            </w:r>
            <w:r w:rsidRPr="00BD187D">
              <w:rPr>
                <w:rFonts w:ascii="David" w:hAnsi="David"/>
                <w:sz w:val="24"/>
                <w:szCs w:val="24"/>
                <w:rtl/>
              </w:rPr>
              <w:t xml:space="preserve"> נקודות</w:t>
            </w:r>
            <w:r w:rsidRPr="00BD187D">
              <w:rPr>
                <w:rFonts w:hint="cs"/>
                <w:sz w:val="24"/>
                <w:szCs w:val="24"/>
                <w:rtl/>
              </w:rPr>
              <w:t xml:space="preserve">, בהתאם לשיקול הדעת של </w:t>
            </w:r>
            <w:proofErr w:type="spellStart"/>
            <w:r w:rsidRPr="00BD187D">
              <w:rPr>
                <w:rFonts w:hint="cs"/>
                <w:sz w:val="24"/>
                <w:szCs w:val="24"/>
                <w:rtl/>
              </w:rPr>
              <w:t>המינהל</w:t>
            </w:r>
            <w:proofErr w:type="spellEnd"/>
            <w:r w:rsidRPr="00BD187D">
              <w:rPr>
                <w:rFonts w:hint="cs"/>
                <w:sz w:val="24"/>
                <w:szCs w:val="24"/>
                <w:rtl/>
              </w:rPr>
              <w:t>.</w:t>
            </w:r>
          </w:p>
        </w:tc>
      </w:tr>
      <w:tr w:rsidR="00A644B0" w:rsidRPr="00B7230D" w14:paraId="0625891D" w14:textId="77777777" w:rsidTr="00795296">
        <w:trPr>
          <w:trHeight w:val="285"/>
        </w:trPr>
        <w:tc>
          <w:tcPr>
            <w:tcW w:w="3979" w:type="dxa"/>
          </w:tcPr>
          <w:p w14:paraId="2D311BBD" w14:textId="77777777" w:rsidR="00A644B0" w:rsidDel="00561684" w:rsidRDefault="00A644B0" w:rsidP="00A644B0">
            <w:pPr>
              <w:pStyle w:val="Normal4"/>
              <w:numPr>
                <w:ilvl w:val="1"/>
                <w:numId w:val="20"/>
              </w:numPr>
              <w:spacing w:before="0" w:after="0" w:line="360" w:lineRule="auto"/>
              <w:rPr>
                <w:sz w:val="24"/>
                <w:szCs w:val="24"/>
                <w:rtl/>
              </w:rPr>
            </w:pPr>
            <w:r>
              <w:rPr>
                <w:rFonts w:hint="cs"/>
                <w:sz w:val="24"/>
                <w:szCs w:val="24"/>
                <w:rtl/>
              </w:rPr>
              <w:t xml:space="preserve">איכות תוצרים </w:t>
            </w:r>
            <w:r>
              <w:rPr>
                <w:sz w:val="24"/>
                <w:szCs w:val="24"/>
                <w:rtl/>
              </w:rPr>
              <w:t>–</w:t>
            </w:r>
            <w:r>
              <w:rPr>
                <w:rFonts w:hint="cs"/>
                <w:sz w:val="24"/>
                <w:szCs w:val="24"/>
                <w:rtl/>
              </w:rPr>
              <w:t xml:space="preserve"> איכות דוחות ביקורת לדוגמא שערך מבקר הפנים המוצע</w:t>
            </w:r>
          </w:p>
        </w:tc>
        <w:tc>
          <w:tcPr>
            <w:tcW w:w="1134" w:type="dxa"/>
          </w:tcPr>
          <w:p w14:paraId="5001E253" w14:textId="77777777" w:rsidR="00A644B0" w:rsidRPr="00BD187D" w:rsidRDefault="0026449A" w:rsidP="00A644B0">
            <w:pPr>
              <w:pStyle w:val="Normal4"/>
              <w:spacing w:before="0" w:after="0" w:line="360" w:lineRule="auto"/>
              <w:ind w:left="0"/>
              <w:rPr>
                <w:sz w:val="24"/>
                <w:szCs w:val="24"/>
                <w:rtl/>
              </w:rPr>
            </w:pPr>
            <w:r w:rsidRPr="00BD187D">
              <w:rPr>
                <w:rFonts w:hint="cs"/>
                <w:sz w:val="24"/>
                <w:szCs w:val="24"/>
                <w:rtl/>
              </w:rPr>
              <w:t>20</w:t>
            </w:r>
            <w:r w:rsidR="00A644B0" w:rsidRPr="00BD187D">
              <w:rPr>
                <w:rFonts w:hint="cs"/>
                <w:sz w:val="24"/>
                <w:szCs w:val="24"/>
                <w:rtl/>
              </w:rPr>
              <w:t xml:space="preserve"> נקודות</w:t>
            </w:r>
          </w:p>
        </w:tc>
        <w:tc>
          <w:tcPr>
            <w:tcW w:w="3969" w:type="dxa"/>
          </w:tcPr>
          <w:p w14:paraId="73545A9F" w14:textId="77777777" w:rsidR="00A644B0" w:rsidRPr="00BD187D" w:rsidDel="00D05B65" w:rsidRDefault="00A644B0" w:rsidP="00A644B0">
            <w:pPr>
              <w:pStyle w:val="Normal4"/>
              <w:spacing w:before="0" w:after="0" w:line="360" w:lineRule="auto"/>
              <w:ind w:left="0"/>
              <w:rPr>
                <w:sz w:val="24"/>
                <w:szCs w:val="24"/>
                <w:rtl/>
              </w:rPr>
            </w:pPr>
            <w:r w:rsidRPr="00BD187D">
              <w:rPr>
                <w:rFonts w:hint="cs"/>
                <w:sz w:val="24"/>
                <w:szCs w:val="24"/>
                <w:rtl/>
              </w:rPr>
              <w:t>המציע יצרף שתי דוגמאות של דוחות ביקורת. הניקוד לסעיף זה יעשה בהתייחסות לפרמטרים הבאים במשקל שווה: מבנה דוח הביקורת; רמת הניסוח; בהירות הדוח ורמתו; ישימות ההמלצות והמסקנות; התרשמות כללית מהדוח.</w:t>
            </w:r>
          </w:p>
        </w:tc>
      </w:tr>
      <w:tr w:rsidR="00A644B0" w:rsidRPr="00B7230D" w14:paraId="39ECB40D" w14:textId="77777777" w:rsidTr="00795296">
        <w:trPr>
          <w:trHeight w:val="285"/>
        </w:trPr>
        <w:tc>
          <w:tcPr>
            <w:tcW w:w="3979" w:type="dxa"/>
          </w:tcPr>
          <w:p w14:paraId="6909E10B" w14:textId="77777777" w:rsidR="00A644B0" w:rsidRPr="008921A8" w:rsidRDefault="00A644B0" w:rsidP="00A644B0">
            <w:pPr>
              <w:pStyle w:val="Normal4"/>
              <w:numPr>
                <w:ilvl w:val="1"/>
                <w:numId w:val="20"/>
              </w:numPr>
              <w:spacing w:before="0" w:after="0" w:line="360" w:lineRule="auto"/>
              <w:rPr>
                <w:sz w:val="24"/>
                <w:szCs w:val="24"/>
                <w:rtl/>
              </w:rPr>
            </w:pPr>
            <w:r>
              <w:rPr>
                <w:rFonts w:hint="cs"/>
                <w:sz w:val="24"/>
                <w:szCs w:val="24"/>
                <w:rtl/>
              </w:rPr>
              <w:lastRenderedPageBreak/>
              <w:t xml:space="preserve">מציע שלא התקשר עם </w:t>
            </w:r>
            <w:proofErr w:type="spellStart"/>
            <w:r>
              <w:rPr>
                <w:rFonts w:hint="cs"/>
                <w:sz w:val="24"/>
                <w:szCs w:val="24"/>
                <w:rtl/>
              </w:rPr>
              <w:t>המינהל</w:t>
            </w:r>
            <w:proofErr w:type="spellEnd"/>
            <w:r>
              <w:rPr>
                <w:rFonts w:hint="cs"/>
                <w:sz w:val="24"/>
                <w:szCs w:val="24"/>
                <w:rtl/>
              </w:rPr>
              <w:t xml:space="preserve"> האזרחי </w:t>
            </w:r>
          </w:p>
        </w:tc>
        <w:tc>
          <w:tcPr>
            <w:tcW w:w="1134" w:type="dxa"/>
          </w:tcPr>
          <w:p w14:paraId="3B0B5616" w14:textId="77777777" w:rsidR="00A644B0" w:rsidRPr="00BD187D" w:rsidRDefault="00A644B0" w:rsidP="00A644B0">
            <w:pPr>
              <w:pStyle w:val="Normal4"/>
              <w:spacing w:before="0" w:after="0" w:line="360" w:lineRule="auto"/>
              <w:ind w:left="0"/>
              <w:rPr>
                <w:sz w:val="24"/>
                <w:szCs w:val="24"/>
                <w:rtl/>
              </w:rPr>
            </w:pPr>
            <w:r w:rsidRPr="00BD187D">
              <w:rPr>
                <w:sz w:val="24"/>
                <w:szCs w:val="24"/>
                <w:rtl/>
              </w:rPr>
              <w:t>5</w:t>
            </w:r>
            <w:r w:rsidRPr="00BD187D">
              <w:rPr>
                <w:rFonts w:hint="cs"/>
                <w:sz w:val="24"/>
                <w:szCs w:val="24"/>
                <w:rtl/>
              </w:rPr>
              <w:t xml:space="preserve"> נקודות</w:t>
            </w:r>
          </w:p>
        </w:tc>
        <w:tc>
          <w:tcPr>
            <w:tcW w:w="3969" w:type="dxa"/>
          </w:tcPr>
          <w:p w14:paraId="3CF263D5" w14:textId="77777777" w:rsidR="00A644B0" w:rsidRPr="00BD187D" w:rsidRDefault="00A644B0" w:rsidP="00A644B0">
            <w:pPr>
              <w:pStyle w:val="Normal4"/>
              <w:spacing w:before="0" w:after="0" w:line="360" w:lineRule="auto"/>
              <w:ind w:left="0"/>
              <w:rPr>
                <w:sz w:val="24"/>
                <w:szCs w:val="24"/>
                <w:rtl/>
              </w:rPr>
            </w:pPr>
            <w:r w:rsidRPr="00BD187D">
              <w:rPr>
                <w:rFonts w:hint="cs"/>
                <w:sz w:val="24"/>
                <w:szCs w:val="24"/>
                <w:rtl/>
              </w:rPr>
              <w:t xml:space="preserve">מציע שב-5 השנים האחרונות לא התקשר עם </w:t>
            </w:r>
            <w:proofErr w:type="spellStart"/>
            <w:r w:rsidRPr="00BD187D">
              <w:rPr>
                <w:rFonts w:hint="cs"/>
                <w:sz w:val="24"/>
                <w:szCs w:val="24"/>
                <w:rtl/>
              </w:rPr>
              <w:t>המינהל</w:t>
            </w:r>
            <w:proofErr w:type="spellEnd"/>
            <w:r w:rsidRPr="00BD187D">
              <w:rPr>
                <w:rFonts w:hint="cs"/>
                <w:sz w:val="24"/>
                <w:szCs w:val="24"/>
                <w:rtl/>
              </w:rPr>
              <w:t xml:space="preserve"> האזרחי בהיקף מצטבר העולה על 2,000,000 ₪ יקבל את הניקוד המקסימלי ברכיב זה.</w:t>
            </w:r>
            <w:r w:rsidRPr="00BD187D" w:rsidDel="00A644B0">
              <w:rPr>
                <w:rFonts w:hint="cs"/>
                <w:sz w:val="24"/>
                <w:szCs w:val="24"/>
                <w:rtl/>
              </w:rPr>
              <w:t xml:space="preserve"> </w:t>
            </w:r>
          </w:p>
        </w:tc>
      </w:tr>
    </w:tbl>
    <w:p w14:paraId="48C4301D"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297696C3"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w:t>
      </w:r>
      <w:r w:rsidR="00B374B7">
        <w:rPr>
          <w:rFonts w:hint="cs"/>
          <w:sz w:val="24"/>
          <w:szCs w:val="24"/>
          <w:rtl/>
        </w:rPr>
        <w:t>נועד</w:t>
      </w:r>
      <w:r w:rsidRPr="00D516D7">
        <w:rPr>
          <w:sz w:val="24"/>
          <w:szCs w:val="24"/>
          <w:rtl/>
        </w:rPr>
        <w:t xml:space="preserve"> למנוע ספקות בלבד.</w:t>
      </w:r>
    </w:p>
    <w:p w14:paraId="45828298" w14:textId="77777777" w:rsidR="00CE6607" w:rsidRPr="00B7230D" w:rsidRDefault="00CE6607" w:rsidP="003D0F64">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 xml:space="preserve">להעניק את </w:t>
      </w:r>
      <w:r w:rsidR="00D05B65">
        <w:rPr>
          <w:rFonts w:hint="cs"/>
          <w:sz w:val="24"/>
          <w:szCs w:val="24"/>
          <w:rtl/>
        </w:rPr>
        <w:t>השירותים הנדרשים</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מהמציעים גם לאחר פתיחת ההצעות.</w:t>
      </w:r>
    </w:p>
    <w:p w14:paraId="3AD8CD32"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2A44D80C"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2E2118E1"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6C44562" w14:textId="77777777" w:rsidR="00CC59B7" w:rsidRPr="00B7230D" w:rsidRDefault="00CC59B7" w:rsidP="004722B3">
      <w:pPr>
        <w:tabs>
          <w:tab w:val="num" w:pos="1218"/>
        </w:tabs>
        <w:spacing w:line="360" w:lineRule="auto"/>
        <w:ind w:left="792"/>
        <w:jc w:val="both"/>
        <w:rPr>
          <w:sz w:val="24"/>
        </w:rPr>
      </w:pPr>
    </w:p>
    <w:p w14:paraId="5EB323E6" w14:textId="77777777" w:rsidR="006A72CF" w:rsidRPr="008133C7" w:rsidRDefault="006A72CF" w:rsidP="006A72CF">
      <w:pPr>
        <w:numPr>
          <w:ilvl w:val="0"/>
          <w:numId w:val="1"/>
        </w:numPr>
        <w:tabs>
          <w:tab w:val="clear" w:pos="504"/>
          <w:tab w:val="num" w:pos="360"/>
        </w:tabs>
        <w:spacing w:after="240" w:line="276" w:lineRule="auto"/>
        <w:ind w:left="72"/>
        <w:jc w:val="both"/>
        <w:rPr>
          <w:b/>
          <w:bCs/>
          <w:sz w:val="24"/>
          <w:u w:val="single"/>
          <w:rtl/>
        </w:rPr>
      </w:pPr>
      <w:r w:rsidRPr="008133C7">
        <w:rPr>
          <w:b/>
          <w:bCs/>
          <w:sz w:val="24"/>
          <w:u w:val="single"/>
          <w:rtl/>
        </w:rPr>
        <w:t>הנחיות להגשת ההצעה:</w:t>
      </w:r>
    </w:p>
    <w:p w14:paraId="197522EC" w14:textId="77777777" w:rsidR="006A72CF" w:rsidRPr="008133C7" w:rsidRDefault="006A72CF" w:rsidP="006A72CF">
      <w:pPr>
        <w:numPr>
          <w:ilvl w:val="1"/>
          <w:numId w:val="1"/>
        </w:numPr>
        <w:tabs>
          <w:tab w:val="clear" w:pos="1143"/>
          <w:tab w:val="num" w:pos="999"/>
          <w:tab w:val="num" w:pos="1218"/>
        </w:tabs>
        <w:spacing w:line="276" w:lineRule="auto"/>
        <w:ind w:left="999" w:hanging="425"/>
        <w:jc w:val="both"/>
        <w:rPr>
          <w:sz w:val="24"/>
        </w:rPr>
      </w:pPr>
      <w:r w:rsidRPr="008133C7">
        <w:rPr>
          <w:sz w:val="24"/>
          <w:rtl/>
        </w:rPr>
        <w:lastRenderedPageBreak/>
        <w:t xml:space="preserve">יש למלא את מכתב ההצעה המופנה אל </w:t>
      </w:r>
      <w:proofErr w:type="spellStart"/>
      <w:r w:rsidRPr="008133C7">
        <w:rPr>
          <w:sz w:val="24"/>
          <w:rtl/>
        </w:rPr>
        <w:t>המינהל</w:t>
      </w:r>
      <w:proofErr w:type="spellEnd"/>
      <w:r w:rsidRPr="008133C7">
        <w:rPr>
          <w:sz w:val="24"/>
          <w:rtl/>
        </w:rPr>
        <w:t xml:space="preserve">, לחתום על המכתב (לרבות חותמת המציע </w:t>
      </w:r>
      <w:r w:rsidRPr="008133C7">
        <w:rPr>
          <w:rFonts w:hint="cs"/>
          <w:sz w:val="24"/>
          <w:rtl/>
        </w:rPr>
        <w:t>או</w:t>
      </w:r>
      <w:r w:rsidRPr="008133C7">
        <w:rPr>
          <w:sz w:val="24"/>
          <w:rtl/>
        </w:rPr>
        <w:t xml:space="preserve"> חותמת המשרד </w:t>
      </w:r>
      <w:r w:rsidRPr="008133C7">
        <w:rPr>
          <w:rFonts w:hint="cs"/>
          <w:sz w:val="24"/>
          <w:rtl/>
        </w:rPr>
        <w:t>או</w:t>
      </w:r>
      <w:r w:rsidRPr="008133C7">
        <w:rPr>
          <w:sz w:val="24"/>
          <w:rtl/>
        </w:rPr>
        <w:t xml:space="preserve"> כל פעולה אחרת הנדרשת על מנת לחייב את המציע) ולהחתים עו"ד על הצהרה כי חתימת המציע על ההצעה מחייבת את המציע.</w:t>
      </w:r>
    </w:p>
    <w:p w14:paraId="3DC96E95" w14:textId="77777777" w:rsidR="006A72CF" w:rsidRDefault="006A72CF" w:rsidP="006A72CF">
      <w:pPr>
        <w:numPr>
          <w:ilvl w:val="1"/>
          <w:numId w:val="1"/>
        </w:numPr>
        <w:tabs>
          <w:tab w:val="clear" w:pos="1143"/>
          <w:tab w:val="num" w:pos="999"/>
          <w:tab w:val="num" w:pos="1218"/>
        </w:tabs>
        <w:spacing w:line="276" w:lineRule="auto"/>
        <w:ind w:left="999" w:hanging="425"/>
        <w:jc w:val="both"/>
        <w:rPr>
          <w:sz w:val="24"/>
        </w:rPr>
      </w:pPr>
      <w:r w:rsidRPr="008133C7">
        <w:rPr>
          <w:rFonts w:hint="cs"/>
          <w:sz w:val="24"/>
          <w:rtl/>
        </w:rPr>
        <w:t>היה</w:t>
      </w:r>
      <w:r w:rsidRPr="008133C7">
        <w:rPr>
          <w:sz w:val="24"/>
          <w:rtl/>
        </w:rPr>
        <w:t xml:space="preserve"> והמציע הוא משרד יועצים, המעוניין להגיש מספר מועמדים ממשרדו, רשאי לעשות כן, אך עבור כל מועמד ומועמד </w:t>
      </w:r>
      <w:r w:rsidRPr="008133C7">
        <w:rPr>
          <w:rFonts w:hint="cs"/>
          <w:sz w:val="24"/>
          <w:rtl/>
        </w:rPr>
        <w:t>תוגש</w:t>
      </w:r>
      <w:r w:rsidRPr="008133C7">
        <w:rPr>
          <w:sz w:val="24"/>
          <w:rtl/>
        </w:rPr>
        <w:t xml:space="preserve"> הצעה עצמאית ונפרדת, לרבות הצעת מחיר נפרדת. </w:t>
      </w:r>
      <w:r w:rsidRPr="008133C7">
        <w:rPr>
          <w:rFonts w:hint="cs"/>
          <w:sz w:val="24"/>
          <w:rtl/>
        </w:rPr>
        <w:t>היה</w:t>
      </w:r>
      <w:r w:rsidRPr="008133C7">
        <w:rPr>
          <w:sz w:val="24"/>
          <w:rtl/>
        </w:rPr>
        <w:t xml:space="preserve"> </w:t>
      </w:r>
      <w:r w:rsidRPr="008133C7">
        <w:rPr>
          <w:rFonts w:hint="cs"/>
          <w:sz w:val="24"/>
          <w:rtl/>
        </w:rPr>
        <w:t>ומשרד</w:t>
      </w:r>
      <w:r w:rsidRPr="008133C7">
        <w:rPr>
          <w:sz w:val="24"/>
          <w:rtl/>
        </w:rPr>
        <w:t xml:space="preserve"> </w:t>
      </w:r>
      <w:r w:rsidRPr="008133C7">
        <w:rPr>
          <w:rFonts w:hint="cs"/>
          <w:sz w:val="24"/>
          <w:rtl/>
        </w:rPr>
        <w:t>יועצים</w:t>
      </w:r>
      <w:r w:rsidRPr="008133C7">
        <w:rPr>
          <w:sz w:val="24"/>
          <w:rtl/>
        </w:rPr>
        <w:t xml:space="preserve"> </w:t>
      </w:r>
      <w:r w:rsidRPr="008133C7">
        <w:rPr>
          <w:rFonts w:hint="cs"/>
          <w:sz w:val="24"/>
          <w:rtl/>
        </w:rPr>
        <w:t>יגיש</w:t>
      </w:r>
      <w:r w:rsidRPr="008133C7">
        <w:rPr>
          <w:sz w:val="24"/>
          <w:rtl/>
        </w:rPr>
        <w:t xml:space="preserve"> </w:t>
      </w:r>
      <w:r w:rsidRPr="008133C7">
        <w:rPr>
          <w:rFonts w:hint="cs"/>
          <w:sz w:val="24"/>
          <w:rtl/>
        </w:rPr>
        <w:t>הצעות</w:t>
      </w:r>
      <w:r w:rsidRPr="008133C7">
        <w:rPr>
          <w:sz w:val="24"/>
          <w:rtl/>
        </w:rPr>
        <w:t xml:space="preserve"> </w:t>
      </w:r>
      <w:r w:rsidRPr="008133C7">
        <w:rPr>
          <w:rFonts w:hint="cs"/>
          <w:sz w:val="24"/>
          <w:rtl/>
        </w:rPr>
        <w:t>נפרדות</w:t>
      </w:r>
      <w:r w:rsidRPr="008133C7">
        <w:rPr>
          <w:sz w:val="24"/>
          <w:rtl/>
        </w:rPr>
        <w:t xml:space="preserve"> </w:t>
      </w:r>
      <w:r w:rsidRPr="008133C7">
        <w:rPr>
          <w:rFonts w:hint="cs"/>
          <w:sz w:val="24"/>
          <w:rtl/>
        </w:rPr>
        <w:t>עבור</w:t>
      </w:r>
      <w:r w:rsidRPr="008133C7">
        <w:rPr>
          <w:sz w:val="24"/>
          <w:rtl/>
        </w:rPr>
        <w:t xml:space="preserve"> </w:t>
      </w:r>
      <w:r w:rsidRPr="008133C7">
        <w:rPr>
          <w:rFonts w:hint="cs"/>
          <w:sz w:val="24"/>
          <w:rtl/>
        </w:rPr>
        <w:t>מועמדים</w:t>
      </w:r>
      <w:r w:rsidRPr="008133C7">
        <w:rPr>
          <w:sz w:val="24"/>
          <w:rtl/>
        </w:rPr>
        <w:t xml:space="preserve"> </w:t>
      </w:r>
      <w:r w:rsidRPr="008133C7">
        <w:rPr>
          <w:rFonts w:hint="cs"/>
          <w:sz w:val="24"/>
          <w:rtl/>
        </w:rPr>
        <w:t>שונים</w:t>
      </w:r>
      <w:r w:rsidRPr="008133C7">
        <w:rPr>
          <w:sz w:val="24"/>
          <w:rtl/>
        </w:rPr>
        <w:t xml:space="preserve"> </w:t>
      </w:r>
      <w:r w:rsidRPr="008133C7">
        <w:rPr>
          <w:rFonts w:hint="cs"/>
          <w:sz w:val="24"/>
          <w:rtl/>
        </w:rPr>
        <w:t>מטעמו</w:t>
      </w:r>
      <w:r w:rsidRPr="008133C7">
        <w:rPr>
          <w:sz w:val="24"/>
          <w:rtl/>
        </w:rPr>
        <w:t xml:space="preserve">, </w:t>
      </w:r>
      <w:r w:rsidRPr="008133C7">
        <w:rPr>
          <w:rFonts w:hint="cs"/>
          <w:sz w:val="24"/>
          <w:rtl/>
        </w:rPr>
        <w:t>תוגש</w:t>
      </w:r>
      <w:r w:rsidRPr="008133C7">
        <w:rPr>
          <w:sz w:val="24"/>
          <w:rtl/>
        </w:rPr>
        <w:t xml:space="preserve"> </w:t>
      </w:r>
      <w:r w:rsidRPr="008133C7">
        <w:rPr>
          <w:rFonts w:hint="cs"/>
          <w:sz w:val="24"/>
          <w:rtl/>
        </w:rPr>
        <w:t>כל</w:t>
      </w:r>
      <w:r w:rsidRPr="008133C7">
        <w:rPr>
          <w:sz w:val="24"/>
          <w:rtl/>
        </w:rPr>
        <w:t xml:space="preserve"> </w:t>
      </w:r>
      <w:r w:rsidRPr="008133C7">
        <w:rPr>
          <w:rFonts w:hint="cs"/>
          <w:sz w:val="24"/>
          <w:rtl/>
        </w:rPr>
        <w:t>הצעה</w:t>
      </w:r>
      <w:r w:rsidRPr="008133C7">
        <w:rPr>
          <w:sz w:val="24"/>
          <w:rtl/>
        </w:rPr>
        <w:t xml:space="preserve"> </w:t>
      </w:r>
      <w:r>
        <w:rPr>
          <w:rFonts w:hint="cs"/>
          <w:sz w:val="24"/>
          <w:rtl/>
        </w:rPr>
        <w:t xml:space="preserve">בקובץ נפרד. </w:t>
      </w:r>
    </w:p>
    <w:p w14:paraId="73A42277"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sz w:val="24"/>
          <w:rtl/>
        </w:rPr>
        <w:t>הגשת ההצעות למכרז תבוצע באופן מקוון. לצורך הגשת ההצעות יידרש המציע להזדהות באמצעות מערכת ההזדהות הממשלתית.</w:t>
      </w:r>
      <w:r w:rsidRPr="007141F0">
        <w:rPr>
          <w:rFonts w:hint="cs"/>
          <w:sz w:val="24"/>
          <w:rtl/>
        </w:rPr>
        <w:t xml:space="preserve"> </w:t>
      </w:r>
    </w:p>
    <w:p w14:paraId="7ACB3559"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rFonts w:hint="eastAsia"/>
          <w:sz w:val="24"/>
          <w:rtl/>
        </w:rPr>
        <w:t>טרם</w:t>
      </w:r>
      <w:r w:rsidRPr="007141F0">
        <w:rPr>
          <w:sz w:val="24"/>
          <w:rtl/>
        </w:rPr>
        <w:t xml:space="preserve"> </w:t>
      </w:r>
      <w:r w:rsidRPr="007141F0">
        <w:rPr>
          <w:rFonts w:hint="eastAsia"/>
          <w:sz w:val="24"/>
          <w:rtl/>
        </w:rPr>
        <w:t>הגשת</w:t>
      </w:r>
      <w:r w:rsidRPr="007141F0">
        <w:rPr>
          <w:sz w:val="24"/>
          <w:rtl/>
        </w:rPr>
        <w:t xml:space="preserve"> </w:t>
      </w:r>
      <w:r w:rsidRPr="007141F0">
        <w:rPr>
          <w:rFonts w:hint="eastAsia"/>
          <w:sz w:val="24"/>
          <w:rtl/>
        </w:rPr>
        <w:t>ההצעה</w:t>
      </w:r>
      <w:r w:rsidRPr="007141F0">
        <w:rPr>
          <w:rFonts w:hint="cs"/>
          <w:sz w:val="24"/>
          <w:rtl/>
        </w:rPr>
        <w:t>,</w:t>
      </w:r>
      <w:r w:rsidRPr="007141F0">
        <w:rPr>
          <w:sz w:val="24"/>
          <w:rtl/>
        </w:rPr>
        <w:t xml:space="preserve"> </w:t>
      </w:r>
      <w:r w:rsidRPr="007141F0">
        <w:rPr>
          <w:rFonts w:hint="cs"/>
          <w:sz w:val="24"/>
          <w:rtl/>
        </w:rPr>
        <w:t>נדרש</w:t>
      </w:r>
      <w:r w:rsidRPr="007141F0">
        <w:rPr>
          <w:sz w:val="24"/>
          <w:rtl/>
        </w:rPr>
        <w:t xml:space="preserve"> לבצע רישום</w:t>
      </w:r>
      <w:r w:rsidRPr="007141F0">
        <w:rPr>
          <w:rFonts w:hint="cs"/>
          <w:sz w:val="24"/>
          <w:rtl/>
        </w:rPr>
        <w:t xml:space="preserve"> מוקדם למערכת באמצעות הקישור להגשת ההצעה.</w:t>
      </w:r>
    </w:p>
    <w:p w14:paraId="60CA9CED"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tl/>
        </w:rPr>
      </w:pPr>
      <w:r w:rsidRPr="007141F0">
        <w:rPr>
          <w:sz w:val="24"/>
          <w:rtl/>
        </w:rPr>
        <w:t>הכניסה ל</w:t>
      </w:r>
      <w:r w:rsidRPr="007141F0">
        <w:rPr>
          <w:rFonts w:hint="cs"/>
          <w:sz w:val="24"/>
          <w:rtl/>
        </w:rPr>
        <w:t>מערכת</w:t>
      </w:r>
      <w:r w:rsidRPr="007141F0">
        <w:rPr>
          <w:sz w:val="24"/>
          <w:rtl/>
        </w:rPr>
        <w:t xml:space="preserve"> הגשת ההצעות </w:t>
      </w:r>
      <w:r w:rsidRPr="007141F0">
        <w:rPr>
          <w:rFonts w:hint="cs"/>
          <w:sz w:val="24"/>
          <w:rtl/>
        </w:rPr>
        <w:t>למכרז היא באמצעות לחיצה על "הגשת הצעה" בעמוד פרסום המכרז באתר מינהל הרכש הממשלתי.</w:t>
      </w:r>
    </w:p>
    <w:p w14:paraId="57F32B34"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sz w:val="24"/>
          <w:rtl/>
        </w:rPr>
        <w:t>על מציע במכרז האחריות לדאוג להגיש את ההצעה לפני המועד האחרון להגשת הצעות. בכלל זה על המציע ל</w:t>
      </w:r>
      <w:r w:rsidRPr="007141F0">
        <w:rPr>
          <w:rFonts w:hint="cs"/>
          <w:sz w:val="24"/>
          <w:rtl/>
        </w:rPr>
        <w:t>הביא</w:t>
      </w:r>
      <w:r w:rsidRPr="007141F0">
        <w:rPr>
          <w:sz w:val="24"/>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26CD5471"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rFonts w:hint="cs"/>
          <w:sz w:val="24"/>
          <w:rtl/>
        </w:rPr>
        <w:t xml:space="preserve">בסוגיות טכניות ובעזרה בתפעול המערכת ניתן לפנות למוקד התמיכה בימים א'-ה' בין השעות 8:00-17:00 באמצעות דוא"ל </w:t>
      </w:r>
      <w:hyperlink r:id="rId18" w:history="1">
        <w:r w:rsidRPr="007141F0">
          <w:rPr>
            <w:rFonts w:hint="cs"/>
            <w:sz w:val="24"/>
          </w:rPr>
          <w:t>CCC</w:t>
        </w:r>
        <w:r w:rsidRPr="007141F0">
          <w:rPr>
            <w:sz w:val="24"/>
          </w:rPr>
          <w:t>@mof.gov.il</w:t>
        </w:r>
      </w:hyperlink>
      <w:r w:rsidRPr="007141F0">
        <w:rPr>
          <w:sz w:val="24"/>
        </w:rPr>
        <w:t xml:space="preserve"> </w:t>
      </w:r>
      <w:r w:rsidRPr="007141F0">
        <w:rPr>
          <w:rFonts w:hint="cs"/>
          <w:sz w:val="24"/>
          <w:rtl/>
        </w:rPr>
        <w:t xml:space="preserve"> . יש לציין בפניה את שם המכרז ומהו המועד האחרון להגשת ההצעות.</w:t>
      </w:r>
    </w:p>
    <w:p w14:paraId="2E2D31C4"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rFonts w:hint="cs"/>
          <w:sz w:val="24"/>
          <w:rtl/>
        </w:rPr>
        <w:t xml:space="preserve">זמן ההמתנה מרגע משלוח הפניה ועד לחזרת נציג שירות לא יעלה על 4 </w:t>
      </w:r>
      <w:r w:rsidRPr="007141F0">
        <w:rPr>
          <w:rFonts w:hint="eastAsia"/>
          <w:sz w:val="24"/>
          <w:rtl/>
        </w:rPr>
        <w:t>שעות</w:t>
      </w:r>
      <w:r w:rsidRPr="007141F0">
        <w:rPr>
          <w:rFonts w:hint="cs"/>
          <w:sz w:val="24"/>
          <w:rtl/>
        </w:rPr>
        <w:t xml:space="preserve"> בטווח שעות פעילות המוקד. במקרים חריגים בלבד ייתכן וזמן ההמתנה יחרוג מ-4 שעות.</w:t>
      </w:r>
      <w:r w:rsidRPr="007141F0">
        <w:rPr>
          <w:sz w:val="24"/>
          <w:rtl/>
        </w:rPr>
        <w:t xml:space="preserve"> </w:t>
      </w:r>
      <w:r w:rsidRPr="007141F0">
        <w:rPr>
          <w:rFonts w:hint="cs"/>
          <w:sz w:val="24"/>
          <w:rtl/>
        </w:rPr>
        <w:t>מוקד התמיכה אינו מתחייב לספק מענה לפניות אשר יתקבלו בזמן הפחות מ-4 שעות מהמועד האחרון להגשת הצעות.</w:t>
      </w:r>
    </w:p>
    <w:p w14:paraId="16DB0752"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sz w:val="24"/>
          <w:rtl/>
        </w:rPr>
        <w:t>הצעות שלא יוגשו עד המועד האחרון להגשת הצעות, לא יובאו לדיון בפני ועדת המכרזים של עורך המכרז.</w:t>
      </w:r>
    </w:p>
    <w:p w14:paraId="6BB48378"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sz w:val="24"/>
          <w:rtl/>
        </w:rPr>
        <w:lastRenderedPageBreak/>
        <w:t>לתשומת ליב</w:t>
      </w:r>
      <w:r w:rsidRPr="007141F0">
        <w:rPr>
          <w:rFonts w:hint="cs"/>
          <w:sz w:val="24"/>
          <w:rtl/>
        </w:rPr>
        <w:t>כם</w:t>
      </w:r>
      <w:r w:rsidRPr="007141F0">
        <w:rPr>
          <w:sz w:val="24"/>
          <w:rtl/>
        </w:rPr>
        <w:t xml:space="preserve">! </w:t>
      </w:r>
      <w:r w:rsidRPr="007141F0">
        <w:rPr>
          <w:rFonts w:hint="cs"/>
          <w:sz w:val="24"/>
          <w:rtl/>
        </w:rPr>
        <w:t>ב</w:t>
      </w:r>
      <w:r w:rsidRPr="007141F0">
        <w:rPr>
          <w:sz w:val="24"/>
          <w:rtl/>
        </w:rPr>
        <w:t>חלוף 20 דקות ללא ביצוע פעולה, המערכת תתנתק וכל פעולה ש</w:t>
      </w:r>
      <w:r w:rsidRPr="007141F0">
        <w:rPr>
          <w:rFonts w:hint="cs"/>
          <w:sz w:val="24"/>
          <w:rtl/>
        </w:rPr>
        <w:t xml:space="preserve">בוצעה בה ולא נשמרה כטיוטה, </w:t>
      </w:r>
      <w:r w:rsidRPr="007141F0">
        <w:rPr>
          <w:sz w:val="24"/>
          <w:rtl/>
        </w:rPr>
        <w:t>לא תשמר. במקרה המתואר תידרש כניסה מחודשת למערכת.</w:t>
      </w:r>
    </w:p>
    <w:p w14:paraId="072472A8"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tl/>
        </w:rPr>
      </w:pPr>
      <w:r w:rsidRPr="007141F0">
        <w:rPr>
          <w:rFonts w:hint="cs"/>
          <w:sz w:val="24"/>
          <w:rtl/>
        </w:rPr>
        <w:t>המשקל</w:t>
      </w:r>
      <w:r w:rsidRPr="007141F0">
        <w:rPr>
          <w:sz w:val="24"/>
          <w:rtl/>
        </w:rPr>
        <w:t xml:space="preserve"> </w:t>
      </w:r>
      <w:r w:rsidRPr="007141F0">
        <w:rPr>
          <w:rFonts w:hint="cs"/>
          <w:sz w:val="24"/>
          <w:rtl/>
        </w:rPr>
        <w:t>המרבי ל</w:t>
      </w:r>
      <w:r w:rsidRPr="007141F0">
        <w:rPr>
          <w:sz w:val="24"/>
          <w:rtl/>
        </w:rPr>
        <w:t xml:space="preserve">קובץ בהצעה </w:t>
      </w:r>
      <w:r w:rsidRPr="007141F0">
        <w:rPr>
          <w:rFonts w:hint="cs"/>
          <w:sz w:val="24"/>
          <w:rtl/>
        </w:rPr>
        <w:t xml:space="preserve">הינו </w:t>
      </w:r>
      <w:r w:rsidRPr="007141F0">
        <w:rPr>
          <w:sz w:val="24"/>
          <w:rtl/>
        </w:rPr>
        <w:t xml:space="preserve">10 </w:t>
      </w:r>
      <w:r w:rsidRPr="007141F0">
        <w:rPr>
          <w:sz w:val="24"/>
        </w:rPr>
        <w:t>MB</w:t>
      </w:r>
      <w:r w:rsidRPr="007141F0">
        <w:rPr>
          <w:sz w:val="24"/>
          <w:rtl/>
        </w:rPr>
        <w:t xml:space="preserve"> </w:t>
      </w:r>
      <w:r w:rsidRPr="007141F0">
        <w:rPr>
          <w:rFonts w:hint="cs"/>
          <w:sz w:val="24"/>
          <w:rtl/>
        </w:rPr>
        <w:t xml:space="preserve">ומקסימום 50 </w:t>
      </w:r>
      <w:r w:rsidRPr="007141F0">
        <w:rPr>
          <w:rFonts w:hint="cs"/>
          <w:sz w:val="24"/>
        </w:rPr>
        <w:t>MB</w:t>
      </w:r>
      <w:r w:rsidRPr="007141F0">
        <w:rPr>
          <w:rFonts w:hint="cs"/>
          <w:sz w:val="24"/>
          <w:rtl/>
        </w:rPr>
        <w:t xml:space="preserve"> לכלל הקבצים באותה הצעה</w:t>
      </w:r>
      <w:r w:rsidRPr="007141F0">
        <w:rPr>
          <w:sz w:val="24"/>
          <w:rtl/>
        </w:rPr>
        <w:t xml:space="preserve">. על המציע לבדוק את </w:t>
      </w:r>
      <w:r w:rsidRPr="007141F0">
        <w:rPr>
          <w:rFonts w:hint="cs"/>
          <w:sz w:val="24"/>
          <w:rtl/>
        </w:rPr>
        <w:t>משקל</w:t>
      </w:r>
      <w:r w:rsidRPr="007141F0">
        <w:rPr>
          <w:sz w:val="24"/>
          <w:rtl/>
        </w:rPr>
        <w:t xml:space="preserve"> הקבצים הנשלחים על ידו ולוודא כי הצעתו עומדת במגבל</w:t>
      </w:r>
      <w:r w:rsidRPr="007141F0">
        <w:rPr>
          <w:rFonts w:hint="cs"/>
          <w:sz w:val="24"/>
          <w:rtl/>
        </w:rPr>
        <w:t>ו</w:t>
      </w:r>
      <w:r w:rsidRPr="007141F0">
        <w:rPr>
          <w:sz w:val="24"/>
          <w:rtl/>
        </w:rPr>
        <w:t>ת.</w:t>
      </w:r>
      <w:r w:rsidRPr="007141F0">
        <w:rPr>
          <w:rFonts w:hint="cs"/>
          <w:sz w:val="24"/>
        </w:rPr>
        <w:t xml:space="preserve"> </w:t>
      </w:r>
      <w:r w:rsidRPr="007141F0">
        <w:rPr>
          <w:rFonts w:hint="cs"/>
          <w:sz w:val="24"/>
          <w:rtl/>
        </w:rPr>
        <w:t xml:space="preserve">ניתן להעלות קבצים מסוג </w:t>
      </w:r>
      <w:r w:rsidRPr="007141F0">
        <w:rPr>
          <w:sz w:val="24"/>
        </w:rPr>
        <w:t>PDF/WORD/EXCEL</w:t>
      </w:r>
      <w:r w:rsidRPr="007141F0">
        <w:rPr>
          <w:rFonts w:hint="cs"/>
          <w:sz w:val="24"/>
        </w:rPr>
        <w:t>/SIGN</w:t>
      </w:r>
      <w:r w:rsidRPr="007141F0">
        <w:rPr>
          <w:sz w:val="24"/>
        </w:rPr>
        <w:t>ED</w:t>
      </w:r>
    </w:p>
    <w:p w14:paraId="1C4F456A"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rFonts w:hint="eastAsia"/>
          <w:sz w:val="24"/>
          <w:rtl/>
        </w:rPr>
        <w:t>באפשרות</w:t>
      </w:r>
      <w:r w:rsidRPr="007141F0">
        <w:rPr>
          <w:sz w:val="24"/>
          <w:rtl/>
        </w:rPr>
        <w:t xml:space="preserve"> </w:t>
      </w:r>
      <w:r w:rsidRPr="007141F0">
        <w:rPr>
          <w:rFonts w:hint="eastAsia"/>
          <w:sz w:val="24"/>
          <w:rtl/>
        </w:rPr>
        <w:t>המציע</w:t>
      </w:r>
      <w:r w:rsidRPr="007141F0">
        <w:rPr>
          <w:sz w:val="24"/>
          <w:rtl/>
        </w:rPr>
        <w:t xml:space="preserve"> </w:t>
      </w:r>
      <w:r w:rsidRPr="007141F0">
        <w:rPr>
          <w:rFonts w:hint="eastAsia"/>
          <w:sz w:val="24"/>
          <w:rtl/>
        </w:rPr>
        <w:t>לבצע</w:t>
      </w:r>
      <w:r w:rsidRPr="007141F0">
        <w:rPr>
          <w:sz w:val="24"/>
          <w:rtl/>
        </w:rPr>
        <w:t xml:space="preserve"> </w:t>
      </w:r>
      <w:r w:rsidRPr="007141F0">
        <w:rPr>
          <w:rFonts w:hint="eastAsia"/>
          <w:sz w:val="24"/>
          <w:rtl/>
        </w:rPr>
        <w:t>הגשה</w:t>
      </w:r>
      <w:r w:rsidRPr="007141F0">
        <w:rPr>
          <w:sz w:val="24"/>
          <w:rtl/>
        </w:rPr>
        <w:t xml:space="preserve"> </w:t>
      </w:r>
      <w:r w:rsidRPr="007141F0">
        <w:rPr>
          <w:rFonts w:hint="eastAsia"/>
          <w:sz w:val="24"/>
          <w:rtl/>
        </w:rPr>
        <w:t>אחת</w:t>
      </w:r>
      <w:r w:rsidRPr="007141F0">
        <w:rPr>
          <w:sz w:val="24"/>
          <w:rtl/>
        </w:rPr>
        <w:t xml:space="preserve"> </w:t>
      </w:r>
      <w:r w:rsidRPr="007141F0">
        <w:rPr>
          <w:rFonts w:hint="eastAsia"/>
          <w:sz w:val="24"/>
          <w:rtl/>
        </w:rPr>
        <w:t>בלבד</w:t>
      </w:r>
      <w:r w:rsidRPr="007141F0">
        <w:rPr>
          <w:sz w:val="24"/>
          <w:rtl/>
        </w:rPr>
        <w:t xml:space="preserve">! </w:t>
      </w:r>
      <w:r w:rsidRPr="007141F0">
        <w:rPr>
          <w:rFonts w:hint="eastAsia"/>
          <w:sz w:val="24"/>
          <w:rtl/>
        </w:rPr>
        <w:t>לאחר</w:t>
      </w:r>
      <w:r w:rsidRPr="007141F0">
        <w:rPr>
          <w:sz w:val="24"/>
          <w:rtl/>
        </w:rPr>
        <w:t xml:space="preserve"> </w:t>
      </w:r>
      <w:r w:rsidRPr="007141F0">
        <w:rPr>
          <w:rFonts w:hint="eastAsia"/>
          <w:sz w:val="24"/>
          <w:rtl/>
        </w:rPr>
        <w:t>הגשת</w:t>
      </w:r>
      <w:r w:rsidRPr="007141F0">
        <w:rPr>
          <w:sz w:val="24"/>
          <w:rtl/>
        </w:rPr>
        <w:t xml:space="preserve"> </w:t>
      </w:r>
      <w:r w:rsidRPr="007141F0">
        <w:rPr>
          <w:rFonts w:hint="eastAsia"/>
          <w:sz w:val="24"/>
          <w:rtl/>
        </w:rPr>
        <w:t>המענה</w:t>
      </w:r>
      <w:r w:rsidRPr="007141F0">
        <w:rPr>
          <w:sz w:val="24"/>
          <w:rtl/>
        </w:rPr>
        <w:t xml:space="preserve"> </w:t>
      </w:r>
      <w:r w:rsidRPr="007141F0">
        <w:rPr>
          <w:rFonts w:hint="eastAsia"/>
          <w:sz w:val="24"/>
          <w:rtl/>
        </w:rPr>
        <w:t>לא</w:t>
      </w:r>
      <w:r w:rsidRPr="007141F0">
        <w:rPr>
          <w:sz w:val="24"/>
          <w:rtl/>
        </w:rPr>
        <w:t xml:space="preserve"> </w:t>
      </w:r>
      <w:r w:rsidRPr="007141F0">
        <w:rPr>
          <w:rFonts w:hint="eastAsia"/>
          <w:sz w:val="24"/>
          <w:rtl/>
        </w:rPr>
        <w:t>תתאפשר</w:t>
      </w:r>
      <w:r w:rsidRPr="007141F0">
        <w:rPr>
          <w:sz w:val="24"/>
          <w:rtl/>
        </w:rPr>
        <w:t xml:space="preserve"> </w:t>
      </w:r>
      <w:r w:rsidRPr="007141F0">
        <w:rPr>
          <w:rFonts w:hint="eastAsia"/>
          <w:sz w:val="24"/>
          <w:rtl/>
        </w:rPr>
        <w:t>הגשה</w:t>
      </w:r>
      <w:r w:rsidRPr="007141F0">
        <w:rPr>
          <w:sz w:val="24"/>
          <w:rtl/>
        </w:rPr>
        <w:t xml:space="preserve"> </w:t>
      </w:r>
      <w:r w:rsidRPr="007141F0">
        <w:rPr>
          <w:rFonts w:hint="eastAsia"/>
          <w:sz w:val="24"/>
          <w:rtl/>
        </w:rPr>
        <w:t>נוספת</w:t>
      </w:r>
      <w:r w:rsidRPr="007141F0">
        <w:rPr>
          <w:rFonts w:hint="cs"/>
          <w:sz w:val="24"/>
          <w:rtl/>
        </w:rPr>
        <w:t>.</w:t>
      </w:r>
    </w:p>
    <w:p w14:paraId="2826B7B2"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tl/>
        </w:rPr>
      </w:pPr>
      <w:r w:rsidRPr="007141F0">
        <w:rPr>
          <w:sz w:val="24"/>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7061E660" w14:textId="77777777" w:rsidR="006A72CF" w:rsidRPr="007141F0"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sz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76CFF259" w14:textId="1BF34E69" w:rsidR="006A72CF" w:rsidRDefault="006A72CF" w:rsidP="006A72CF">
      <w:pPr>
        <w:numPr>
          <w:ilvl w:val="1"/>
          <w:numId w:val="1"/>
        </w:numPr>
        <w:tabs>
          <w:tab w:val="clear" w:pos="1143"/>
          <w:tab w:val="num" w:pos="999"/>
          <w:tab w:val="num" w:pos="1218"/>
        </w:tabs>
        <w:spacing w:line="276" w:lineRule="auto"/>
        <w:ind w:left="999" w:hanging="425"/>
        <w:jc w:val="both"/>
        <w:rPr>
          <w:sz w:val="24"/>
        </w:rPr>
      </w:pPr>
      <w:r w:rsidRPr="007141F0">
        <w:rPr>
          <w:rFonts w:hint="eastAsia"/>
          <w:sz w:val="24"/>
          <w:rtl/>
        </w:rPr>
        <w:t>להנחיות</w:t>
      </w:r>
      <w:r w:rsidRPr="007141F0">
        <w:rPr>
          <w:sz w:val="24"/>
          <w:rtl/>
        </w:rPr>
        <w:t xml:space="preserve"> </w:t>
      </w:r>
      <w:r w:rsidRPr="007141F0">
        <w:rPr>
          <w:rFonts w:hint="eastAsia"/>
          <w:sz w:val="24"/>
          <w:rtl/>
        </w:rPr>
        <w:t>וחומרי</w:t>
      </w:r>
      <w:r w:rsidRPr="007141F0">
        <w:rPr>
          <w:sz w:val="24"/>
          <w:rtl/>
        </w:rPr>
        <w:t xml:space="preserve"> </w:t>
      </w:r>
      <w:r w:rsidRPr="007141F0">
        <w:rPr>
          <w:rFonts w:hint="eastAsia"/>
          <w:sz w:val="24"/>
          <w:rtl/>
        </w:rPr>
        <w:t>הדרכה</w:t>
      </w:r>
      <w:r w:rsidRPr="007141F0">
        <w:rPr>
          <w:sz w:val="24"/>
          <w:rtl/>
        </w:rPr>
        <w:t xml:space="preserve"> </w:t>
      </w:r>
      <w:r w:rsidRPr="007141F0">
        <w:rPr>
          <w:rFonts w:hint="eastAsia"/>
          <w:sz w:val="24"/>
          <w:rtl/>
        </w:rPr>
        <w:t>על</w:t>
      </w:r>
      <w:r w:rsidRPr="007141F0">
        <w:rPr>
          <w:sz w:val="24"/>
          <w:rtl/>
        </w:rPr>
        <w:t xml:space="preserve"> </w:t>
      </w:r>
      <w:r w:rsidRPr="007141F0">
        <w:rPr>
          <w:rFonts w:hint="eastAsia"/>
          <w:sz w:val="24"/>
          <w:rtl/>
        </w:rPr>
        <w:t>אופן</w:t>
      </w:r>
      <w:r w:rsidRPr="007141F0">
        <w:rPr>
          <w:sz w:val="24"/>
          <w:rtl/>
        </w:rPr>
        <w:t xml:space="preserve"> </w:t>
      </w:r>
      <w:r w:rsidRPr="007141F0">
        <w:rPr>
          <w:rFonts w:hint="eastAsia"/>
          <w:sz w:val="24"/>
          <w:rtl/>
        </w:rPr>
        <w:t>הגשת</w:t>
      </w:r>
      <w:r w:rsidRPr="007141F0">
        <w:rPr>
          <w:sz w:val="24"/>
          <w:rtl/>
        </w:rPr>
        <w:t xml:space="preserve"> </w:t>
      </w:r>
      <w:r w:rsidRPr="007141F0">
        <w:rPr>
          <w:rFonts w:hint="eastAsia"/>
          <w:sz w:val="24"/>
          <w:rtl/>
        </w:rPr>
        <w:t>ההצעות</w:t>
      </w:r>
      <w:r w:rsidRPr="007141F0">
        <w:rPr>
          <w:sz w:val="24"/>
          <w:rtl/>
        </w:rPr>
        <w:t xml:space="preserve"> </w:t>
      </w:r>
      <w:r w:rsidRPr="007141F0">
        <w:rPr>
          <w:rFonts w:hint="eastAsia"/>
          <w:sz w:val="24"/>
          <w:rtl/>
        </w:rPr>
        <w:t>בתיבת</w:t>
      </w:r>
      <w:r w:rsidRPr="007141F0">
        <w:rPr>
          <w:sz w:val="24"/>
          <w:rtl/>
        </w:rPr>
        <w:t xml:space="preserve"> </w:t>
      </w:r>
      <w:r w:rsidRPr="007141F0">
        <w:rPr>
          <w:rFonts w:hint="eastAsia"/>
          <w:sz w:val="24"/>
          <w:rtl/>
        </w:rPr>
        <w:t>המכרזים</w:t>
      </w:r>
      <w:r w:rsidRPr="007141F0">
        <w:rPr>
          <w:sz w:val="24"/>
          <w:rtl/>
        </w:rPr>
        <w:t xml:space="preserve"> </w:t>
      </w:r>
      <w:r w:rsidRPr="007141F0">
        <w:rPr>
          <w:rFonts w:hint="eastAsia"/>
          <w:sz w:val="24"/>
          <w:rtl/>
        </w:rPr>
        <w:t>הדיגיטלית</w:t>
      </w:r>
      <w:r w:rsidRPr="007141F0">
        <w:rPr>
          <w:sz w:val="24"/>
          <w:rtl/>
        </w:rPr>
        <w:t xml:space="preserve"> ניתן להיכנס לקישור הבא:  </w:t>
      </w:r>
      <w:hyperlink r:id="rId19" w:history="1">
        <w:r w:rsidRPr="007141F0">
          <w:rPr>
            <w:sz w:val="24"/>
          </w:rPr>
          <w:t>https://govextra.gov.il/mr/guides/tender</w:t>
        </w:r>
      </w:hyperlink>
      <w:r w:rsidRPr="007141F0">
        <w:rPr>
          <w:sz w:val="24"/>
        </w:rPr>
        <w:t xml:space="preserve">  </w:t>
      </w:r>
      <w:r w:rsidRPr="007141F0">
        <w:rPr>
          <w:rFonts w:hint="cs"/>
          <w:sz w:val="24"/>
          <w:rtl/>
        </w:rPr>
        <w:t xml:space="preserve">  </w:t>
      </w:r>
    </w:p>
    <w:p w14:paraId="6013E397" w14:textId="77777777" w:rsidR="006A72CF" w:rsidRPr="007141F0" w:rsidRDefault="006A72CF" w:rsidP="006A72CF">
      <w:pPr>
        <w:tabs>
          <w:tab w:val="num" w:pos="1218"/>
        </w:tabs>
        <w:spacing w:line="276" w:lineRule="auto"/>
        <w:ind w:left="999"/>
        <w:jc w:val="both"/>
        <w:rPr>
          <w:sz w:val="24"/>
        </w:rPr>
      </w:pPr>
    </w:p>
    <w:p w14:paraId="32DE8FF6" w14:textId="0C677FFB" w:rsidR="006A72CF" w:rsidRPr="008133C7" w:rsidRDefault="006A72CF" w:rsidP="006A72CF">
      <w:pPr>
        <w:pStyle w:val="1"/>
      </w:pPr>
      <w:r>
        <w:rPr>
          <w:rFonts w:hint="cs"/>
          <w:rtl/>
        </w:rPr>
        <w:t xml:space="preserve">מועד אחרון להגשת הצעות למכרז :  </w:t>
      </w:r>
      <w:r w:rsidR="004F2CBC">
        <w:rPr>
          <w:rFonts w:hint="cs"/>
          <w:rtl/>
        </w:rPr>
        <w:t>13.01.22 ב</w:t>
      </w:r>
      <w:r>
        <w:rPr>
          <w:rFonts w:hint="cs"/>
          <w:rtl/>
        </w:rPr>
        <w:t xml:space="preserve">שעה 14:00. </w:t>
      </w:r>
    </w:p>
    <w:p w14:paraId="2789B273" w14:textId="1E0C2E72" w:rsidR="00AE09F3" w:rsidRDefault="00A14C0A" w:rsidP="00AE09F3">
      <w:pPr>
        <w:pStyle w:val="1"/>
        <w:ind w:left="565" w:hanging="426"/>
        <w:rPr>
          <w:b w:val="0"/>
          <w:bCs w:val="0"/>
          <w:sz w:val="24"/>
          <w:szCs w:val="24"/>
          <w:u w:val="none"/>
        </w:rPr>
      </w:pPr>
      <w:r>
        <w:rPr>
          <w:rFonts w:hint="cs"/>
          <w:b w:val="0"/>
          <w:bCs w:val="0"/>
          <w:sz w:val="24"/>
          <w:szCs w:val="24"/>
          <w:u w:val="none"/>
          <w:rtl/>
        </w:rPr>
        <w:t>ניתן לקבל את מסמכי המכרז מהמקשר</w:t>
      </w:r>
      <w:r w:rsidR="00AE09F3">
        <w:rPr>
          <w:rFonts w:hint="cs"/>
          <w:b w:val="0"/>
          <w:bCs w:val="0"/>
          <w:sz w:val="24"/>
          <w:szCs w:val="24"/>
          <w:u w:val="none"/>
          <w:rtl/>
        </w:rPr>
        <w:t xml:space="preserve"> בפנייה למייל</w:t>
      </w:r>
      <w:r>
        <w:rPr>
          <w:rFonts w:hint="cs"/>
          <w:b w:val="0"/>
          <w:bCs w:val="0"/>
          <w:sz w:val="24"/>
          <w:szCs w:val="24"/>
          <w:u w:val="none"/>
          <w:rtl/>
        </w:rPr>
        <w:t xml:space="preserve">, כמו כן </w:t>
      </w:r>
      <w:r w:rsidR="003F64F7">
        <w:rPr>
          <w:rFonts w:hint="cs"/>
          <w:b w:val="0"/>
          <w:bCs w:val="0"/>
          <w:sz w:val="24"/>
          <w:szCs w:val="24"/>
          <w:u w:val="none"/>
          <w:rtl/>
        </w:rPr>
        <w:t xml:space="preserve">מסמכי המכרז מופיעים באתר מנהל הרכש הממשלתי </w:t>
      </w:r>
      <w:r w:rsidR="003F64F7" w:rsidRPr="006A72CF">
        <w:rPr>
          <w:b w:val="0"/>
          <w:bCs w:val="0"/>
          <w:sz w:val="24"/>
          <w:szCs w:val="24"/>
          <w:u w:val="none"/>
          <w:rtl/>
        </w:rPr>
        <w:t>(</w:t>
      </w:r>
      <w:hyperlink r:id="rId20" w:history="1">
        <w:r w:rsidR="00AE09F3" w:rsidRPr="00F858CE">
          <w:rPr>
            <w:rStyle w:val="Hyperlink"/>
            <w:b w:val="0"/>
            <w:bCs w:val="0"/>
            <w:sz w:val="24"/>
            <w:szCs w:val="24"/>
          </w:rPr>
          <w:t>www.mr.gov.il</w:t>
        </w:r>
      </w:hyperlink>
      <w:r w:rsidR="003F64F7" w:rsidRPr="006A72CF">
        <w:rPr>
          <w:b w:val="0"/>
          <w:bCs w:val="0"/>
          <w:sz w:val="24"/>
          <w:szCs w:val="24"/>
          <w:u w:val="none"/>
          <w:rtl/>
        </w:rPr>
        <w:t>).</w:t>
      </w:r>
    </w:p>
    <w:p w14:paraId="223F58A8" w14:textId="492B91EB" w:rsidR="006A72CF" w:rsidRPr="006A72CF" w:rsidRDefault="006A72CF" w:rsidP="00AE09F3">
      <w:pPr>
        <w:pStyle w:val="1"/>
        <w:numPr>
          <w:ilvl w:val="0"/>
          <w:numId w:val="0"/>
        </w:numPr>
        <w:ind w:left="565"/>
        <w:rPr>
          <w:b w:val="0"/>
          <w:bCs w:val="0"/>
          <w:sz w:val="24"/>
          <w:szCs w:val="24"/>
          <w:u w:val="none"/>
        </w:rPr>
      </w:pPr>
      <w:r w:rsidRPr="006A72CF">
        <w:rPr>
          <w:rFonts w:hint="cs"/>
          <w:b w:val="0"/>
          <w:bCs w:val="0"/>
          <w:sz w:val="24"/>
          <w:szCs w:val="24"/>
          <w:u w:val="none"/>
          <w:rtl/>
        </w:rPr>
        <w:t xml:space="preserve"> כמפורט בנספח הטכני</w:t>
      </w:r>
      <w:r w:rsidRPr="006A72CF">
        <w:rPr>
          <w:b w:val="0"/>
          <w:bCs w:val="0"/>
          <w:sz w:val="24"/>
          <w:szCs w:val="24"/>
          <w:u w:val="none"/>
        </w:rPr>
        <w:t xml:space="preserve"> </w:t>
      </w:r>
      <w:r w:rsidRPr="006A72CF">
        <w:rPr>
          <w:b w:val="0"/>
          <w:bCs w:val="0"/>
          <w:sz w:val="24"/>
          <w:szCs w:val="24"/>
          <w:u w:val="none"/>
          <w:rtl/>
        </w:rPr>
        <w:t xml:space="preserve"> יובהר, כי לא ייענו בקשות לבירורים או הבהרות שלא הוגשו בכתב למייל כא</w:t>
      </w:r>
      <w:r w:rsidRPr="006A72CF">
        <w:rPr>
          <w:rFonts w:hint="cs"/>
          <w:b w:val="0"/>
          <w:bCs w:val="0"/>
          <w:sz w:val="24"/>
          <w:szCs w:val="24"/>
          <w:u w:val="none"/>
          <w:rtl/>
        </w:rPr>
        <w:t>מור</w:t>
      </w:r>
      <w:r w:rsidRPr="006A72CF">
        <w:rPr>
          <w:b w:val="0"/>
          <w:bCs w:val="0"/>
          <w:sz w:val="24"/>
          <w:szCs w:val="24"/>
          <w:u w:val="none"/>
          <w:rtl/>
        </w:rPr>
        <w:t xml:space="preserve">. שאלות שיופנו בעל פה או בדרך אחרת, לא ייענו ולא יחייבו את </w:t>
      </w:r>
      <w:proofErr w:type="spellStart"/>
      <w:r w:rsidRPr="006A72CF">
        <w:rPr>
          <w:rFonts w:hint="cs"/>
          <w:b w:val="0"/>
          <w:bCs w:val="0"/>
          <w:sz w:val="24"/>
          <w:szCs w:val="24"/>
          <w:u w:val="none"/>
          <w:rtl/>
        </w:rPr>
        <w:t>המינהל</w:t>
      </w:r>
      <w:proofErr w:type="spellEnd"/>
      <w:r w:rsidRPr="006A72CF">
        <w:rPr>
          <w:b w:val="0"/>
          <w:bCs w:val="0"/>
          <w:sz w:val="24"/>
          <w:szCs w:val="24"/>
          <w:u w:val="none"/>
          <w:rtl/>
        </w:rPr>
        <w:t xml:space="preserve">. </w:t>
      </w:r>
    </w:p>
    <w:p w14:paraId="67D97942" w14:textId="77777777" w:rsidR="006A72CF" w:rsidRPr="008133C7" w:rsidRDefault="006A72CF" w:rsidP="006A72CF">
      <w:pPr>
        <w:pStyle w:val="ac"/>
        <w:spacing w:line="276" w:lineRule="auto"/>
        <w:rPr>
          <w:sz w:val="24"/>
          <w:rtl/>
        </w:rPr>
      </w:pPr>
    </w:p>
    <w:p w14:paraId="1D0DBF1B" w14:textId="79A57FF2" w:rsidR="006A72CF" w:rsidRPr="006A72CF" w:rsidRDefault="006A72CF" w:rsidP="006A72CF">
      <w:pPr>
        <w:pStyle w:val="1"/>
        <w:ind w:left="565" w:hanging="426"/>
        <w:rPr>
          <w:b w:val="0"/>
          <w:bCs w:val="0"/>
          <w:sz w:val="24"/>
          <w:szCs w:val="24"/>
          <w:u w:val="none"/>
        </w:rPr>
      </w:pPr>
      <w:r w:rsidRPr="006A72CF">
        <w:rPr>
          <w:rFonts w:hint="cs"/>
          <w:b w:val="0"/>
          <w:bCs w:val="0"/>
          <w:sz w:val="24"/>
          <w:szCs w:val="24"/>
          <w:u w:val="none"/>
          <w:rtl/>
        </w:rPr>
        <w:t>המענה</w:t>
      </w:r>
      <w:r w:rsidRPr="006A72CF">
        <w:rPr>
          <w:b w:val="0"/>
          <w:bCs w:val="0"/>
          <w:sz w:val="24"/>
          <w:szCs w:val="24"/>
          <w:u w:val="none"/>
          <w:rtl/>
        </w:rPr>
        <w:t xml:space="preserve"> לשאלות ההבהרה יינתן עד לתאריך </w:t>
      </w:r>
      <w:r w:rsidR="004F2CBC">
        <w:rPr>
          <w:rFonts w:hint="cs"/>
          <w:b w:val="0"/>
          <w:bCs w:val="0"/>
          <w:sz w:val="24"/>
          <w:szCs w:val="24"/>
          <w:u w:val="none"/>
          <w:rtl/>
        </w:rPr>
        <w:t>16.12</w:t>
      </w:r>
      <w:r w:rsidRPr="006A72CF">
        <w:rPr>
          <w:rFonts w:hint="cs"/>
          <w:b w:val="0"/>
          <w:bCs w:val="0"/>
          <w:sz w:val="24"/>
          <w:szCs w:val="24"/>
          <w:u w:val="none"/>
          <w:rtl/>
        </w:rPr>
        <w:t xml:space="preserve">.21 </w:t>
      </w:r>
      <w:proofErr w:type="spellStart"/>
      <w:r w:rsidRPr="006A72CF">
        <w:rPr>
          <w:rFonts w:hint="cs"/>
          <w:b w:val="0"/>
          <w:bCs w:val="0"/>
          <w:sz w:val="24"/>
          <w:szCs w:val="24"/>
          <w:u w:val="none"/>
          <w:rtl/>
        </w:rPr>
        <w:t>המינהל</w:t>
      </w:r>
      <w:proofErr w:type="spellEnd"/>
      <w:r w:rsidRPr="006A72CF">
        <w:rPr>
          <w:rFonts w:hint="cs"/>
          <w:b w:val="0"/>
          <w:bCs w:val="0"/>
          <w:sz w:val="24"/>
          <w:szCs w:val="24"/>
          <w:u w:val="none"/>
          <w:rtl/>
        </w:rPr>
        <w:t xml:space="preserve"> האזרחי</w:t>
      </w:r>
      <w:r w:rsidRPr="006A72CF">
        <w:rPr>
          <w:b w:val="0"/>
          <w:bCs w:val="0"/>
          <w:sz w:val="24"/>
          <w:szCs w:val="24"/>
          <w:u w:val="none"/>
          <w:rtl/>
        </w:rPr>
        <w:t xml:space="preserve"> </w:t>
      </w:r>
      <w:r w:rsidRPr="006A72CF">
        <w:rPr>
          <w:rFonts w:hint="cs"/>
          <w:b w:val="0"/>
          <w:bCs w:val="0"/>
          <w:sz w:val="24"/>
          <w:szCs w:val="24"/>
          <w:u w:val="none"/>
          <w:rtl/>
        </w:rPr>
        <w:t>שומר</w:t>
      </w:r>
      <w:r w:rsidRPr="006A72CF">
        <w:rPr>
          <w:b w:val="0"/>
          <w:bCs w:val="0"/>
          <w:sz w:val="24"/>
          <w:szCs w:val="24"/>
          <w:u w:val="none"/>
          <w:rtl/>
        </w:rPr>
        <w:t xml:space="preserve"> </w:t>
      </w:r>
      <w:r w:rsidRPr="006A72CF">
        <w:rPr>
          <w:rFonts w:hint="cs"/>
          <w:b w:val="0"/>
          <w:bCs w:val="0"/>
          <w:sz w:val="24"/>
          <w:szCs w:val="24"/>
          <w:u w:val="none"/>
          <w:rtl/>
        </w:rPr>
        <w:t>לעצמו</w:t>
      </w:r>
      <w:r w:rsidRPr="006A72CF">
        <w:rPr>
          <w:b w:val="0"/>
          <w:bCs w:val="0"/>
          <w:sz w:val="24"/>
          <w:szCs w:val="24"/>
          <w:u w:val="none"/>
          <w:rtl/>
        </w:rPr>
        <w:t xml:space="preserve"> </w:t>
      </w:r>
      <w:r w:rsidRPr="006A72CF">
        <w:rPr>
          <w:rFonts w:hint="cs"/>
          <w:b w:val="0"/>
          <w:bCs w:val="0"/>
          <w:sz w:val="24"/>
          <w:szCs w:val="24"/>
          <w:u w:val="none"/>
          <w:rtl/>
        </w:rPr>
        <w:t>את</w:t>
      </w:r>
      <w:r w:rsidRPr="006A72CF">
        <w:rPr>
          <w:b w:val="0"/>
          <w:bCs w:val="0"/>
          <w:sz w:val="24"/>
          <w:szCs w:val="24"/>
          <w:u w:val="none"/>
          <w:rtl/>
        </w:rPr>
        <w:t xml:space="preserve"> </w:t>
      </w:r>
      <w:r w:rsidRPr="006A72CF">
        <w:rPr>
          <w:rFonts w:hint="cs"/>
          <w:b w:val="0"/>
          <w:bCs w:val="0"/>
          <w:sz w:val="24"/>
          <w:szCs w:val="24"/>
          <w:u w:val="none"/>
          <w:rtl/>
        </w:rPr>
        <w:t>הזכות</w:t>
      </w:r>
      <w:r w:rsidRPr="006A72CF">
        <w:rPr>
          <w:b w:val="0"/>
          <w:bCs w:val="0"/>
          <w:sz w:val="24"/>
          <w:szCs w:val="24"/>
          <w:u w:val="none"/>
          <w:rtl/>
        </w:rPr>
        <w:t xml:space="preserve"> </w:t>
      </w:r>
      <w:r w:rsidRPr="006A72CF">
        <w:rPr>
          <w:rFonts w:hint="cs"/>
          <w:b w:val="0"/>
          <w:bCs w:val="0"/>
          <w:sz w:val="24"/>
          <w:szCs w:val="24"/>
          <w:u w:val="none"/>
          <w:rtl/>
        </w:rPr>
        <w:t>לעדכן</w:t>
      </w:r>
      <w:r w:rsidRPr="006A72CF">
        <w:rPr>
          <w:b w:val="0"/>
          <w:bCs w:val="0"/>
          <w:sz w:val="24"/>
          <w:szCs w:val="24"/>
          <w:u w:val="none"/>
          <w:rtl/>
        </w:rPr>
        <w:t xml:space="preserve"> </w:t>
      </w:r>
      <w:r w:rsidRPr="006A72CF">
        <w:rPr>
          <w:rFonts w:hint="cs"/>
          <w:b w:val="0"/>
          <w:bCs w:val="0"/>
          <w:sz w:val="24"/>
          <w:szCs w:val="24"/>
          <w:u w:val="none"/>
          <w:rtl/>
        </w:rPr>
        <w:t>את</w:t>
      </w:r>
      <w:r w:rsidRPr="006A72CF">
        <w:rPr>
          <w:b w:val="0"/>
          <w:bCs w:val="0"/>
          <w:sz w:val="24"/>
          <w:szCs w:val="24"/>
          <w:u w:val="none"/>
          <w:rtl/>
        </w:rPr>
        <w:t xml:space="preserve"> </w:t>
      </w:r>
      <w:r w:rsidRPr="006A72CF">
        <w:rPr>
          <w:rFonts w:hint="cs"/>
          <w:b w:val="0"/>
          <w:bCs w:val="0"/>
          <w:sz w:val="24"/>
          <w:szCs w:val="24"/>
          <w:u w:val="none"/>
          <w:rtl/>
        </w:rPr>
        <w:t>מסמכי</w:t>
      </w:r>
      <w:r w:rsidRPr="006A72CF">
        <w:rPr>
          <w:b w:val="0"/>
          <w:bCs w:val="0"/>
          <w:sz w:val="24"/>
          <w:szCs w:val="24"/>
          <w:u w:val="none"/>
          <w:rtl/>
        </w:rPr>
        <w:t xml:space="preserve"> </w:t>
      </w:r>
      <w:r w:rsidRPr="006A72CF">
        <w:rPr>
          <w:rFonts w:hint="cs"/>
          <w:b w:val="0"/>
          <w:bCs w:val="0"/>
          <w:sz w:val="24"/>
          <w:szCs w:val="24"/>
          <w:u w:val="none"/>
          <w:rtl/>
        </w:rPr>
        <w:t>המכרז</w:t>
      </w:r>
      <w:r w:rsidRPr="006A72CF">
        <w:rPr>
          <w:b w:val="0"/>
          <w:bCs w:val="0"/>
          <w:sz w:val="24"/>
          <w:szCs w:val="24"/>
          <w:u w:val="none"/>
          <w:rtl/>
        </w:rPr>
        <w:t xml:space="preserve">, </w:t>
      </w:r>
      <w:r w:rsidRPr="006A72CF">
        <w:rPr>
          <w:rFonts w:hint="cs"/>
          <w:b w:val="0"/>
          <w:bCs w:val="0"/>
          <w:sz w:val="24"/>
          <w:szCs w:val="24"/>
          <w:u w:val="none"/>
          <w:rtl/>
        </w:rPr>
        <w:t>בין</w:t>
      </w:r>
      <w:r w:rsidRPr="006A72CF">
        <w:rPr>
          <w:b w:val="0"/>
          <w:bCs w:val="0"/>
          <w:sz w:val="24"/>
          <w:szCs w:val="24"/>
          <w:u w:val="none"/>
          <w:rtl/>
        </w:rPr>
        <w:t xml:space="preserve"> </w:t>
      </w:r>
      <w:r w:rsidRPr="006A72CF">
        <w:rPr>
          <w:rFonts w:hint="cs"/>
          <w:b w:val="0"/>
          <w:bCs w:val="0"/>
          <w:sz w:val="24"/>
          <w:szCs w:val="24"/>
          <w:u w:val="none"/>
          <w:rtl/>
        </w:rPr>
        <w:t>כתוצאה</w:t>
      </w:r>
      <w:r w:rsidRPr="006A72CF">
        <w:rPr>
          <w:b w:val="0"/>
          <w:bCs w:val="0"/>
          <w:sz w:val="24"/>
          <w:szCs w:val="24"/>
          <w:u w:val="none"/>
          <w:rtl/>
        </w:rPr>
        <w:t xml:space="preserve"> </w:t>
      </w:r>
      <w:r w:rsidRPr="006A72CF">
        <w:rPr>
          <w:rFonts w:hint="cs"/>
          <w:b w:val="0"/>
          <w:bCs w:val="0"/>
          <w:sz w:val="24"/>
          <w:szCs w:val="24"/>
          <w:u w:val="none"/>
          <w:rtl/>
        </w:rPr>
        <w:t>משאלות</w:t>
      </w:r>
      <w:r w:rsidRPr="006A72CF">
        <w:rPr>
          <w:b w:val="0"/>
          <w:bCs w:val="0"/>
          <w:sz w:val="24"/>
          <w:szCs w:val="24"/>
          <w:u w:val="none"/>
          <w:rtl/>
        </w:rPr>
        <w:t xml:space="preserve"> </w:t>
      </w:r>
      <w:r w:rsidRPr="006A72CF">
        <w:rPr>
          <w:rFonts w:hint="cs"/>
          <w:b w:val="0"/>
          <w:bCs w:val="0"/>
          <w:sz w:val="24"/>
          <w:szCs w:val="24"/>
          <w:u w:val="none"/>
          <w:rtl/>
        </w:rPr>
        <w:t>ההבהרה</w:t>
      </w:r>
      <w:r w:rsidRPr="006A72CF">
        <w:rPr>
          <w:b w:val="0"/>
          <w:bCs w:val="0"/>
          <w:sz w:val="24"/>
          <w:szCs w:val="24"/>
          <w:u w:val="none"/>
          <w:rtl/>
        </w:rPr>
        <w:t xml:space="preserve"> </w:t>
      </w:r>
      <w:r w:rsidRPr="006A72CF">
        <w:rPr>
          <w:rFonts w:hint="cs"/>
          <w:b w:val="0"/>
          <w:bCs w:val="0"/>
          <w:sz w:val="24"/>
          <w:szCs w:val="24"/>
          <w:u w:val="none"/>
          <w:rtl/>
        </w:rPr>
        <w:t>שיתקבלו</w:t>
      </w:r>
      <w:r w:rsidRPr="006A72CF">
        <w:rPr>
          <w:b w:val="0"/>
          <w:bCs w:val="0"/>
          <w:sz w:val="24"/>
          <w:szCs w:val="24"/>
          <w:u w:val="none"/>
          <w:rtl/>
        </w:rPr>
        <w:t xml:space="preserve"> </w:t>
      </w:r>
      <w:r w:rsidRPr="006A72CF">
        <w:rPr>
          <w:rFonts w:hint="cs"/>
          <w:b w:val="0"/>
          <w:bCs w:val="0"/>
          <w:sz w:val="24"/>
          <w:szCs w:val="24"/>
          <w:u w:val="none"/>
          <w:rtl/>
        </w:rPr>
        <w:t>ובין</w:t>
      </w:r>
      <w:r w:rsidRPr="006A72CF">
        <w:rPr>
          <w:b w:val="0"/>
          <w:bCs w:val="0"/>
          <w:sz w:val="24"/>
          <w:szCs w:val="24"/>
          <w:u w:val="none"/>
          <w:rtl/>
        </w:rPr>
        <w:t xml:space="preserve"> </w:t>
      </w:r>
      <w:r w:rsidRPr="006A72CF">
        <w:rPr>
          <w:rFonts w:hint="cs"/>
          <w:b w:val="0"/>
          <w:bCs w:val="0"/>
          <w:sz w:val="24"/>
          <w:szCs w:val="24"/>
          <w:u w:val="none"/>
          <w:rtl/>
        </w:rPr>
        <w:t>שלא</w:t>
      </w:r>
      <w:r w:rsidRPr="006A72CF">
        <w:rPr>
          <w:b w:val="0"/>
          <w:bCs w:val="0"/>
          <w:sz w:val="24"/>
          <w:szCs w:val="24"/>
          <w:u w:val="none"/>
          <w:rtl/>
        </w:rPr>
        <w:t xml:space="preserve"> </w:t>
      </w:r>
      <w:r w:rsidRPr="006A72CF">
        <w:rPr>
          <w:rFonts w:hint="cs"/>
          <w:b w:val="0"/>
          <w:bCs w:val="0"/>
          <w:sz w:val="24"/>
          <w:szCs w:val="24"/>
          <w:u w:val="none"/>
          <w:rtl/>
        </w:rPr>
        <w:t>בקשר</w:t>
      </w:r>
      <w:r w:rsidRPr="006A72CF">
        <w:rPr>
          <w:b w:val="0"/>
          <w:bCs w:val="0"/>
          <w:sz w:val="24"/>
          <w:szCs w:val="24"/>
          <w:u w:val="none"/>
          <w:rtl/>
        </w:rPr>
        <w:t xml:space="preserve"> </w:t>
      </w:r>
      <w:r w:rsidRPr="006A72CF">
        <w:rPr>
          <w:rFonts w:hint="cs"/>
          <w:b w:val="0"/>
          <w:bCs w:val="0"/>
          <w:sz w:val="24"/>
          <w:szCs w:val="24"/>
          <w:u w:val="none"/>
          <w:rtl/>
        </w:rPr>
        <w:t>עמן</w:t>
      </w:r>
      <w:r w:rsidRPr="006A72CF">
        <w:rPr>
          <w:b w:val="0"/>
          <w:bCs w:val="0"/>
          <w:sz w:val="24"/>
          <w:szCs w:val="24"/>
          <w:u w:val="none"/>
          <w:rtl/>
        </w:rPr>
        <w:t>.</w:t>
      </w:r>
    </w:p>
    <w:p w14:paraId="33693864" w14:textId="77777777" w:rsidR="006A72CF" w:rsidRPr="006A72CF" w:rsidRDefault="006A72CF" w:rsidP="006A72CF">
      <w:pPr>
        <w:pStyle w:val="1"/>
        <w:numPr>
          <w:ilvl w:val="0"/>
          <w:numId w:val="0"/>
        </w:numPr>
        <w:ind w:left="565"/>
        <w:rPr>
          <w:b w:val="0"/>
          <w:bCs w:val="0"/>
          <w:sz w:val="24"/>
          <w:szCs w:val="24"/>
          <w:u w:val="none"/>
          <w:rtl/>
        </w:rPr>
      </w:pPr>
      <w:r w:rsidRPr="006A72CF">
        <w:rPr>
          <w:b w:val="0"/>
          <w:bCs w:val="0"/>
          <w:sz w:val="24"/>
          <w:szCs w:val="24"/>
          <w:u w:val="none"/>
          <w:rtl/>
        </w:rPr>
        <w:lastRenderedPageBreak/>
        <w:t xml:space="preserve">המענה לשאלות ההבהרה ישלח למציעים שנרשמו אצל </w:t>
      </w:r>
      <w:proofErr w:type="spellStart"/>
      <w:r w:rsidRPr="006A72CF">
        <w:rPr>
          <w:b w:val="0"/>
          <w:bCs w:val="0"/>
          <w:sz w:val="24"/>
          <w:szCs w:val="24"/>
          <w:u w:val="none"/>
          <w:rtl/>
        </w:rPr>
        <w:t>המינהל</w:t>
      </w:r>
      <w:proofErr w:type="spellEnd"/>
      <w:r w:rsidRPr="006A72CF">
        <w:rPr>
          <w:b w:val="0"/>
          <w:bCs w:val="0"/>
          <w:sz w:val="24"/>
          <w:szCs w:val="24"/>
          <w:u w:val="none"/>
          <w:rtl/>
        </w:rPr>
        <w:t xml:space="preserve"> ויפורסם באתר האינטרנט של מנהל הרכש הממשלתי (</w:t>
      </w:r>
      <w:r w:rsidRPr="006A72CF">
        <w:rPr>
          <w:b w:val="0"/>
          <w:bCs w:val="0"/>
          <w:sz w:val="24"/>
          <w:szCs w:val="24"/>
          <w:u w:val="none"/>
        </w:rPr>
        <w:t>www.mr.gov.il</w:t>
      </w:r>
      <w:r w:rsidRPr="006A72CF">
        <w:rPr>
          <w:b w:val="0"/>
          <w:bCs w:val="0"/>
          <w:sz w:val="24"/>
          <w:szCs w:val="24"/>
          <w:u w:val="none"/>
          <w:rtl/>
        </w:rPr>
        <w:t xml:space="preserve">). המענה יצורף למסמכי ההצעה ויחייב את המציעים. </w:t>
      </w:r>
    </w:p>
    <w:p w14:paraId="66A5160A" w14:textId="77777777" w:rsidR="006A72CF" w:rsidRPr="00AE09F3" w:rsidRDefault="006A72CF" w:rsidP="006A72CF">
      <w:pPr>
        <w:pStyle w:val="1"/>
        <w:numPr>
          <w:ilvl w:val="0"/>
          <w:numId w:val="0"/>
        </w:numPr>
        <w:ind w:left="565"/>
        <w:rPr>
          <w:u w:val="none"/>
          <w:rtl/>
        </w:rPr>
      </w:pPr>
      <w:r w:rsidRPr="00AE09F3">
        <w:rPr>
          <w:u w:val="none"/>
          <w:rtl/>
        </w:rPr>
        <w:t>על כל המציעים חובה להתעדכן עד למועד האחרון להגשת ההצעות בכל שינוי או הבהרה באתר האינטרנט של מנהל הרכש הממשלתי.</w:t>
      </w:r>
    </w:p>
    <w:p w14:paraId="664B62EF" w14:textId="77777777" w:rsidR="006A72CF" w:rsidRPr="008133C7" w:rsidRDefault="006A72CF" w:rsidP="006A72CF">
      <w:pPr>
        <w:pStyle w:val="a8"/>
        <w:spacing w:line="276" w:lineRule="auto"/>
        <w:ind w:left="360"/>
        <w:rPr>
          <w:sz w:val="24"/>
          <w:rtl/>
        </w:rPr>
      </w:pPr>
    </w:p>
    <w:p w14:paraId="7EB80460" w14:textId="5A7BF306" w:rsidR="00DC6F9C" w:rsidRPr="00AE09F3" w:rsidRDefault="00DC6F9C" w:rsidP="00AE09F3">
      <w:pPr>
        <w:pStyle w:val="1"/>
        <w:ind w:left="565" w:hanging="426"/>
        <w:rPr>
          <w:b w:val="0"/>
          <w:bCs w:val="0"/>
          <w:sz w:val="24"/>
          <w:szCs w:val="24"/>
          <w:u w:val="none"/>
        </w:rPr>
      </w:pPr>
      <w:proofErr w:type="spellStart"/>
      <w:r w:rsidRPr="00AE09F3">
        <w:rPr>
          <w:rFonts w:hint="cs"/>
          <w:b w:val="0"/>
          <w:bCs w:val="0"/>
          <w:sz w:val="24"/>
          <w:szCs w:val="24"/>
          <w:u w:val="none"/>
          <w:rtl/>
        </w:rPr>
        <w:t>המינהל</w:t>
      </w:r>
      <w:proofErr w:type="spellEnd"/>
      <w:r w:rsidRPr="00AE09F3">
        <w:rPr>
          <w:b w:val="0"/>
          <w:bCs w:val="0"/>
          <w:sz w:val="24"/>
          <w:szCs w:val="24"/>
          <w:u w:val="none"/>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AE09F3">
        <w:rPr>
          <w:rFonts w:hint="cs"/>
          <w:b w:val="0"/>
          <w:bCs w:val="0"/>
          <w:sz w:val="24"/>
          <w:szCs w:val="24"/>
          <w:u w:val="none"/>
          <w:rtl/>
        </w:rPr>
        <w:t>בשינוי</w:t>
      </w:r>
      <w:r w:rsidRPr="00AE09F3">
        <w:rPr>
          <w:b w:val="0"/>
          <w:bCs w:val="0"/>
          <w:sz w:val="24"/>
          <w:szCs w:val="24"/>
          <w:u w:val="none"/>
          <w:rtl/>
        </w:rPr>
        <w:t xml:space="preserve"> </w:t>
      </w:r>
      <w:r w:rsidRPr="00AE09F3">
        <w:rPr>
          <w:rFonts w:hint="cs"/>
          <w:b w:val="0"/>
          <w:bCs w:val="0"/>
          <w:sz w:val="24"/>
          <w:szCs w:val="24"/>
          <w:u w:val="none"/>
          <w:rtl/>
        </w:rPr>
        <w:t>המועדים</w:t>
      </w:r>
      <w:r w:rsidRPr="00AE09F3">
        <w:rPr>
          <w:b w:val="0"/>
          <w:bCs w:val="0"/>
          <w:sz w:val="24"/>
          <w:szCs w:val="24"/>
          <w:u w:val="none"/>
          <w:rtl/>
        </w:rPr>
        <w:t xml:space="preserve"> </w:t>
      </w:r>
      <w:r w:rsidRPr="00AE09F3">
        <w:rPr>
          <w:rFonts w:hint="cs"/>
          <w:b w:val="0"/>
          <w:bCs w:val="0"/>
          <w:sz w:val="24"/>
          <w:szCs w:val="24"/>
          <w:u w:val="none"/>
          <w:rtl/>
        </w:rPr>
        <w:t>האמורים</w:t>
      </w:r>
      <w:r w:rsidRPr="00AE09F3">
        <w:rPr>
          <w:b w:val="0"/>
          <w:bCs w:val="0"/>
          <w:sz w:val="24"/>
          <w:szCs w:val="24"/>
          <w:u w:val="none"/>
          <w:rtl/>
        </w:rPr>
        <w:t xml:space="preserve"> </w:t>
      </w:r>
      <w:r w:rsidRPr="00AE09F3">
        <w:rPr>
          <w:rFonts w:hint="cs"/>
          <w:b w:val="0"/>
          <w:bCs w:val="0"/>
          <w:sz w:val="24"/>
          <w:szCs w:val="24"/>
          <w:u w:val="none"/>
          <w:rtl/>
        </w:rPr>
        <w:t>היא</w:t>
      </w:r>
      <w:r w:rsidRPr="00AE09F3">
        <w:rPr>
          <w:b w:val="0"/>
          <w:bCs w:val="0"/>
          <w:sz w:val="24"/>
          <w:szCs w:val="24"/>
          <w:u w:val="none"/>
          <w:rtl/>
        </w:rPr>
        <w:t xml:space="preserve"> </w:t>
      </w:r>
      <w:r w:rsidRPr="00AE09F3">
        <w:rPr>
          <w:rFonts w:hint="cs"/>
          <w:b w:val="0"/>
          <w:bCs w:val="0"/>
          <w:sz w:val="24"/>
          <w:szCs w:val="24"/>
          <w:u w:val="none"/>
          <w:rtl/>
        </w:rPr>
        <w:t>של</w:t>
      </w:r>
      <w:r w:rsidRPr="00AE09F3">
        <w:rPr>
          <w:b w:val="0"/>
          <w:bCs w:val="0"/>
          <w:sz w:val="24"/>
          <w:szCs w:val="24"/>
          <w:u w:val="none"/>
          <w:rtl/>
        </w:rPr>
        <w:t xml:space="preserve"> </w:t>
      </w:r>
      <w:r w:rsidRPr="00AE09F3">
        <w:rPr>
          <w:rFonts w:hint="cs"/>
          <w:b w:val="0"/>
          <w:bCs w:val="0"/>
          <w:sz w:val="24"/>
          <w:szCs w:val="24"/>
          <w:u w:val="none"/>
          <w:rtl/>
        </w:rPr>
        <w:t>המציעים</w:t>
      </w:r>
      <w:r w:rsidRPr="00AE09F3">
        <w:rPr>
          <w:b w:val="0"/>
          <w:bCs w:val="0"/>
          <w:sz w:val="24"/>
          <w:szCs w:val="24"/>
          <w:u w:val="none"/>
          <w:rtl/>
        </w:rPr>
        <w:t xml:space="preserve">, </w:t>
      </w:r>
      <w:r w:rsidRPr="00AE09F3">
        <w:rPr>
          <w:rFonts w:hint="cs"/>
          <w:b w:val="0"/>
          <w:bCs w:val="0"/>
          <w:sz w:val="24"/>
          <w:szCs w:val="24"/>
          <w:u w:val="none"/>
          <w:rtl/>
        </w:rPr>
        <w:t>ושלהם</w:t>
      </w:r>
      <w:r w:rsidRPr="00AE09F3">
        <w:rPr>
          <w:b w:val="0"/>
          <w:bCs w:val="0"/>
          <w:sz w:val="24"/>
          <w:szCs w:val="24"/>
          <w:u w:val="none"/>
          <w:rtl/>
        </w:rPr>
        <w:t xml:space="preserve"> </w:t>
      </w:r>
      <w:r w:rsidRPr="00AE09F3">
        <w:rPr>
          <w:rFonts w:hint="cs"/>
          <w:b w:val="0"/>
          <w:bCs w:val="0"/>
          <w:sz w:val="24"/>
          <w:szCs w:val="24"/>
          <w:u w:val="none"/>
          <w:rtl/>
        </w:rPr>
        <w:t>בלבד</w:t>
      </w:r>
      <w:r w:rsidRPr="00AE09F3">
        <w:rPr>
          <w:b w:val="0"/>
          <w:bCs w:val="0"/>
          <w:sz w:val="24"/>
          <w:szCs w:val="24"/>
          <w:u w:val="none"/>
          <w:rtl/>
        </w:rPr>
        <w:t xml:space="preserve">, </w:t>
      </w:r>
      <w:r w:rsidRPr="00AE09F3">
        <w:rPr>
          <w:rFonts w:hint="cs"/>
          <w:b w:val="0"/>
          <w:bCs w:val="0"/>
          <w:sz w:val="24"/>
          <w:szCs w:val="24"/>
          <w:u w:val="none"/>
          <w:rtl/>
        </w:rPr>
        <w:t>ולמציע</w:t>
      </w:r>
      <w:r w:rsidRPr="00AE09F3">
        <w:rPr>
          <w:b w:val="0"/>
          <w:bCs w:val="0"/>
          <w:sz w:val="24"/>
          <w:szCs w:val="24"/>
          <w:u w:val="none"/>
          <w:rtl/>
        </w:rPr>
        <w:t xml:space="preserve"> </w:t>
      </w:r>
      <w:r w:rsidRPr="00AE09F3">
        <w:rPr>
          <w:rFonts w:hint="cs"/>
          <w:b w:val="0"/>
          <w:bCs w:val="0"/>
          <w:sz w:val="24"/>
          <w:szCs w:val="24"/>
          <w:u w:val="none"/>
          <w:rtl/>
        </w:rPr>
        <w:t>לא</w:t>
      </w:r>
      <w:r w:rsidRPr="00AE09F3">
        <w:rPr>
          <w:b w:val="0"/>
          <w:bCs w:val="0"/>
          <w:sz w:val="24"/>
          <w:szCs w:val="24"/>
          <w:u w:val="none"/>
          <w:rtl/>
        </w:rPr>
        <w:t xml:space="preserve"> </w:t>
      </w:r>
      <w:r w:rsidRPr="00AE09F3">
        <w:rPr>
          <w:rFonts w:hint="cs"/>
          <w:b w:val="0"/>
          <w:bCs w:val="0"/>
          <w:sz w:val="24"/>
          <w:szCs w:val="24"/>
          <w:u w:val="none"/>
          <w:rtl/>
        </w:rPr>
        <w:t>תעמוד</w:t>
      </w:r>
      <w:r w:rsidRPr="00AE09F3">
        <w:rPr>
          <w:b w:val="0"/>
          <w:bCs w:val="0"/>
          <w:sz w:val="24"/>
          <w:szCs w:val="24"/>
          <w:u w:val="none"/>
          <w:rtl/>
        </w:rPr>
        <w:t xml:space="preserve"> </w:t>
      </w:r>
      <w:r w:rsidRPr="00AE09F3">
        <w:rPr>
          <w:rFonts w:hint="cs"/>
          <w:b w:val="0"/>
          <w:bCs w:val="0"/>
          <w:sz w:val="24"/>
          <w:szCs w:val="24"/>
          <w:u w:val="none"/>
          <w:rtl/>
        </w:rPr>
        <w:t>כל</w:t>
      </w:r>
      <w:r w:rsidRPr="00AE09F3">
        <w:rPr>
          <w:b w:val="0"/>
          <w:bCs w:val="0"/>
          <w:sz w:val="24"/>
          <w:szCs w:val="24"/>
          <w:u w:val="none"/>
          <w:rtl/>
        </w:rPr>
        <w:t xml:space="preserve"> </w:t>
      </w:r>
      <w:r w:rsidRPr="00AE09F3">
        <w:rPr>
          <w:rFonts w:hint="cs"/>
          <w:b w:val="0"/>
          <w:bCs w:val="0"/>
          <w:sz w:val="24"/>
          <w:szCs w:val="24"/>
          <w:u w:val="none"/>
          <w:rtl/>
        </w:rPr>
        <w:t>טענה</w:t>
      </w:r>
      <w:r w:rsidRPr="00AE09F3">
        <w:rPr>
          <w:b w:val="0"/>
          <w:bCs w:val="0"/>
          <w:sz w:val="24"/>
          <w:szCs w:val="24"/>
          <w:u w:val="none"/>
          <w:rtl/>
        </w:rPr>
        <w:t xml:space="preserve"> </w:t>
      </w:r>
      <w:r w:rsidRPr="00AE09F3">
        <w:rPr>
          <w:rFonts w:hint="cs"/>
          <w:b w:val="0"/>
          <w:bCs w:val="0"/>
          <w:sz w:val="24"/>
          <w:szCs w:val="24"/>
          <w:u w:val="none"/>
          <w:rtl/>
        </w:rPr>
        <w:t>או</w:t>
      </w:r>
      <w:r w:rsidRPr="00AE09F3">
        <w:rPr>
          <w:b w:val="0"/>
          <w:bCs w:val="0"/>
          <w:sz w:val="24"/>
          <w:szCs w:val="24"/>
          <w:u w:val="none"/>
          <w:rtl/>
        </w:rPr>
        <w:t xml:space="preserve"> </w:t>
      </w:r>
      <w:r w:rsidRPr="00AE09F3">
        <w:rPr>
          <w:rFonts w:hint="cs"/>
          <w:b w:val="0"/>
          <w:bCs w:val="0"/>
          <w:sz w:val="24"/>
          <w:szCs w:val="24"/>
          <w:u w:val="none"/>
          <w:rtl/>
        </w:rPr>
        <w:t>דרישה</w:t>
      </w:r>
      <w:r w:rsidRPr="00AE09F3">
        <w:rPr>
          <w:b w:val="0"/>
          <w:bCs w:val="0"/>
          <w:sz w:val="24"/>
          <w:szCs w:val="24"/>
          <w:u w:val="none"/>
          <w:rtl/>
        </w:rPr>
        <w:t xml:space="preserve"> </w:t>
      </w:r>
      <w:r w:rsidRPr="00AE09F3">
        <w:rPr>
          <w:rFonts w:hint="cs"/>
          <w:b w:val="0"/>
          <w:bCs w:val="0"/>
          <w:sz w:val="24"/>
          <w:szCs w:val="24"/>
          <w:u w:val="none"/>
          <w:rtl/>
        </w:rPr>
        <w:t>בקשר</w:t>
      </w:r>
      <w:r w:rsidRPr="00AE09F3">
        <w:rPr>
          <w:b w:val="0"/>
          <w:bCs w:val="0"/>
          <w:sz w:val="24"/>
          <w:szCs w:val="24"/>
          <w:u w:val="none"/>
          <w:rtl/>
        </w:rPr>
        <w:t xml:space="preserve"> </w:t>
      </w:r>
      <w:r w:rsidRPr="00AE09F3">
        <w:rPr>
          <w:rFonts w:hint="cs"/>
          <w:b w:val="0"/>
          <w:bCs w:val="0"/>
          <w:sz w:val="24"/>
          <w:szCs w:val="24"/>
          <w:u w:val="none"/>
          <w:rtl/>
        </w:rPr>
        <w:t>לשינוי</w:t>
      </w:r>
      <w:r w:rsidRPr="00AE09F3">
        <w:rPr>
          <w:b w:val="0"/>
          <w:bCs w:val="0"/>
          <w:sz w:val="24"/>
          <w:szCs w:val="24"/>
          <w:u w:val="none"/>
          <w:rtl/>
        </w:rPr>
        <w:t xml:space="preserve"> </w:t>
      </w:r>
      <w:r w:rsidRPr="00AE09F3">
        <w:rPr>
          <w:rFonts w:hint="cs"/>
          <w:b w:val="0"/>
          <w:bCs w:val="0"/>
          <w:sz w:val="24"/>
          <w:szCs w:val="24"/>
          <w:u w:val="none"/>
          <w:rtl/>
        </w:rPr>
        <w:t>מועדים</w:t>
      </w:r>
      <w:r w:rsidRPr="00AE09F3">
        <w:rPr>
          <w:b w:val="0"/>
          <w:bCs w:val="0"/>
          <w:sz w:val="24"/>
          <w:szCs w:val="24"/>
          <w:u w:val="none"/>
          <w:rtl/>
        </w:rPr>
        <w:t xml:space="preserve"> </w:t>
      </w:r>
      <w:r w:rsidRPr="00AE09F3">
        <w:rPr>
          <w:rFonts w:hint="cs"/>
          <w:b w:val="0"/>
          <w:bCs w:val="0"/>
          <w:sz w:val="24"/>
          <w:szCs w:val="24"/>
          <w:u w:val="none"/>
          <w:rtl/>
        </w:rPr>
        <w:t>כאמור.</w:t>
      </w:r>
    </w:p>
    <w:p w14:paraId="748CC624" w14:textId="77777777" w:rsidR="00DC6F9C" w:rsidRPr="00AE09F3" w:rsidRDefault="00DC6F9C" w:rsidP="00AE09F3">
      <w:pPr>
        <w:pStyle w:val="1"/>
        <w:numPr>
          <w:ilvl w:val="0"/>
          <w:numId w:val="0"/>
        </w:numPr>
        <w:ind w:left="565"/>
        <w:rPr>
          <w:b w:val="0"/>
          <w:bCs w:val="0"/>
          <w:sz w:val="24"/>
          <w:szCs w:val="24"/>
          <w:u w:val="none"/>
        </w:rPr>
      </w:pPr>
      <w:r w:rsidRPr="00AE09F3">
        <w:rPr>
          <w:rFonts w:hint="cs"/>
          <w:b w:val="0"/>
          <w:bCs w:val="0"/>
          <w:sz w:val="24"/>
          <w:szCs w:val="24"/>
          <w:u w:val="none"/>
          <w:rtl/>
        </w:rPr>
        <w:t>על</w:t>
      </w:r>
      <w:r w:rsidRPr="00AE09F3">
        <w:rPr>
          <w:b w:val="0"/>
          <w:bCs w:val="0"/>
          <w:sz w:val="24"/>
          <w:szCs w:val="24"/>
          <w:u w:val="none"/>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Pr="00AE09F3">
        <w:rPr>
          <w:rFonts w:hint="cs"/>
          <w:b w:val="0"/>
          <w:bCs w:val="0"/>
          <w:sz w:val="24"/>
          <w:szCs w:val="24"/>
          <w:u w:val="none"/>
          <w:rtl/>
        </w:rPr>
        <w:t>.</w:t>
      </w:r>
    </w:p>
    <w:p w14:paraId="579A493D" w14:textId="77777777" w:rsidR="00DC6F9C" w:rsidRPr="00AE09F3" w:rsidRDefault="00DC6F9C" w:rsidP="00AE09F3">
      <w:pPr>
        <w:pStyle w:val="1"/>
        <w:numPr>
          <w:ilvl w:val="0"/>
          <w:numId w:val="0"/>
        </w:numPr>
        <w:ind w:left="565"/>
        <w:rPr>
          <w:b w:val="0"/>
          <w:bCs w:val="0"/>
          <w:sz w:val="24"/>
          <w:szCs w:val="24"/>
          <w:u w:val="none"/>
        </w:rPr>
      </w:pPr>
      <w:r w:rsidRPr="00AE09F3">
        <w:rPr>
          <w:rFonts w:hint="cs"/>
          <w:b w:val="0"/>
          <w:bCs w:val="0"/>
          <w:sz w:val="24"/>
          <w:szCs w:val="24"/>
          <w:u w:val="none"/>
          <w:rtl/>
        </w:rPr>
        <w:t>לא</w:t>
      </w:r>
      <w:r w:rsidRPr="00AE09F3">
        <w:rPr>
          <w:b w:val="0"/>
          <w:bCs w:val="0"/>
          <w:sz w:val="24"/>
          <w:szCs w:val="24"/>
          <w:u w:val="none"/>
          <w:rtl/>
        </w:rPr>
        <w:t xml:space="preserve"> </w:t>
      </w:r>
      <w:r w:rsidRPr="00AE09F3">
        <w:rPr>
          <w:rFonts w:hint="cs"/>
          <w:b w:val="0"/>
          <w:bCs w:val="0"/>
          <w:sz w:val="24"/>
          <w:szCs w:val="24"/>
          <w:u w:val="none"/>
          <w:rtl/>
        </w:rPr>
        <w:t>יהיה</w:t>
      </w:r>
      <w:r w:rsidRPr="00AE09F3">
        <w:rPr>
          <w:b w:val="0"/>
          <w:bCs w:val="0"/>
          <w:sz w:val="24"/>
          <w:szCs w:val="24"/>
          <w:u w:val="none"/>
          <w:rtl/>
        </w:rPr>
        <w:t xml:space="preserve"> </w:t>
      </w:r>
      <w:r w:rsidRPr="00AE09F3">
        <w:rPr>
          <w:rFonts w:hint="cs"/>
          <w:b w:val="0"/>
          <w:bCs w:val="0"/>
          <w:sz w:val="24"/>
          <w:szCs w:val="24"/>
          <w:u w:val="none"/>
          <w:rtl/>
        </w:rPr>
        <w:t>בשינוי</w:t>
      </w:r>
      <w:r w:rsidRPr="00AE09F3">
        <w:rPr>
          <w:b w:val="0"/>
          <w:bCs w:val="0"/>
          <w:sz w:val="24"/>
          <w:szCs w:val="24"/>
          <w:u w:val="none"/>
          <w:rtl/>
        </w:rPr>
        <w:t xml:space="preserve"> </w:t>
      </w:r>
      <w:r w:rsidRPr="00AE09F3">
        <w:rPr>
          <w:rFonts w:hint="cs"/>
          <w:b w:val="0"/>
          <w:bCs w:val="0"/>
          <w:sz w:val="24"/>
          <w:szCs w:val="24"/>
          <w:u w:val="none"/>
          <w:rtl/>
        </w:rPr>
        <w:t>המועדים</w:t>
      </w:r>
      <w:r w:rsidRPr="00AE09F3">
        <w:rPr>
          <w:b w:val="0"/>
          <w:bCs w:val="0"/>
          <w:sz w:val="24"/>
          <w:szCs w:val="24"/>
          <w:u w:val="none"/>
          <w:rtl/>
        </w:rPr>
        <w:t xml:space="preserve"> </w:t>
      </w:r>
      <w:r w:rsidRPr="00AE09F3">
        <w:rPr>
          <w:rFonts w:hint="cs"/>
          <w:b w:val="0"/>
          <w:bCs w:val="0"/>
          <w:sz w:val="24"/>
          <w:szCs w:val="24"/>
          <w:u w:val="none"/>
          <w:rtl/>
        </w:rPr>
        <w:t>או</w:t>
      </w:r>
      <w:r w:rsidRPr="00AE09F3">
        <w:rPr>
          <w:b w:val="0"/>
          <w:bCs w:val="0"/>
          <w:sz w:val="24"/>
          <w:szCs w:val="24"/>
          <w:u w:val="none"/>
          <w:rtl/>
        </w:rPr>
        <w:t xml:space="preserve"> </w:t>
      </w:r>
      <w:r w:rsidRPr="00AE09F3">
        <w:rPr>
          <w:rFonts w:hint="cs"/>
          <w:b w:val="0"/>
          <w:bCs w:val="0"/>
          <w:sz w:val="24"/>
          <w:szCs w:val="24"/>
          <w:u w:val="none"/>
          <w:rtl/>
        </w:rPr>
        <w:t>בדחייתם</w:t>
      </w:r>
      <w:r w:rsidRPr="00AE09F3">
        <w:rPr>
          <w:b w:val="0"/>
          <w:bCs w:val="0"/>
          <w:sz w:val="24"/>
          <w:szCs w:val="24"/>
          <w:u w:val="none"/>
          <w:rtl/>
        </w:rPr>
        <w:t xml:space="preserve"> </w:t>
      </w:r>
      <w:r w:rsidRPr="00AE09F3">
        <w:rPr>
          <w:rFonts w:hint="cs"/>
          <w:b w:val="0"/>
          <w:bCs w:val="0"/>
          <w:sz w:val="24"/>
          <w:szCs w:val="24"/>
          <w:u w:val="none"/>
          <w:rtl/>
        </w:rPr>
        <w:t>כדי</w:t>
      </w:r>
      <w:r w:rsidRPr="00AE09F3">
        <w:rPr>
          <w:b w:val="0"/>
          <w:bCs w:val="0"/>
          <w:sz w:val="24"/>
          <w:szCs w:val="24"/>
          <w:u w:val="none"/>
          <w:rtl/>
        </w:rPr>
        <w:t xml:space="preserve"> </w:t>
      </w:r>
      <w:r w:rsidRPr="00AE09F3">
        <w:rPr>
          <w:rFonts w:hint="cs"/>
          <w:b w:val="0"/>
          <w:bCs w:val="0"/>
          <w:sz w:val="24"/>
          <w:szCs w:val="24"/>
          <w:u w:val="none"/>
          <w:rtl/>
        </w:rPr>
        <w:t>לגרוע</w:t>
      </w:r>
      <w:r w:rsidRPr="00AE09F3">
        <w:rPr>
          <w:b w:val="0"/>
          <w:bCs w:val="0"/>
          <w:sz w:val="24"/>
          <w:szCs w:val="24"/>
          <w:u w:val="none"/>
          <w:rtl/>
        </w:rPr>
        <w:t xml:space="preserve"> </w:t>
      </w:r>
      <w:r w:rsidRPr="00AE09F3">
        <w:rPr>
          <w:rFonts w:hint="cs"/>
          <w:b w:val="0"/>
          <w:bCs w:val="0"/>
          <w:sz w:val="24"/>
          <w:szCs w:val="24"/>
          <w:u w:val="none"/>
          <w:rtl/>
        </w:rPr>
        <w:t>מכל</w:t>
      </w:r>
      <w:r w:rsidRPr="00AE09F3">
        <w:rPr>
          <w:b w:val="0"/>
          <w:bCs w:val="0"/>
          <w:sz w:val="24"/>
          <w:szCs w:val="24"/>
          <w:u w:val="none"/>
          <w:rtl/>
        </w:rPr>
        <w:t xml:space="preserve"> </w:t>
      </w:r>
      <w:r w:rsidRPr="00AE09F3">
        <w:rPr>
          <w:rFonts w:hint="cs"/>
          <w:b w:val="0"/>
          <w:bCs w:val="0"/>
          <w:sz w:val="24"/>
          <w:szCs w:val="24"/>
          <w:u w:val="none"/>
          <w:rtl/>
        </w:rPr>
        <w:t>זכות</w:t>
      </w:r>
      <w:r w:rsidRPr="00AE09F3">
        <w:rPr>
          <w:b w:val="0"/>
          <w:bCs w:val="0"/>
          <w:sz w:val="24"/>
          <w:szCs w:val="24"/>
          <w:u w:val="none"/>
          <w:rtl/>
        </w:rPr>
        <w:t xml:space="preserve"> </w:t>
      </w:r>
      <w:r w:rsidRPr="00AE09F3">
        <w:rPr>
          <w:rFonts w:hint="cs"/>
          <w:b w:val="0"/>
          <w:bCs w:val="0"/>
          <w:sz w:val="24"/>
          <w:szCs w:val="24"/>
          <w:u w:val="none"/>
          <w:rtl/>
        </w:rPr>
        <w:t>העומדת</w:t>
      </w:r>
      <w:r w:rsidRPr="00AE09F3">
        <w:rPr>
          <w:b w:val="0"/>
          <w:bCs w:val="0"/>
          <w:sz w:val="24"/>
          <w:szCs w:val="24"/>
          <w:u w:val="none"/>
          <w:rtl/>
        </w:rPr>
        <w:t xml:space="preserve"> </w:t>
      </w:r>
      <w:r w:rsidRPr="00AE09F3">
        <w:rPr>
          <w:rFonts w:hint="cs"/>
          <w:b w:val="0"/>
          <w:bCs w:val="0"/>
          <w:sz w:val="24"/>
          <w:szCs w:val="24"/>
          <w:u w:val="none"/>
          <w:rtl/>
        </w:rPr>
        <w:t>למנהל</w:t>
      </w:r>
      <w:r w:rsidRPr="00AE09F3">
        <w:rPr>
          <w:b w:val="0"/>
          <w:bCs w:val="0"/>
          <w:sz w:val="24"/>
          <w:szCs w:val="24"/>
          <w:u w:val="none"/>
          <w:rtl/>
        </w:rPr>
        <w:t xml:space="preserve"> </w:t>
      </w:r>
      <w:r w:rsidRPr="00AE09F3">
        <w:rPr>
          <w:rFonts w:hint="cs"/>
          <w:b w:val="0"/>
          <w:bCs w:val="0"/>
          <w:sz w:val="24"/>
          <w:szCs w:val="24"/>
          <w:u w:val="none"/>
          <w:rtl/>
        </w:rPr>
        <w:t>על</w:t>
      </w:r>
      <w:r w:rsidRPr="00AE09F3">
        <w:rPr>
          <w:b w:val="0"/>
          <w:bCs w:val="0"/>
          <w:sz w:val="24"/>
          <w:szCs w:val="24"/>
          <w:u w:val="none"/>
          <w:rtl/>
        </w:rPr>
        <w:t xml:space="preserve"> </w:t>
      </w:r>
      <w:r w:rsidRPr="00AE09F3">
        <w:rPr>
          <w:rFonts w:hint="cs"/>
          <w:b w:val="0"/>
          <w:bCs w:val="0"/>
          <w:sz w:val="24"/>
          <w:szCs w:val="24"/>
          <w:u w:val="none"/>
          <w:rtl/>
        </w:rPr>
        <w:t>פי</w:t>
      </w:r>
      <w:r w:rsidRPr="00AE09F3">
        <w:rPr>
          <w:b w:val="0"/>
          <w:bCs w:val="0"/>
          <w:sz w:val="24"/>
          <w:szCs w:val="24"/>
          <w:u w:val="none"/>
          <w:rtl/>
        </w:rPr>
        <w:t xml:space="preserve"> </w:t>
      </w:r>
      <w:r w:rsidRPr="00AE09F3">
        <w:rPr>
          <w:rFonts w:hint="cs"/>
          <w:b w:val="0"/>
          <w:bCs w:val="0"/>
          <w:sz w:val="24"/>
          <w:szCs w:val="24"/>
          <w:u w:val="none"/>
          <w:rtl/>
        </w:rPr>
        <w:t>כל</w:t>
      </w:r>
      <w:r w:rsidRPr="00AE09F3">
        <w:rPr>
          <w:b w:val="0"/>
          <w:bCs w:val="0"/>
          <w:sz w:val="24"/>
          <w:szCs w:val="24"/>
          <w:u w:val="none"/>
          <w:rtl/>
        </w:rPr>
        <w:t xml:space="preserve"> </w:t>
      </w:r>
      <w:r w:rsidRPr="00AE09F3">
        <w:rPr>
          <w:rFonts w:hint="cs"/>
          <w:b w:val="0"/>
          <w:bCs w:val="0"/>
          <w:sz w:val="24"/>
          <w:szCs w:val="24"/>
          <w:u w:val="none"/>
          <w:rtl/>
        </w:rPr>
        <w:t>דין</w:t>
      </w:r>
      <w:r w:rsidRPr="00AE09F3">
        <w:rPr>
          <w:b w:val="0"/>
          <w:bCs w:val="0"/>
          <w:sz w:val="24"/>
          <w:szCs w:val="24"/>
          <w:u w:val="none"/>
          <w:rtl/>
        </w:rPr>
        <w:t xml:space="preserve">, </w:t>
      </w:r>
      <w:r w:rsidRPr="00AE09F3">
        <w:rPr>
          <w:rFonts w:hint="cs"/>
          <w:b w:val="0"/>
          <w:bCs w:val="0"/>
          <w:sz w:val="24"/>
          <w:szCs w:val="24"/>
          <w:u w:val="none"/>
          <w:rtl/>
        </w:rPr>
        <w:t>או</w:t>
      </w:r>
      <w:r w:rsidRPr="00AE09F3">
        <w:rPr>
          <w:b w:val="0"/>
          <w:bCs w:val="0"/>
          <w:sz w:val="24"/>
          <w:szCs w:val="24"/>
          <w:u w:val="none"/>
          <w:rtl/>
        </w:rPr>
        <w:t xml:space="preserve"> </w:t>
      </w:r>
      <w:r w:rsidRPr="00AE09F3">
        <w:rPr>
          <w:rFonts w:hint="cs"/>
          <w:b w:val="0"/>
          <w:bCs w:val="0"/>
          <w:sz w:val="24"/>
          <w:szCs w:val="24"/>
          <w:u w:val="none"/>
          <w:rtl/>
        </w:rPr>
        <w:t>על</w:t>
      </w:r>
      <w:r w:rsidRPr="00AE09F3">
        <w:rPr>
          <w:b w:val="0"/>
          <w:bCs w:val="0"/>
          <w:sz w:val="24"/>
          <w:szCs w:val="24"/>
          <w:u w:val="none"/>
          <w:rtl/>
        </w:rPr>
        <w:t xml:space="preserve"> </w:t>
      </w:r>
      <w:r w:rsidRPr="00AE09F3">
        <w:rPr>
          <w:rFonts w:hint="cs"/>
          <w:b w:val="0"/>
          <w:bCs w:val="0"/>
          <w:sz w:val="24"/>
          <w:szCs w:val="24"/>
          <w:u w:val="none"/>
          <w:rtl/>
        </w:rPr>
        <w:t>פי</w:t>
      </w:r>
      <w:r w:rsidRPr="00AE09F3">
        <w:rPr>
          <w:b w:val="0"/>
          <w:bCs w:val="0"/>
          <w:sz w:val="24"/>
          <w:szCs w:val="24"/>
          <w:u w:val="none"/>
          <w:rtl/>
        </w:rPr>
        <w:t xml:space="preserve"> </w:t>
      </w:r>
      <w:r w:rsidRPr="00AE09F3">
        <w:rPr>
          <w:rFonts w:hint="cs"/>
          <w:b w:val="0"/>
          <w:bCs w:val="0"/>
          <w:sz w:val="24"/>
          <w:szCs w:val="24"/>
          <w:u w:val="none"/>
          <w:rtl/>
        </w:rPr>
        <w:t>מסמכי</w:t>
      </w:r>
      <w:r w:rsidRPr="00AE09F3">
        <w:rPr>
          <w:b w:val="0"/>
          <w:bCs w:val="0"/>
          <w:sz w:val="24"/>
          <w:szCs w:val="24"/>
          <w:u w:val="none"/>
          <w:rtl/>
        </w:rPr>
        <w:t xml:space="preserve"> </w:t>
      </w:r>
      <w:r w:rsidRPr="00AE09F3">
        <w:rPr>
          <w:rFonts w:hint="cs"/>
          <w:b w:val="0"/>
          <w:bCs w:val="0"/>
          <w:sz w:val="24"/>
          <w:szCs w:val="24"/>
          <w:u w:val="none"/>
          <w:rtl/>
        </w:rPr>
        <w:t>המכרז.</w:t>
      </w:r>
    </w:p>
    <w:p w14:paraId="54F8943B" w14:textId="77777777" w:rsidR="00CE6607" w:rsidRPr="00B7230D" w:rsidRDefault="00D23283" w:rsidP="008F6F42">
      <w:pPr>
        <w:pStyle w:val="a8"/>
        <w:jc w:val="left"/>
        <w:rPr>
          <w:sz w:val="24"/>
          <w:rtl/>
        </w:rPr>
      </w:pPr>
      <w:r w:rsidRPr="00B7230D">
        <w:rPr>
          <w:sz w:val="24"/>
          <w:rtl/>
        </w:rPr>
        <w:t xml:space="preserve">     </w:t>
      </w:r>
    </w:p>
    <w:p w14:paraId="5F5B8AED" w14:textId="77777777" w:rsidR="00CF6765" w:rsidRPr="008921A8" w:rsidRDefault="00CF6765" w:rsidP="008921A8">
      <w:pPr>
        <w:bidi w:val="0"/>
        <w:spacing w:after="200" w:line="360" w:lineRule="auto"/>
        <w:rPr>
          <w:sz w:val="24"/>
        </w:rPr>
      </w:pPr>
      <w:r w:rsidRPr="008921A8">
        <w:rPr>
          <w:b/>
          <w:bCs/>
          <w:sz w:val="24"/>
          <w:rtl/>
        </w:rPr>
        <w:br w:type="page"/>
      </w:r>
    </w:p>
    <w:p w14:paraId="55ED8ABA" w14:textId="77777777" w:rsidR="00CE6607" w:rsidRPr="00B7230D" w:rsidRDefault="00CE6607" w:rsidP="004722B3">
      <w:pPr>
        <w:pStyle w:val="aa"/>
        <w:jc w:val="both"/>
        <w:rPr>
          <w:sz w:val="24"/>
          <w:rtl/>
        </w:rPr>
      </w:pPr>
      <w:r w:rsidRPr="00B7230D">
        <w:rPr>
          <w:sz w:val="24"/>
          <w:rtl/>
        </w:rPr>
        <w:lastRenderedPageBreak/>
        <w:t>לכבוד</w:t>
      </w:r>
    </w:p>
    <w:p w14:paraId="14EFD93D"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506DC091"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D81587D"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062C76C6" w14:textId="79B029B5" w:rsidR="00CE6607" w:rsidRPr="008921A8" w:rsidRDefault="00CE6607" w:rsidP="00F804BC">
      <w:pPr>
        <w:spacing w:line="360" w:lineRule="auto"/>
        <w:rPr>
          <w:b/>
          <w:bCs/>
          <w:sz w:val="24"/>
          <w:u w:val="single"/>
          <w:rtl/>
        </w:rPr>
      </w:pPr>
      <w:r w:rsidRPr="008921A8">
        <w:rPr>
          <w:sz w:val="24"/>
          <w:rtl/>
        </w:rPr>
        <w:t xml:space="preserve">                                                                </w:t>
      </w:r>
      <w:r w:rsidRPr="008921A8">
        <w:rPr>
          <w:b/>
          <w:bCs/>
          <w:sz w:val="24"/>
          <w:u w:val="single"/>
          <w:rtl/>
        </w:rPr>
        <w:t>הנדון: מכרז</w:t>
      </w:r>
      <w:r w:rsidR="00D05B65">
        <w:rPr>
          <w:rFonts w:hint="cs"/>
          <w:b/>
          <w:bCs/>
          <w:sz w:val="24"/>
          <w:u w:val="single"/>
          <w:rtl/>
        </w:rPr>
        <w:t xml:space="preserve"> </w:t>
      </w:r>
      <w:r w:rsidR="00F804BC">
        <w:rPr>
          <w:rFonts w:hint="cs"/>
          <w:b/>
          <w:bCs/>
          <w:sz w:val="24"/>
          <w:u w:val="single"/>
          <w:rtl/>
        </w:rPr>
        <w:t>12/21</w:t>
      </w:r>
    </w:p>
    <w:p w14:paraId="72D548B8" w14:textId="77777777" w:rsidR="00CE6607" w:rsidRPr="008921A8" w:rsidRDefault="00CE6607" w:rsidP="003D0F64">
      <w:pPr>
        <w:spacing w:line="360" w:lineRule="auto"/>
        <w:jc w:val="center"/>
        <w:rPr>
          <w:b/>
          <w:bCs/>
          <w:sz w:val="24"/>
          <w:u w:val="single"/>
          <w:rtl/>
        </w:rPr>
      </w:pPr>
      <w:r w:rsidRPr="008921A8">
        <w:rPr>
          <w:b/>
          <w:bCs/>
          <w:sz w:val="24"/>
          <w:u w:val="single"/>
          <w:rtl/>
        </w:rPr>
        <w:t xml:space="preserve">הצעה </w:t>
      </w:r>
      <w:r w:rsidR="00513283">
        <w:rPr>
          <w:rFonts w:hint="cs"/>
          <w:b/>
          <w:bCs/>
          <w:sz w:val="24"/>
          <w:u w:val="single"/>
          <w:rtl/>
        </w:rPr>
        <w:t>למתן שירותי ביקורת פנימית</w:t>
      </w:r>
      <w:r w:rsidR="00D05B65" w:rsidRPr="003D0F64">
        <w:rPr>
          <w:rFonts w:hint="cs"/>
          <w:b/>
          <w:bCs/>
          <w:sz w:val="24"/>
          <w:u w:val="single"/>
          <w:rtl/>
        </w:rPr>
        <w:t xml:space="preserve"> </w:t>
      </w:r>
      <w:proofErr w:type="spellStart"/>
      <w:r w:rsidRPr="008F6F42">
        <w:rPr>
          <w:rFonts w:hint="cs"/>
          <w:b/>
          <w:bCs/>
          <w:sz w:val="24"/>
          <w:u w:val="single"/>
          <w:rtl/>
        </w:rPr>
        <w:t>למינהל</w:t>
      </w:r>
      <w:proofErr w:type="spellEnd"/>
      <w:r w:rsidRPr="008F6F42">
        <w:rPr>
          <w:b/>
          <w:bCs/>
          <w:sz w:val="24"/>
          <w:u w:val="single"/>
          <w:rtl/>
        </w:rPr>
        <w:t xml:space="preserve"> האזרחי</w:t>
      </w:r>
    </w:p>
    <w:p w14:paraId="7B539CEC" w14:textId="77777777" w:rsidR="00CE6607" w:rsidRPr="00B7230D" w:rsidRDefault="00CE6607" w:rsidP="004722B3">
      <w:pPr>
        <w:spacing w:line="360" w:lineRule="auto"/>
        <w:jc w:val="both"/>
        <w:rPr>
          <w:sz w:val="24"/>
          <w:rtl/>
        </w:rPr>
      </w:pPr>
    </w:p>
    <w:p w14:paraId="51B80118" w14:textId="416A7539" w:rsidR="00CE6607" w:rsidRPr="001C0B44" w:rsidRDefault="00CE6607" w:rsidP="00F804BC">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F804BC">
        <w:rPr>
          <w:rFonts w:hint="cs"/>
          <w:sz w:val="24"/>
          <w:u w:val="single"/>
          <w:rtl/>
        </w:rPr>
        <w:t>12/21</w:t>
      </w:r>
      <w:r w:rsidR="00D05B65">
        <w:rPr>
          <w:rFonts w:hint="cs"/>
          <w:sz w:val="24"/>
          <w:u w:val="single"/>
          <w:rtl/>
        </w:rPr>
        <w:t xml:space="preserve"> </w:t>
      </w:r>
      <w:r w:rsidRPr="001C0B44">
        <w:rPr>
          <w:sz w:val="24"/>
          <w:rtl/>
        </w:rPr>
        <w:t>כדלקמן.</w:t>
      </w:r>
    </w:p>
    <w:p w14:paraId="1B0EDD33" w14:textId="77777777" w:rsidR="00CE6607" w:rsidRPr="007678B0" w:rsidRDefault="00CE6607" w:rsidP="004722B3">
      <w:pPr>
        <w:tabs>
          <w:tab w:val="num" w:pos="611"/>
        </w:tabs>
        <w:spacing w:line="360" w:lineRule="auto"/>
        <w:ind w:left="611" w:hanging="323"/>
        <w:jc w:val="both"/>
        <w:rPr>
          <w:sz w:val="24"/>
          <w:rtl/>
        </w:rPr>
      </w:pPr>
    </w:p>
    <w:p w14:paraId="24489B16" w14:textId="77777777" w:rsidR="00C7792B" w:rsidRPr="00B7230D" w:rsidRDefault="00CE6607" w:rsidP="008921A8">
      <w:pPr>
        <w:pStyle w:val="a8"/>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10725F41" w14:textId="77777777" w:rsidR="00CE6607" w:rsidRPr="00B7230D" w:rsidRDefault="00CE6607" w:rsidP="008921A8">
      <w:pPr>
        <w:spacing w:line="360" w:lineRule="auto"/>
        <w:jc w:val="both"/>
        <w:rPr>
          <w:sz w:val="24"/>
        </w:rPr>
      </w:pPr>
    </w:p>
    <w:p w14:paraId="0EBD064D" w14:textId="77777777" w:rsidR="00CE6607" w:rsidRPr="00B7230D" w:rsidRDefault="00CE6607" w:rsidP="008921A8">
      <w:pPr>
        <w:pStyle w:val="a8"/>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4A7689B" w14:textId="77777777" w:rsidR="00CE6607" w:rsidRPr="00B7230D" w:rsidRDefault="00CE6607" w:rsidP="004722B3">
      <w:pPr>
        <w:spacing w:line="360" w:lineRule="auto"/>
        <w:jc w:val="both"/>
        <w:rPr>
          <w:sz w:val="24"/>
          <w:rtl/>
        </w:rPr>
      </w:pPr>
    </w:p>
    <w:p w14:paraId="2564B15E"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2F51953" w14:textId="77777777" w:rsidR="00B92203"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lastRenderedPageBreak/>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2FD94524" w14:textId="77777777" w:rsidR="00DE49E8" w:rsidRDefault="00DE49E8" w:rsidP="008921A8">
      <w:pPr>
        <w:numPr>
          <w:ilvl w:val="0"/>
          <w:numId w:val="6"/>
        </w:numPr>
        <w:tabs>
          <w:tab w:val="clear" w:pos="720"/>
          <w:tab w:val="num" w:pos="1178"/>
        </w:tabs>
        <w:spacing w:line="360" w:lineRule="auto"/>
        <w:ind w:left="1178" w:hanging="567"/>
        <w:jc w:val="both"/>
        <w:rPr>
          <w:sz w:val="24"/>
        </w:rPr>
      </w:pPr>
      <w:r>
        <w:rPr>
          <w:rFonts w:hint="cs"/>
          <w:sz w:val="24"/>
          <w:rtl/>
        </w:rPr>
        <w:t>אי</w:t>
      </w:r>
      <w:r w:rsidR="0001104C">
        <w:rPr>
          <w:rFonts w:hint="cs"/>
          <w:sz w:val="24"/>
          <w:rtl/>
        </w:rPr>
        <w:t>ש</w:t>
      </w:r>
      <w:r>
        <w:rPr>
          <w:rFonts w:hint="cs"/>
          <w:sz w:val="24"/>
          <w:rtl/>
        </w:rPr>
        <w:t>ור על היות מציע עוסק מורשה;</w:t>
      </w:r>
    </w:p>
    <w:p w14:paraId="3D3E5490" w14:textId="77777777" w:rsidR="00DE49E8" w:rsidRDefault="00DE49E8" w:rsidP="008921A8">
      <w:pPr>
        <w:numPr>
          <w:ilvl w:val="0"/>
          <w:numId w:val="6"/>
        </w:numPr>
        <w:tabs>
          <w:tab w:val="clear" w:pos="720"/>
          <w:tab w:val="num" w:pos="1178"/>
        </w:tabs>
        <w:spacing w:line="360" w:lineRule="auto"/>
        <w:ind w:left="1178" w:hanging="567"/>
        <w:jc w:val="both"/>
        <w:rPr>
          <w:sz w:val="24"/>
        </w:rPr>
      </w:pPr>
      <w:r>
        <w:rPr>
          <w:rFonts w:hint="cs"/>
          <w:sz w:val="24"/>
          <w:rtl/>
        </w:rPr>
        <w:t>אישור על ני</w:t>
      </w:r>
      <w:r w:rsidR="00F13101">
        <w:rPr>
          <w:rFonts w:hint="cs"/>
          <w:sz w:val="24"/>
          <w:rtl/>
        </w:rPr>
        <w:t>כ</w:t>
      </w:r>
      <w:r>
        <w:rPr>
          <w:rFonts w:hint="cs"/>
          <w:sz w:val="24"/>
          <w:rtl/>
        </w:rPr>
        <w:t>וי מס במקור;</w:t>
      </w:r>
    </w:p>
    <w:p w14:paraId="1B3EF407" w14:textId="77777777" w:rsidR="00DE49E8" w:rsidRPr="00B7230D" w:rsidRDefault="00DE49E8" w:rsidP="008921A8">
      <w:pPr>
        <w:numPr>
          <w:ilvl w:val="0"/>
          <w:numId w:val="6"/>
        </w:numPr>
        <w:tabs>
          <w:tab w:val="clear" w:pos="720"/>
          <w:tab w:val="num" w:pos="1178"/>
        </w:tabs>
        <w:spacing w:line="360" w:lineRule="auto"/>
        <w:ind w:left="1178" w:hanging="567"/>
        <w:jc w:val="both"/>
        <w:rPr>
          <w:sz w:val="24"/>
        </w:rPr>
      </w:pPr>
      <w:r>
        <w:rPr>
          <w:rFonts w:hint="cs"/>
          <w:sz w:val="24"/>
          <w:rtl/>
        </w:rPr>
        <w:t>אישור על ניהול ספרים כחוק;</w:t>
      </w:r>
    </w:p>
    <w:p w14:paraId="5924709B"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600CFC2" w14:textId="77777777" w:rsidR="00706B07" w:rsidRPr="00B7230D" w:rsidRDefault="00706B07" w:rsidP="003D0F64">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w:t>
      </w:r>
      <w:r w:rsidR="00D05B65">
        <w:rPr>
          <w:rFonts w:hint="cs"/>
          <w:sz w:val="24"/>
          <w:rtl/>
        </w:rPr>
        <w:t xml:space="preserve">מבקר הפנים </w:t>
      </w:r>
      <w:r w:rsidR="00795296">
        <w:rPr>
          <w:rFonts w:hint="cs"/>
          <w:sz w:val="24"/>
          <w:rtl/>
        </w:rPr>
        <w:t>המוצע מטעמו</w:t>
      </w:r>
      <w:r w:rsidR="00114A1D">
        <w:rPr>
          <w:rFonts w:hint="cs"/>
          <w:sz w:val="24"/>
          <w:rtl/>
        </w:rPr>
        <w:t>;</w:t>
      </w:r>
    </w:p>
    <w:p w14:paraId="482F436E"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583AB9C3" w14:textId="77777777"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5FF54FC5" w14:textId="77777777" w:rsidR="00CE6607" w:rsidRPr="00763F7F" w:rsidRDefault="00CE6607" w:rsidP="008921A8">
      <w:pPr>
        <w:pStyle w:val="a8"/>
        <w:numPr>
          <w:ilvl w:val="0"/>
          <w:numId w:val="7"/>
        </w:numPr>
        <w:rPr>
          <w:sz w:val="24"/>
          <w:rtl/>
        </w:rPr>
      </w:pPr>
      <w:r w:rsidRPr="002F5FF8">
        <w:rPr>
          <w:sz w:val="24"/>
          <w:rtl/>
        </w:rPr>
        <w:t>אנו מצהירים:</w:t>
      </w:r>
    </w:p>
    <w:p w14:paraId="610221EA" w14:textId="77777777" w:rsidR="00CE6607" w:rsidRPr="00D516D7" w:rsidRDefault="00CE6607" w:rsidP="008921A8">
      <w:pPr>
        <w:pStyle w:val="a8"/>
        <w:ind w:left="720" w:hanging="109"/>
        <w:rPr>
          <w:sz w:val="24"/>
          <w:rtl/>
        </w:rPr>
      </w:pPr>
    </w:p>
    <w:p w14:paraId="29DBF6AF" w14:textId="77777777" w:rsidR="00CE6607" w:rsidRPr="00D516D7" w:rsidRDefault="00CE6607" w:rsidP="008921A8">
      <w:pPr>
        <w:pStyle w:val="a8"/>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769367E5" w14:textId="77777777" w:rsidR="00CE6607" w:rsidRPr="001C0B44" w:rsidRDefault="00CE6607" w:rsidP="008921A8">
      <w:pPr>
        <w:pStyle w:val="a8"/>
        <w:ind w:left="1037" w:hanging="426"/>
        <w:rPr>
          <w:sz w:val="24"/>
          <w:rtl/>
        </w:rPr>
      </w:pPr>
    </w:p>
    <w:p w14:paraId="1005B19B" w14:textId="77777777" w:rsidR="00CE6607" w:rsidRPr="001C0B44" w:rsidRDefault="00CE6607" w:rsidP="008921A8">
      <w:pPr>
        <w:pStyle w:val="a8"/>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457B5310" w14:textId="77777777" w:rsidR="00CE6607" w:rsidRPr="007678B0" w:rsidRDefault="00CE6607" w:rsidP="008921A8">
      <w:pPr>
        <w:pStyle w:val="a8"/>
        <w:ind w:left="1037" w:hanging="426"/>
        <w:rPr>
          <w:sz w:val="24"/>
          <w:rtl/>
        </w:rPr>
      </w:pPr>
    </w:p>
    <w:p w14:paraId="272E58CB" w14:textId="77777777" w:rsidR="00CE6607" w:rsidRPr="00B7230D" w:rsidRDefault="00CE6607" w:rsidP="008921A8">
      <w:pPr>
        <w:pStyle w:val="a8"/>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8111E44" w14:textId="77777777" w:rsidR="00264E4A" w:rsidRPr="00B7230D" w:rsidRDefault="00264E4A" w:rsidP="008921A8">
      <w:pPr>
        <w:pStyle w:val="a8"/>
        <w:ind w:left="1037" w:hanging="426"/>
        <w:rPr>
          <w:sz w:val="24"/>
          <w:rtl/>
        </w:rPr>
      </w:pPr>
    </w:p>
    <w:p w14:paraId="03C2EB3A" w14:textId="77777777" w:rsidR="00264E4A" w:rsidRPr="00B7230D" w:rsidRDefault="00264E4A" w:rsidP="008921A8">
      <w:pPr>
        <w:pStyle w:val="a8"/>
        <w:ind w:left="1037" w:hanging="426"/>
        <w:rPr>
          <w:sz w:val="24"/>
          <w:rtl/>
        </w:rPr>
      </w:pPr>
      <w:r w:rsidRPr="00B7230D">
        <w:rPr>
          <w:rFonts w:hint="cs"/>
          <w:sz w:val="24"/>
          <w:rtl/>
        </w:rPr>
        <w:lastRenderedPageBreak/>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67C6BF59" w14:textId="77777777" w:rsidR="00264E4A" w:rsidRPr="00B7230D" w:rsidRDefault="00264E4A" w:rsidP="008921A8">
      <w:pPr>
        <w:pStyle w:val="a8"/>
        <w:ind w:left="1037" w:hanging="426"/>
        <w:rPr>
          <w:sz w:val="24"/>
          <w:rtl/>
        </w:rPr>
      </w:pPr>
    </w:p>
    <w:p w14:paraId="4EA7AAC6" w14:textId="77777777" w:rsidR="00CE6607" w:rsidRPr="00B7230D" w:rsidRDefault="00CE6607" w:rsidP="003D0F64">
      <w:pPr>
        <w:pStyle w:val="a8"/>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w:t>
      </w:r>
      <w:r w:rsidR="00D05B65" w:rsidRPr="00B7230D">
        <w:rPr>
          <w:sz w:val="24"/>
          <w:rtl/>
        </w:rPr>
        <w:t>ל</w:t>
      </w:r>
      <w:r w:rsidR="00D05B65">
        <w:rPr>
          <w:rFonts w:hint="cs"/>
          <w:sz w:val="24"/>
          <w:rtl/>
        </w:rPr>
        <w:t>מבקר</w:t>
      </w:r>
      <w:r w:rsidR="00D05B65"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14:paraId="114F47EC" w14:textId="77777777" w:rsidR="00CE6607" w:rsidRPr="00B7230D" w:rsidRDefault="00CE6607" w:rsidP="008921A8">
      <w:pPr>
        <w:pStyle w:val="a8"/>
        <w:tabs>
          <w:tab w:val="num" w:pos="611"/>
        </w:tabs>
        <w:ind w:left="611" w:hanging="323"/>
        <w:rPr>
          <w:sz w:val="24"/>
          <w:rtl/>
        </w:rPr>
      </w:pPr>
    </w:p>
    <w:p w14:paraId="2986E1FB" w14:textId="77777777" w:rsidR="00CE6607" w:rsidRPr="001C0B44" w:rsidRDefault="00CE6607" w:rsidP="008921A8">
      <w:pPr>
        <w:pStyle w:val="a8"/>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36982B55" w14:textId="77777777" w:rsidR="00CE6607" w:rsidRPr="001C0B44" w:rsidRDefault="00CE6607" w:rsidP="008921A8">
      <w:pPr>
        <w:pStyle w:val="a8"/>
        <w:tabs>
          <w:tab w:val="num" w:pos="611"/>
        </w:tabs>
        <w:rPr>
          <w:sz w:val="24"/>
          <w:rtl/>
        </w:rPr>
      </w:pPr>
    </w:p>
    <w:p w14:paraId="06C32ADB" w14:textId="77777777" w:rsidR="00CE6607" w:rsidRPr="001C0B44" w:rsidRDefault="00CE6607" w:rsidP="008921A8">
      <w:pPr>
        <w:pStyle w:val="a8"/>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084FD846" w14:textId="77777777" w:rsidR="00CE6607" w:rsidRPr="001C0B44" w:rsidRDefault="00CE6607" w:rsidP="008921A8">
      <w:pPr>
        <w:pStyle w:val="a8"/>
        <w:ind w:left="611"/>
        <w:rPr>
          <w:sz w:val="24"/>
        </w:rPr>
      </w:pPr>
    </w:p>
    <w:p w14:paraId="7A289831" w14:textId="77777777" w:rsidR="00CE6607" w:rsidRPr="001C0B44" w:rsidRDefault="00CE6607" w:rsidP="008921A8">
      <w:pPr>
        <w:pStyle w:val="a8"/>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2639ACC" w14:textId="77777777" w:rsidR="00CE6607" w:rsidRPr="001C0B44" w:rsidRDefault="00CE6607" w:rsidP="008921A8">
      <w:pPr>
        <w:pStyle w:val="a8"/>
        <w:tabs>
          <w:tab w:val="num" w:pos="611"/>
        </w:tabs>
        <w:ind w:left="611" w:hanging="323"/>
        <w:rPr>
          <w:sz w:val="24"/>
        </w:rPr>
      </w:pPr>
    </w:p>
    <w:p w14:paraId="4236357D" w14:textId="77777777" w:rsidR="00CE6607" w:rsidRPr="001C0B44" w:rsidRDefault="00CE6607" w:rsidP="008921A8">
      <w:pPr>
        <w:pStyle w:val="a8"/>
        <w:ind w:left="720" w:hanging="720"/>
        <w:rPr>
          <w:sz w:val="24"/>
          <w:rtl/>
        </w:rPr>
      </w:pPr>
    </w:p>
    <w:p w14:paraId="34AECACA" w14:textId="77777777" w:rsidR="00CE6607" w:rsidRPr="007678B0" w:rsidRDefault="00CE6607" w:rsidP="008921A8">
      <w:pPr>
        <w:pStyle w:val="a8"/>
        <w:ind w:left="720" w:hanging="720"/>
        <w:rPr>
          <w:sz w:val="24"/>
          <w:rtl/>
        </w:rPr>
      </w:pPr>
      <w:r w:rsidRPr="007678B0">
        <w:rPr>
          <w:sz w:val="24"/>
          <w:rtl/>
        </w:rPr>
        <w:t xml:space="preserve">                                                                               בכבוד רב,</w:t>
      </w:r>
    </w:p>
    <w:p w14:paraId="30A671B7" w14:textId="77777777" w:rsidR="00CE6607" w:rsidRPr="00B7230D" w:rsidRDefault="00CE6607" w:rsidP="008921A8">
      <w:pPr>
        <w:pStyle w:val="a8"/>
        <w:ind w:left="720" w:hanging="720"/>
        <w:rPr>
          <w:sz w:val="24"/>
          <w:rtl/>
        </w:rPr>
      </w:pPr>
      <w:r w:rsidRPr="00B7230D">
        <w:rPr>
          <w:sz w:val="24"/>
          <w:rtl/>
        </w:rPr>
        <w:t xml:space="preserve">                                                                                             ______________</w:t>
      </w:r>
    </w:p>
    <w:p w14:paraId="7C653425" w14:textId="77777777" w:rsidR="00CE6607" w:rsidRPr="00B7230D" w:rsidRDefault="00CE6607" w:rsidP="008921A8">
      <w:pPr>
        <w:pStyle w:val="a8"/>
        <w:ind w:left="720" w:hanging="720"/>
        <w:rPr>
          <w:sz w:val="24"/>
          <w:rtl/>
        </w:rPr>
      </w:pPr>
      <w:r w:rsidRPr="00B7230D">
        <w:rPr>
          <w:sz w:val="24"/>
          <w:rtl/>
        </w:rPr>
        <w:t xml:space="preserve">                                                                                                   ה מ צ י ע</w:t>
      </w:r>
    </w:p>
    <w:p w14:paraId="518E7842" w14:textId="77777777" w:rsidR="00CE6607" w:rsidRPr="00B7230D" w:rsidRDefault="00CE6607" w:rsidP="008921A8">
      <w:pPr>
        <w:pStyle w:val="a8"/>
        <w:ind w:left="720" w:hanging="720"/>
        <w:rPr>
          <w:sz w:val="24"/>
          <w:rtl/>
        </w:rPr>
      </w:pPr>
    </w:p>
    <w:p w14:paraId="61A86FE4" w14:textId="77777777" w:rsidR="00CE6607" w:rsidRPr="00114A1D" w:rsidRDefault="00114A1D" w:rsidP="00114A1D">
      <w:pPr>
        <w:pStyle w:val="a8"/>
        <w:ind w:left="720" w:hanging="720"/>
        <w:jc w:val="center"/>
        <w:rPr>
          <w:b/>
          <w:bCs/>
          <w:sz w:val="24"/>
          <w:u w:val="single"/>
          <w:rtl/>
        </w:rPr>
      </w:pPr>
      <w:r>
        <w:rPr>
          <w:rFonts w:hint="cs"/>
          <w:b/>
          <w:bCs/>
          <w:sz w:val="24"/>
          <w:u w:val="single"/>
          <w:rtl/>
        </w:rPr>
        <w:t>אישור עורך דין</w:t>
      </w:r>
    </w:p>
    <w:p w14:paraId="15D95798" w14:textId="77777777" w:rsidR="00CE6607" w:rsidRPr="00B7230D" w:rsidRDefault="00CE6607" w:rsidP="008921A8">
      <w:pPr>
        <w:pStyle w:val="a8"/>
        <w:ind w:left="720" w:hanging="720"/>
        <w:rPr>
          <w:sz w:val="24"/>
          <w:rtl/>
        </w:rPr>
      </w:pPr>
    </w:p>
    <w:p w14:paraId="4E022CEC" w14:textId="77777777" w:rsidR="00CE6607" w:rsidRPr="00B7230D" w:rsidRDefault="00CE6607" w:rsidP="008921A8">
      <w:pPr>
        <w:pStyle w:val="a8"/>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482373F" w14:textId="77777777" w:rsidR="00CE6607" w:rsidRPr="00B7230D" w:rsidRDefault="00CE6607" w:rsidP="008921A8">
      <w:pPr>
        <w:pStyle w:val="a8"/>
        <w:ind w:left="720" w:hanging="720"/>
        <w:rPr>
          <w:sz w:val="24"/>
          <w:rtl/>
        </w:rPr>
      </w:pPr>
    </w:p>
    <w:p w14:paraId="528E39BD" w14:textId="77777777" w:rsidR="00CE6607" w:rsidRPr="00B7230D" w:rsidRDefault="00CE6607" w:rsidP="008921A8">
      <w:pPr>
        <w:pStyle w:val="a8"/>
        <w:ind w:left="720" w:hanging="720"/>
        <w:rPr>
          <w:sz w:val="24"/>
          <w:rtl/>
        </w:rPr>
      </w:pPr>
      <w:r w:rsidRPr="00B7230D">
        <w:rPr>
          <w:sz w:val="24"/>
          <w:rtl/>
        </w:rPr>
        <w:t xml:space="preserve">                                                                                           _____________           </w:t>
      </w:r>
    </w:p>
    <w:p w14:paraId="3549D6EF" w14:textId="77777777" w:rsidR="00CE6607" w:rsidRPr="00B7230D" w:rsidRDefault="00CE6607" w:rsidP="008921A8">
      <w:pPr>
        <w:pStyle w:val="a8"/>
        <w:rPr>
          <w:sz w:val="24"/>
          <w:rtl/>
        </w:rPr>
      </w:pPr>
      <w:r w:rsidRPr="00B7230D">
        <w:rPr>
          <w:sz w:val="24"/>
          <w:rtl/>
        </w:rPr>
        <w:t xml:space="preserve">                                                                                                   עורך  -  דין                      </w:t>
      </w:r>
    </w:p>
    <w:p w14:paraId="6CC76F68" w14:textId="77777777" w:rsidR="007646C9" w:rsidRPr="008921A8" w:rsidRDefault="007646C9" w:rsidP="004722B3">
      <w:pPr>
        <w:pStyle w:val="aa"/>
        <w:rPr>
          <w:sz w:val="24"/>
          <w:rtl/>
        </w:rPr>
      </w:pPr>
    </w:p>
    <w:p w14:paraId="3A09C7CA" w14:textId="77777777" w:rsidR="00573112" w:rsidRPr="008921A8" w:rsidRDefault="00573112" w:rsidP="008921A8">
      <w:pPr>
        <w:bidi w:val="0"/>
        <w:spacing w:after="200" w:line="360" w:lineRule="auto"/>
        <w:rPr>
          <w:b/>
          <w:bCs/>
          <w:sz w:val="24"/>
        </w:rPr>
      </w:pPr>
      <w:r w:rsidRPr="008921A8">
        <w:rPr>
          <w:sz w:val="24"/>
          <w:rtl/>
        </w:rPr>
        <w:br w:type="page"/>
      </w:r>
    </w:p>
    <w:p w14:paraId="24427683" w14:textId="77777777" w:rsidR="00CE6607" w:rsidRPr="008921A8" w:rsidRDefault="00CE6607" w:rsidP="004722B3">
      <w:pPr>
        <w:pStyle w:val="aa"/>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14:paraId="24C9492C" w14:textId="77777777" w:rsidR="00CE6607" w:rsidRPr="008921A8" w:rsidRDefault="00CE6607" w:rsidP="004722B3">
      <w:pPr>
        <w:spacing w:line="360" w:lineRule="auto"/>
        <w:jc w:val="center"/>
        <w:rPr>
          <w:b/>
          <w:bCs/>
          <w:sz w:val="24"/>
          <w:rtl/>
        </w:rPr>
      </w:pPr>
    </w:p>
    <w:p w14:paraId="5908DEB2"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445437F8" w14:textId="3EDF1221" w:rsidR="00576945" w:rsidRPr="008921A8" w:rsidRDefault="00264E4A" w:rsidP="00F804BC">
      <w:pPr>
        <w:spacing w:line="360" w:lineRule="auto"/>
        <w:jc w:val="center"/>
        <w:rPr>
          <w:b/>
          <w:bCs/>
          <w:sz w:val="24"/>
          <w:rtl/>
        </w:rPr>
      </w:pPr>
      <w:r w:rsidRPr="008921A8">
        <w:rPr>
          <w:rFonts w:hint="cs"/>
          <w:b/>
          <w:bCs/>
          <w:sz w:val="24"/>
          <w:rtl/>
        </w:rPr>
        <w:t>מכרז</w:t>
      </w:r>
      <w:r w:rsidRPr="008921A8">
        <w:rPr>
          <w:b/>
          <w:bCs/>
          <w:sz w:val="24"/>
          <w:rtl/>
        </w:rPr>
        <w:t xml:space="preserve"> </w:t>
      </w:r>
      <w:r w:rsidRPr="008921A8">
        <w:rPr>
          <w:rFonts w:hint="cs"/>
          <w:b/>
          <w:bCs/>
          <w:sz w:val="24"/>
          <w:rtl/>
        </w:rPr>
        <w:t>מס</w:t>
      </w:r>
      <w:r w:rsidRPr="008921A8">
        <w:rPr>
          <w:b/>
          <w:bCs/>
          <w:sz w:val="24"/>
          <w:rtl/>
        </w:rPr>
        <w:t>'</w:t>
      </w:r>
      <w:r w:rsidR="00241C3A" w:rsidRPr="008921A8">
        <w:rPr>
          <w:b/>
          <w:bCs/>
          <w:sz w:val="24"/>
          <w:rtl/>
        </w:rPr>
        <w:t xml:space="preserve"> </w:t>
      </w:r>
      <w:r w:rsidR="00F804BC">
        <w:rPr>
          <w:rFonts w:hint="cs"/>
          <w:b/>
          <w:bCs/>
          <w:sz w:val="24"/>
          <w:rtl/>
        </w:rPr>
        <w:t>12/21</w:t>
      </w:r>
    </w:p>
    <w:p w14:paraId="6DF3EEBF"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421B046E" w14:textId="77777777" w:rsidR="00CE6607" w:rsidRPr="008921A8" w:rsidRDefault="00CE6607" w:rsidP="004722B3">
      <w:pPr>
        <w:spacing w:line="360" w:lineRule="auto"/>
        <w:jc w:val="both"/>
        <w:rPr>
          <w:b/>
          <w:bCs/>
          <w:sz w:val="24"/>
          <w:rtl/>
        </w:rPr>
      </w:pPr>
    </w:p>
    <w:p w14:paraId="2185D14C" w14:textId="77777777" w:rsidR="00CE6607" w:rsidRPr="00B7230D" w:rsidRDefault="00CE6607" w:rsidP="0036394B">
      <w:pPr>
        <w:spacing w:line="360" w:lineRule="auto"/>
        <w:jc w:val="both"/>
        <w:rPr>
          <w:b/>
          <w:bCs/>
          <w:sz w:val="24"/>
          <w:u w:val="single"/>
          <w:rtl/>
        </w:rPr>
      </w:pPr>
    </w:p>
    <w:p w14:paraId="25BB0237"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250B4E6"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D38A8E2" w14:textId="77777777" w:rsidR="00CE6607" w:rsidRPr="007678B0" w:rsidRDefault="00CE6607" w:rsidP="003D0F64">
      <w:pPr>
        <w:spacing w:line="360" w:lineRule="auto"/>
        <w:jc w:val="both"/>
        <w:rPr>
          <w:sz w:val="24"/>
          <w:rtl/>
        </w:rPr>
      </w:pPr>
      <w:r w:rsidRPr="003D0F64">
        <w:rPr>
          <w:sz w:val="24"/>
          <w:rtl/>
        </w:rPr>
        <w:t xml:space="preserve">באמצעות קמ"ט אוצר </w:t>
      </w:r>
      <w:r w:rsidRPr="008F6F42">
        <w:rPr>
          <w:sz w:val="24"/>
          <w:rtl/>
        </w:rPr>
        <w:t>וקמ"ט</w:t>
      </w:r>
      <w:r w:rsidRPr="003D0F64">
        <w:rPr>
          <w:sz w:val="24"/>
          <w:rtl/>
        </w:rPr>
        <w:t xml:space="preserve"> </w:t>
      </w:r>
      <w:r w:rsidR="00D05B65" w:rsidRPr="003D0F64">
        <w:rPr>
          <w:rFonts w:hint="cs"/>
          <w:sz w:val="24"/>
          <w:rtl/>
        </w:rPr>
        <w:t>מנגנון</w:t>
      </w:r>
      <w:r w:rsidR="00D05B65" w:rsidRPr="00D05B65">
        <w:rPr>
          <w:sz w:val="24"/>
          <w:rtl/>
        </w:rPr>
        <w:t xml:space="preserve"> </w:t>
      </w:r>
      <w:r w:rsidR="00735AF9" w:rsidRPr="00D05B65">
        <w:rPr>
          <w:rFonts w:hint="eastAsia"/>
          <w:sz w:val="24"/>
          <w:rtl/>
        </w:rPr>
        <w:t>ו</w:t>
      </w:r>
      <w:r w:rsidR="00735AF9" w:rsidRPr="00D05B65">
        <w:rPr>
          <w:sz w:val="24"/>
          <w:rtl/>
        </w:rPr>
        <w:t xml:space="preserve">/או </w:t>
      </w:r>
      <w:proofErr w:type="spellStart"/>
      <w:r w:rsidR="00735AF9" w:rsidRPr="00D05B65">
        <w:rPr>
          <w:rFonts w:hint="eastAsia"/>
          <w:sz w:val="24"/>
          <w:rtl/>
        </w:rPr>
        <w:t>ס</w:t>
      </w:r>
      <w:r w:rsidR="00735AF9" w:rsidRPr="00D05B65">
        <w:rPr>
          <w:sz w:val="24"/>
          <w:rtl/>
        </w:rPr>
        <w:t>.רמ"א</w:t>
      </w:r>
      <w:proofErr w:type="spellEnd"/>
    </w:p>
    <w:p w14:paraId="41B3AAF6" w14:textId="77777777" w:rsidR="00CE6607" w:rsidRPr="00B7230D" w:rsidRDefault="00CE6607" w:rsidP="00FB5ED7">
      <w:pPr>
        <w:spacing w:line="360" w:lineRule="auto"/>
        <w:jc w:val="both"/>
        <w:rPr>
          <w:b/>
          <w:bCs/>
          <w:sz w:val="24"/>
          <w:rtl/>
        </w:rPr>
      </w:pPr>
      <w:r w:rsidRPr="00B7230D">
        <w:rPr>
          <w:b/>
          <w:bCs/>
          <w:sz w:val="24"/>
          <w:rtl/>
        </w:rPr>
        <w:t xml:space="preserve">להלן </w:t>
      </w:r>
      <w:r w:rsidR="00E3298B">
        <w:rPr>
          <w:rFonts w:hint="cs"/>
          <w:b/>
          <w:bCs/>
          <w:sz w:val="24"/>
          <w:rtl/>
        </w:rPr>
        <w:t>:</w:t>
      </w:r>
      <w:r w:rsidR="00E3298B" w:rsidRPr="00B7230D">
        <w:rPr>
          <w:b/>
          <w:bCs/>
          <w:sz w:val="24"/>
          <w:rtl/>
        </w:rPr>
        <w:t xml:space="preserve"> </w:t>
      </w:r>
      <w:r w:rsidRPr="00B7230D">
        <w:rPr>
          <w:b/>
          <w:bCs/>
          <w:sz w:val="24"/>
          <w:rtl/>
        </w:rPr>
        <w:t>"</w:t>
      </w:r>
      <w:proofErr w:type="spellStart"/>
      <w:r w:rsidRPr="00B7230D">
        <w:rPr>
          <w:b/>
          <w:bCs/>
          <w:sz w:val="24"/>
          <w:rtl/>
        </w:rPr>
        <w:t>המינהל</w:t>
      </w:r>
      <w:proofErr w:type="spellEnd"/>
      <w:r w:rsidRPr="00B7230D">
        <w:rPr>
          <w:b/>
          <w:bCs/>
          <w:sz w:val="24"/>
          <w:rtl/>
        </w:rPr>
        <w:t>"</w:t>
      </w:r>
      <w:r w:rsidR="00E3298B">
        <w:rPr>
          <w:rFonts w:hint="cs"/>
          <w:b/>
          <w:bCs/>
          <w:sz w:val="24"/>
          <w:rtl/>
        </w:rPr>
        <w:t xml:space="preserve"> </w:t>
      </w:r>
      <w:r w:rsidR="00E3298B">
        <w:rPr>
          <w:rFonts w:hint="cs"/>
          <w:sz w:val="24"/>
          <w:rtl/>
        </w:rPr>
        <w:t>או "</w:t>
      </w:r>
      <w:r w:rsidR="00E3298B">
        <w:rPr>
          <w:rFonts w:hint="cs"/>
          <w:b/>
          <w:bCs/>
          <w:sz w:val="24"/>
          <w:rtl/>
        </w:rPr>
        <w:t>המזמין</w:t>
      </w:r>
      <w:r w:rsidR="00E3298B">
        <w:rPr>
          <w:rFonts w:hint="cs"/>
          <w:sz w:val="24"/>
          <w:rtl/>
        </w:rPr>
        <w:t>"</w:t>
      </w:r>
    </w:p>
    <w:p w14:paraId="24B27670"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6D765CB5" w14:textId="77777777" w:rsidR="00CE6607" w:rsidRPr="00B7230D" w:rsidRDefault="00CE6607" w:rsidP="004722B3">
      <w:pPr>
        <w:spacing w:line="360" w:lineRule="auto"/>
        <w:jc w:val="both"/>
        <w:rPr>
          <w:b/>
          <w:bCs/>
          <w:sz w:val="24"/>
          <w:rtl/>
        </w:rPr>
      </w:pPr>
    </w:p>
    <w:p w14:paraId="70CF8A88"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65026A22"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28AE7564"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47DA4B67" w14:textId="77777777" w:rsidR="00C7792B" w:rsidRPr="00B7230D" w:rsidRDefault="00C7792B" w:rsidP="008921A8">
      <w:pPr>
        <w:spacing w:line="360" w:lineRule="auto"/>
        <w:ind w:left="1152"/>
        <w:rPr>
          <w:sz w:val="24"/>
          <w:rtl/>
        </w:rPr>
      </w:pPr>
      <w:r w:rsidRPr="00B7230D">
        <w:rPr>
          <w:b/>
          <w:bCs/>
          <w:sz w:val="24"/>
          <w:rtl/>
        </w:rPr>
        <w:t xml:space="preserve">להלן: </w:t>
      </w:r>
      <w:r w:rsidRPr="008F6F42">
        <w:rPr>
          <w:sz w:val="24"/>
          <w:rtl/>
        </w:rPr>
        <w:t>"</w:t>
      </w:r>
      <w:r w:rsidRPr="00B7230D">
        <w:rPr>
          <w:rFonts w:hint="cs"/>
          <w:b/>
          <w:bCs/>
          <w:sz w:val="24"/>
          <w:rtl/>
        </w:rPr>
        <w:t>היועץ</w:t>
      </w:r>
      <w:r w:rsidRPr="008F6F42">
        <w:rPr>
          <w:sz w:val="24"/>
          <w:rtl/>
        </w:rPr>
        <w:t>"</w:t>
      </w:r>
      <w:r w:rsidRPr="00B7230D">
        <w:rPr>
          <w:sz w:val="24"/>
          <w:rtl/>
        </w:rPr>
        <w:t xml:space="preserve"> </w:t>
      </w:r>
      <w:r w:rsidR="00732E7E" w:rsidRPr="008F6F42">
        <w:rPr>
          <w:rFonts w:hint="cs"/>
          <w:sz w:val="24"/>
          <w:rtl/>
        </w:rPr>
        <w:t>או</w:t>
      </w:r>
      <w:r w:rsidR="00732E7E">
        <w:rPr>
          <w:rFonts w:hint="cs"/>
          <w:b/>
          <w:bCs/>
          <w:sz w:val="24"/>
          <w:rtl/>
        </w:rPr>
        <w:t xml:space="preserve"> </w:t>
      </w:r>
      <w:r w:rsidR="00732E7E" w:rsidRPr="008F6F42">
        <w:rPr>
          <w:sz w:val="24"/>
          <w:rtl/>
        </w:rPr>
        <w:t>"</w:t>
      </w:r>
      <w:r w:rsidR="00732E7E">
        <w:rPr>
          <w:rFonts w:hint="cs"/>
          <w:b/>
          <w:bCs/>
          <w:sz w:val="24"/>
          <w:rtl/>
        </w:rPr>
        <w:t>נותן השירותים</w:t>
      </w:r>
      <w:r w:rsidR="00732E7E" w:rsidRPr="008F6F42">
        <w:rPr>
          <w:sz w:val="24"/>
          <w:rtl/>
        </w:rPr>
        <w:t>"</w:t>
      </w:r>
      <w:r w:rsidRPr="00B7230D">
        <w:rPr>
          <w:sz w:val="24"/>
          <w:rtl/>
        </w:rPr>
        <w:t xml:space="preserve"> </w:t>
      </w:r>
      <w:r w:rsidR="00E86B3D">
        <w:rPr>
          <w:rFonts w:hint="cs"/>
          <w:sz w:val="24"/>
          <w:rtl/>
        </w:rPr>
        <w:t>או "</w:t>
      </w:r>
      <w:r w:rsidR="00E86B3D" w:rsidRPr="008F6F42">
        <w:rPr>
          <w:rFonts w:hint="cs"/>
          <w:b/>
          <w:bCs/>
          <w:sz w:val="24"/>
          <w:rtl/>
        </w:rPr>
        <w:t>מבקר</w:t>
      </w:r>
      <w:r w:rsidR="00E86B3D" w:rsidRPr="008F6F42">
        <w:rPr>
          <w:b/>
          <w:bCs/>
          <w:sz w:val="24"/>
          <w:rtl/>
        </w:rPr>
        <w:t xml:space="preserve"> </w:t>
      </w:r>
      <w:r w:rsidR="00E86B3D" w:rsidRPr="008F6F42">
        <w:rPr>
          <w:rFonts w:hint="cs"/>
          <w:b/>
          <w:bCs/>
          <w:sz w:val="24"/>
          <w:rtl/>
        </w:rPr>
        <w:t>הפנים</w:t>
      </w:r>
      <w:r w:rsidR="00E86B3D">
        <w:rPr>
          <w:rFonts w:hint="cs"/>
          <w:sz w:val="24"/>
          <w:rtl/>
        </w:rPr>
        <w:t>"</w:t>
      </w:r>
      <w:r w:rsidRPr="00B7230D">
        <w:rPr>
          <w:sz w:val="24"/>
          <w:rtl/>
        </w:rPr>
        <w:t xml:space="preserve">                                                                                             </w:t>
      </w:r>
    </w:p>
    <w:p w14:paraId="1C8B9299"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183CBCD" w14:textId="77777777" w:rsidR="00CE6607" w:rsidRPr="00B7230D" w:rsidRDefault="00CE6607" w:rsidP="004722B3">
      <w:pPr>
        <w:spacing w:line="360" w:lineRule="auto"/>
        <w:jc w:val="both"/>
        <w:rPr>
          <w:sz w:val="24"/>
          <w:rtl/>
        </w:rPr>
      </w:pPr>
    </w:p>
    <w:p w14:paraId="282E579C" w14:textId="3807C64F" w:rsidR="00CE6607" w:rsidRPr="00B7230D" w:rsidRDefault="00CE6607" w:rsidP="00F804BC">
      <w:pPr>
        <w:spacing w:line="360" w:lineRule="auto"/>
        <w:ind w:left="885" w:hanging="885"/>
        <w:jc w:val="both"/>
        <w:rPr>
          <w:sz w:val="24"/>
          <w:rtl/>
        </w:rPr>
      </w:pPr>
      <w:r w:rsidRPr="00B7230D">
        <w:rPr>
          <w:b/>
          <w:bCs/>
          <w:sz w:val="24"/>
          <w:rtl/>
        </w:rPr>
        <w:t>הואיל</w:t>
      </w:r>
      <w:r w:rsidRPr="00B7230D">
        <w:rPr>
          <w:sz w:val="24"/>
          <w:rtl/>
        </w:rPr>
        <w:t xml:space="preserve"> </w:t>
      </w:r>
      <w:r w:rsidRPr="00B7230D">
        <w:rPr>
          <w:sz w:val="24"/>
          <w:rtl/>
        </w:rPr>
        <w:tab/>
      </w:r>
      <w:proofErr w:type="spellStart"/>
      <w:r w:rsidRPr="00B7230D">
        <w:rPr>
          <w:sz w:val="24"/>
          <w:rtl/>
        </w:rPr>
        <w:t>והמינהל</w:t>
      </w:r>
      <w:proofErr w:type="spellEnd"/>
      <w:r w:rsidRPr="00B7230D">
        <w:rPr>
          <w:sz w:val="24"/>
          <w:rtl/>
        </w:rPr>
        <w:t xml:space="preserve"> יצא בפניה מס'</w:t>
      </w:r>
      <w:r w:rsidR="00F804BC">
        <w:rPr>
          <w:rFonts w:hint="cs"/>
          <w:sz w:val="24"/>
          <w:u w:val="single"/>
          <w:rtl/>
        </w:rPr>
        <w:t>12/21</w:t>
      </w:r>
      <w:r w:rsidRPr="00B7230D">
        <w:rPr>
          <w:sz w:val="24"/>
          <w:rtl/>
        </w:rPr>
        <w:t>לקבלת הצעות</w:t>
      </w:r>
      <w:r w:rsidR="00086EA7" w:rsidRPr="00B7230D">
        <w:rPr>
          <w:sz w:val="24"/>
          <w:rtl/>
        </w:rPr>
        <w:t xml:space="preserve"> </w:t>
      </w:r>
      <w:r w:rsidR="00513283">
        <w:rPr>
          <w:rFonts w:hint="cs"/>
          <w:sz w:val="24"/>
          <w:rtl/>
        </w:rPr>
        <w:t>למתן שירותי ביקורת פנימית</w:t>
      </w:r>
      <w:r w:rsidR="00086EA7" w:rsidRPr="00B7230D">
        <w:rPr>
          <w:sz w:val="24"/>
          <w:rtl/>
        </w:rPr>
        <w:t xml:space="preserve"> </w:t>
      </w:r>
      <w:proofErr w:type="spellStart"/>
      <w:r w:rsidR="00086EA7" w:rsidRPr="00B7230D">
        <w:rPr>
          <w:rFonts w:hint="cs"/>
          <w:sz w:val="24"/>
          <w:rtl/>
        </w:rPr>
        <w:t>במינהל</w:t>
      </w:r>
      <w:proofErr w:type="spellEnd"/>
      <w:r w:rsidR="00086EA7" w:rsidRPr="00B7230D">
        <w:rPr>
          <w:sz w:val="24"/>
          <w:rtl/>
        </w:rPr>
        <w:t xml:space="preserve"> האזרחי</w:t>
      </w:r>
      <w:r w:rsidRPr="00B7230D">
        <w:rPr>
          <w:sz w:val="24"/>
          <w:rtl/>
        </w:rPr>
        <w:t>;</w:t>
      </w:r>
    </w:p>
    <w:p w14:paraId="14E3B0E0" w14:textId="77777777" w:rsidR="00CE6607" w:rsidRPr="00B7230D" w:rsidRDefault="00CE6607" w:rsidP="003D0F64">
      <w:pPr>
        <w:spacing w:line="360" w:lineRule="auto"/>
        <w:jc w:val="both"/>
        <w:rPr>
          <w:sz w:val="24"/>
          <w:rtl/>
        </w:rPr>
      </w:pPr>
      <w:r w:rsidRPr="00B7230D">
        <w:rPr>
          <w:b/>
          <w:bCs/>
          <w:sz w:val="24"/>
          <w:rtl/>
        </w:rPr>
        <w:t>והואיל</w:t>
      </w:r>
      <w:r w:rsidRPr="00B7230D">
        <w:rPr>
          <w:sz w:val="24"/>
          <w:rtl/>
        </w:rPr>
        <w:t xml:space="preserve">     והצעת </w:t>
      </w:r>
      <w:r w:rsidR="00D05B65">
        <w:rPr>
          <w:rFonts w:hint="cs"/>
          <w:sz w:val="24"/>
          <w:rtl/>
        </w:rPr>
        <w:t>מבקר הפנים</w:t>
      </w:r>
      <w:r w:rsidR="00D05B65" w:rsidRPr="00B7230D">
        <w:rPr>
          <w:sz w:val="24"/>
          <w:rtl/>
        </w:rPr>
        <w:t xml:space="preserve"> </w:t>
      </w:r>
      <w:r w:rsidRPr="00B7230D">
        <w:rPr>
          <w:sz w:val="24"/>
          <w:rtl/>
        </w:rPr>
        <w:t>נמצאה תואמת לדרישות המכרז</w:t>
      </w:r>
      <w:r w:rsidR="007971DE">
        <w:rPr>
          <w:rFonts w:hint="cs"/>
          <w:sz w:val="24"/>
          <w:rtl/>
        </w:rPr>
        <w:t xml:space="preserve"> ועומדת בתנאי הסף</w:t>
      </w:r>
      <w:r w:rsidRPr="00B7230D">
        <w:rPr>
          <w:sz w:val="24"/>
          <w:rtl/>
        </w:rPr>
        <w:t>;</w:t>
      </w:r>
    </w:p>
    <w:p w14:paraId="7E053380" w14:textId="77777777" w:rsidR="00CE6607" w:rsidRPr="00B7230D" w:rsidRDefault="00CE6607" w:rsidP="003D0F64">
      <w:pPr>
        <w:spacing w:line="360" w:lineRule="auto"/>
        <w:ind w:left="864" w:hanging="864"/>
        <w:jc w:val="both"/>
        <w:rPr>
          <w:sz w:val="24"/>
          <w:rtl/>
        </w:rPr>
      </w:pPr>
      <w:r w:rsidRPr="00B7230D">
        <w:rPr>
          <w:b/>
          <w:bCs/>
          <w:sz w:val="24"/>
          <w:rtl/>
        </w:rPr>
        <w:lastRenderedPageBreak/>
        <w:t>והואיל</w:t>
      </w:r>
      <w:r w:rsidRPr="00B7230D">
        <w:rPr>
          <w:sz w:val="24"/>
          <w:rtl/>
        </w:rPr>
        <w:tab/>
      </w:r>
      <w:proofErr w:type="spellStart"/>
      <w:r w:rsidRPr="00B7230D">
        <w:rPr>
          <w:sz w:val="24"/>
          <w:rtl/>
        </w:rPr>
        <w:t>והמינהל</w:t>
      </w:r>
      <w:proofErr w:type="spellEnd"/>
      <w:r w:rsidRPr="00B7230D">
        <w:rPr>
          <w:sz w:val="24"/>
          <w:rtl/>
        </w:rPr>
        <w:t xml:space="preserve"> מעוניין כי </w:t>
      </w:r>
      <w:r w:rsidR="00D05B65">
        <w:rPr>
          <w:rFonts w:hint="cs"/>
          <w:sz w:val="24"/>
          <w:rtl/>
        </w:rPr>
        <w:t>מבקר הפנים</w:t>
      </w:r>
      <w:r w:rsidR="00D05B65" w:rsidRPr="00B7230D">
        <w:rPr>
          <w:sz w:val="24"/>
          <w:rtl/>
        </w:rPr>
        <w:t xml:space="preserve"> </w:t>
      </w:r>
      <w:r w:rsidRPr="00B7230D">
        <w:rPr>
          <w:sz w:val="24"/>
          <w:rtl/>
        </w:rPr>
        <w:t>יעניק לו שירותי</w:t>
      </w:r>
      <w:r w:rsidR="00513283">
        <w:rPr>
          <w:rFonts w:hint="cs"/>
          <w:sz w:val="24"/>
          <w:rtl/>
        </w:rPr>
        <w:t xml:space="preserve"> ייעוץ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2895A332" w14:textId="77777777" w:rsidR="00CE6607" w:rsidRPr="00B7230D" w:rsidRDefault="00CE6607" w:rsidP="003D0F64">
      <w:pPr>
        <w:spacing w:line="360" w:lineRule="auto"/>
        <w:ind w:left="864" w:hanging="864"/>
        <w:jc w:val="both"/>
        <w:rPr>
          <w:sz w:val="24"/>
          <w:rtl/>
        </w:rPr>
      </w:pPr>
      <w:r w:rsidRPr="00B7230D">
        <w:rPr>
          <w:b/>
          <w:bCs/>
          <w:sz w:val="24"/>
          <w:rtl/>
        </w:rPr>
        <w:t>והואיל</w:t>
      </w:r>
      <w:r w:rsidRPr="00B7230D">
        <w:rPr>
          <w:sz w:val="24"/>
          <w:rtl/>
        </w:rPr>
        <w:tab/>
      </w:r>
      <w:r w:rsidR="00D05B65">
        <w:rPr>
          <w:rFonts w:hint="cs"/>
          <w:sz w:val="24"/>
          <w:rtl/>
        </w:rPr>
        <w:t>ומבקר הפנים</w:t>
      </w:r>
      <w:r w:rsidR="00D05B65" w:rsidRPr="00B7230D">
        <w:rPr>
          <w:sz w:val="24"/>
          <w:rtl/>
        </w:rPr>
        <w:t xml:space="preserve"> </w:t>
      </w:r>
      <w:r w:rsidRPr="00B7230D">
        <w:rPr>
          <w:sz w:val="24"/>
          <w:rtl/>
        </w:rPr>
        <w:t>מצהיר, כי הוא בעל</w:t>
      </w:r>
      <w:r w:rsidR="007C2E83">
        <w:rPr>
          <w:rFonts w:hint="cs"/>
          <w:sz w:val="24"/>
          <w:rtl/>
        </w:rPr>
        <w:t xml:space="preserve"> </w:t>
      </w:r>
      <w:r w:rsidRPr="00B7230D">
        <w:rPr>
          <w:sz w:val="24"/>
          <w:rtl/>
        </w:rPr>
        <w:t>הידע, היכולת והכישורים הנדרשים לצורך מתן השירותים;</w:t>
      </w:r>
    </w:p>
    <w:p w14:paraId="0FA28C02"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9E1F035" w14:textId="77777777" w:rsidR="00CE6607" w:rsidRPr="00B7230D" w:rsidRDefault="00CE6607" w:rsidP="003D0F64">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w:t>
      </w:r>
      <w:r w:rsidR="007C2E83">
        <w:rPr>
          <w:rFonts w:hint="cs"/>
          <w:sz w:val="24"/>
          <w:rtl/>
        </w:rPr>
        <w:t>מבקר הפנים</w:t>
      </w:r>
      <w:r w:rsidR="007C2E83" w:rsidRPr="00B7230D">
        <w:rPr>
          <w:sz w:val="24"/>
          <w:rtl/>
        </w:rPr>
        <w:t xml:space="preserve"> </w:t>
      </w:r>
      <w:r w:rsidRPr="00B7230D">
        <w:rPr>
          <w:sz w:val="24"/>
          <w:rtl/>
        </w:rPr>
        <w:t>כקבלן עצמאי על בסיס הצהרה דלעיל;</w:t>
      </w:r>
    </w:p>
    <w:p w14:paraId="1BC90609"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9F94683"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3B12CEC1" w14:textId="77777777" w:rsidR="00B753E3" w:rsidRPr="00763F7F" w:rsidRDefault="00B753E3" w:rsidP="008921A8">
      <w:pPr>
        <w:spacing w:line="360" w:lineRule="auto"/>
        <w:jc w:val="center"/>
        <w:rPr>
          <w:b/>
          <w:bCs/>
          <w:sz w:val="24"/>
          <w:u w:val="single"/>
          <w:rtl/>
        </w:rPr>
      </w:pPr>
    </w:p>
    <w:p w14:paraId="5B92A0AC" w14:textId="77777777" w:rsidR="00B753E3" w:rsidRDefault="00B753E3" w:rsidP="00D72544">
      <w:pPr>
        <w:pStyle w:val="a8"/>
        <w:numPr>
          <w:ilvl w:val="0"/>
          <w:numId w:val="80"/>
        </w:numPr>
        <w:rPr>
          <w:sz w:val="24"/>
          <w:u w:val="single"/>
        </w:rPr>
      </w:pPr>
      <w:r w:rsidRPr="00D516D7">
        <w:rPr>
          <w:b/>
          <w:bCs/>
          <w:sz w:val="24"/>
          <w:u w:val="single"/>
          <w:rtl/>
        </w:rPr>
        <w:t>היקף הוראות ההסכם ושינוייו</w:t>
      </w:r>
    </w:p>
    <w:p w14:paraId="232AC92B" w14:textId="77777777" w:rsidR="00D72544" w:rsidRDefault="00D72544" w:rsidP="00D72544">
      <w:pPr>
        <w:pStyle w:val="a8"/>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3B743290" w14:textId="77777777" w:rsidR="00114A1D" w:rsidRDefault="00114A1D" w:rsidP="00D72544">
      <w:pPr>
        <w:pStyle w:val="a8"/>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73C4A423" w14:textId="77777777" w:rsidR="00114A1D" w:rsidRPr="00B7230D" w:rsidRDefault="00114A1D" w:rsidP="00114A1D">
      <w:pPr>
        <w:pStyle w:val="a8"/>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59D9CD25" w14:textId="77777777" w:rsidR="00B753E3" w:rsidRDefault="00114A1D" w:rsidP="00114A1D">
      <w:pPr>
        <w:pStyle w:val="a8"/>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139FFD27" w14:textId="77777777" w:rsidR="00AB20A8" w:rsidRDefault="00AB20A8" w:rsidP="008F6F42">
      <w:pPr>
        <w:pStyle w:val="a8"/>
        <w:ind w:left="792"/>
        <w:rPr>
          <w:sz w:val="24"/>
        </w:rPr>
      </w:pPr>
    </w:p>
    <w:p w14:paraId="7BBF8C8B" w14:textId="77777777" w:rsidR="00114A1D" w:rsidRPr="00114A1D" w:rsidRDefault="00114A1D" w:rsidP="00114A1D">
      <w:pPr>
        <w:pStyle w:val="a8"/>
        <w:numPr>
          <w:ilvl w:val="0"/>
          <w:numId w:val="80"/>
        </w:numPr>
        <w:rPr>
          <w:sz w:val="24"/>
        </w:rPr>
      </w:pPr>
      <w:r>
        <w:rPr>
          <w:rFonts w:hint="cs"/>
          <w:b/>
          <w:bCs/>
          <w:sz w:val="24"/>
          <w:u w:val="single"/>
          <w:rtl/>
        </w:rPr>
        <w:t>פרשנות</w:t>
      </w:r>
    </w:p>
    <w:p w14:paraId="7E7FA65B" w14:textId="77777777" w:rsidR="00114A1D" w:rsidRDefault="00114A1D" w:rsidP="003D0F64">
      <w:pPr>
        <w:pStyle w:val="a8"/>
        <w:numPr>
          <w:ilvl w:val="1"/>
          <w:numId w:val="80"/>
        </w:numPr>
        <w:rPr>
          <w:sz w:val="24"/>
        </w:rPr>
      </w:pPr>
      <w:r w:rsidRPr="00B7230D">
        <w:rPr>
          <w:sz w:val="24"/>
          <w:rtl/>
        </w:rPr>
        <w:t xml:space="preserve">בכל מקום בו קיימת סתירה או אי התאמה בין התחייבויות </w:t>
      </w:r>
      <w:r w:rsidR="007C2E83">
        <w:rPr>
          <w:rFonts w:hint="cs"/>
          <w:sz w:val="24"/>
          <w:rtl/>
        </w:rPr>
        <w:t>מבקר הפנים</w:t>
      </w:r>
      <w:r w:rsidR="007C2E83"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007C2E83">
        <w:rPr>
          <w:rFonts w:hint="cs"/>
          <w:sz w:val="24"/>
          <w:rtl/>
        </w:rPr>
        <w:t>מבקר הפנים</w:t>
      </w:r>
      <w:r w:rsidRPr="001C0B44">
        <w:rPr>
          <w:sz w:val="24"/>
          <w:rtl/>
        </w:rPr>
        <w:t>.</w:t>
      </w:r>
    </w:p>
    <w:p w14:paraId="021DE6A0" w14:textId="77777777" w:rsidR="00114A1D" w:rsidRDefault="00114A1D" w:rsidP="00114A1D">
      <w:pPr>
        <w:pStyle w:val="a8"/>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0253B73" w14:textId="77777777" w:rsidR="00114A1D" w:rsidRDefault="00114A1D" w:rsidP="00114A1D">
      <w:pPr>
        <w:pStyle w:val="a8"/>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3F6694E1" w14:textId="77777777" w:rsidR="00114A1D" w:rsidRDefault="00114A1D" w:rsidP="00114A1D">
      <w:pPr>
        <w:pStyle w:val="a8"/>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D6A4E02" w14:textId="77777777" w:rsidR="00114A1D" w:rsidRDefault="00114A1D" w:rsidP="00114A1D">
      <w:pPr>
        <w:pStyle w:val="a8"/>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23F8D80" w14:textId="77777777" w:rsidR="00114A1D" w:rsidRDefault="00114A1D" w:rsidP="00114A1D">
      <w:pPr>
        <w:pStyle w:val="a8"/>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6B243B1E" w14:textId="77777777" w:rsidR="00114A1D" w:rsidRPr="00B7230D" w:rsidRDefault="00114A1D" w:rsidP="00114A1D">
      <w:pPr>
        <w:pStyle w:val="a8"/>
        <w:numPr>
          <w:ilvl w:val="1"/>
          <w:numId w:val="80"/>
        </w:numPr>
        <w:rPr>
          <w:sz w:val="24"/>
          <w:rtl/>
        </w:rPr>
      </w:pPr>
      <w:r w:rsidRPr="00B7230D">
        <w:rPr>
          <w:sz w:val="24"/>
          <w:rtl/>
        </w:rPr>
        <w:t xml:space="preserve">בהסכם זה - </w:t>
      </w:r>
    </w:p>
    <w:p w14:paraId="67FCE302" w14:textId="77777777" w:rsidR="005E51C7" w:rsidRDefault="005E51C7" w:rsidP="00114A1D">
      <w:pPr>
        <w:pStyle w:val="a8"/>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B9DC054" w14:textId="77777777" w:rsidR="005E51C7" w:rsidRDefault="005E51C7" w:rsidP="00114A1D">
      <w:pPr>
        <w:pStyle w:val="a8"/>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1DE85958" w14:textId="77777777" w:rsidR="00114A1D" w:rsidRDefault="00114A1D" w:rsidP="003D0F64">
      <w:pPr>
        <w:pStyle w:val="a8"/>
        <w:numPr>
          <w:ilvl w:val="2"/>
          <w:numId w:val="80"/>
        </w:numPr>
        <w:rPr>
          <w:sz w:val="24"/>
        </w:rPr>
      </w:pPr>
      <w:r w:rsidRPr="00B7230D">
        <w:rPr>
          <w:sz w:val="24"/>
          <w:rtl/>
        </w:rPr>
        <w:t>"</w:t>
      </w:r>
      <w:r w:rsidR="007C2E83">
        <w:rPr>
          <w:rFonts w:hint="cs"/>
          <w:b/>
          <w:bCs/>
          <w:sz w:val="24"/>
          <w:rtl/>
        </w:rPr>
        <w:t>מבקר הפנים</w:t>
      </w:r>
      <w:r w:rsidR="002F5B0F">
        <w:rPr>
          <w:rFonts w:hint="cs"/>
          <w:sz w:val="24"/>
          <w:rtl/>
        </w:rPr>
        <w:t>"</w:t>
      </w:r>
      <w:r w:rsidR="002F5B0F">
        <w:rPr>
          <w:rFonts w:hint="cs"/>
          <w:b/>
          <w:bCs/>
          <w:sz w:val="24"/>
          <w:rtl/>
        </w:rPr>
        <w:t xml:space="preserve"> </w:t>
      </w:r>
      <w:r w:rsidR="002F5B0F" w:rsidRPr="008F6F42">
        <w:rPr>
          <w:rFonts w:hint="cs"/>
          <w:sz w:val="24"/>
          <w:rtl/>
        </w:rPr>
        <w:t>או</w:t>
      </w:r>
      <w:r w:rsidR="002F5B0F">
        <w:rPr>
          <w:rFonts w:hint="cs"/>
          <w:b/>
          <w:bCs/>
          <w:sz w:val="24"/>
          <w:rtl/>
        </w:rPr>
        <w:t xml:space="preserve"> "מבקר</w:t>
      </w:r>
      <w:r w:rsidRPr="00B7230D">
        <w:rPr>
          <w:sz w:val="24"/>
          <w:rtl/>
        </w:rPr>
        <w:t>"</w:t>
      </w:r>
      <w:r w:rsidR="008862CF">
        <w:rPr>
          <w:rFonts w:hint="cs"/>
          <w:sz w:val="24"/>
          <w:rtl/>
        </w:rPr>
        <w:t xml:space="preserve"> או "</w:t>
      </w:r>
      <w:r w:rsidR="008862CF">
        <w:rPr>
          <w:rFonts w:hint="cs"/>
          <w:b/>
          <w:bCs/>
          <w:sz w:val="24"/>
          <w:rtl/>
        </w:rPr>
        <w:t>יועץ</w:t>
      </w:r>
      <w:r w:rsidR="008862CF">
        <w:rPr>
          <w:rFonts w:hint="cs"/>
          <w:sz w:val="24"/>
          <w:rtl/>
        </w:rPr>
        <w:t>"</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5B83E23" w14:textId="77777777" w:rsidR="00114A1D" w:rsidRDefault="00114A1D" w:rsidP="00114A1D">
      <w:pPr>
        <w:pStyle w:val="a8"/>
        <w:numPr>
          <w:ilvl w:val="2"/>
          <w:numId w:val="80"/>
        </w:numPr>
        <w:rPr>
          <w:sz w:val="24"/>
        </w:rPr>
      </w:pPr>
      <w:r w:rsidRPr="00B7230D">
        <w:rPr>
          <w:sz w:val="24"/>
          <w:rtl/>
        </w:rPr>
        <w:lastRenderedPageBreak/>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3834B542" w14:textId="77777777" w:rsidR="00114A1D" w:rsidRDefault="00114A1D" w:rsidP="003D0F64">
      <w:pPr>
        <w:pStyle w:val="a8"/>
        <w:numPr>
          <w:ilvl w:val="2"/>
          <w:numId w:val="80"/>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w:t>
      </w:r>
      <w:r w:rsidR="007C2E83">
        <w:rPr>
          <w:rFonts w:hint="cs"/>
          <w:sz w:val="24"/>
          <w:rtl/>
        </w:rPr>
        <w:t>מבקר הפנים</w:t>
      </w:r>
      <w:r w:rsidR="007C2E83" w:rsidRPr="00B7230D">
        <w:rPr>
          <w:sz w:val="24"/>
          <w:rtl/>
        </w:rPr>
        <w:t xml:space="preserve"> </w:t>
      </w:r>
      <w:r w:rsidRPr="00B7230D">
        <w:rPr>
          <w:sz w:val="24"/>
          <w:rtl/>
        </w:rPr>
        <w:t xml:space="preserve">תשלום מן </w:t>
      </w:r>
      <w:proofErr w:type="spellStart"/>
      <w:r w:rsidRPr="00B7230D">
        <w:rPr>
          <w:sz w:val="24"/>
          <w:rtl/>
        </w:rPr>
        <w:t>המינהל</w:t>
      </w:r>
      <w:proofErr w:type="spellEnd"/>
      <w:r>
        <w:rPr>
          <w:rFonts w:hint="cs"/>
          <w:sz w:val="24"/>
          <w:rtl/>
        </w:rPr>
        <w:t>;</w:t>
      </w:r>
    </w:p>
    <w:p w14:paraId="591A7838" w14:textId="77777777" w:rsidR="00114A1D" w:rsidRDefault="00114A1D" w:rsidP="00114A1D">
      <w:pPr>
        <w:pStyle w:val="a8"/>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6782F4FA" w14:textId="77777777" w:rsidR="00114A1D" w:rsidRDefault="00114A1D" w:rsidP="003D0F64">
      <w:pPr>
        <w:pStyle w:val="a8"/>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w:t>
      </w:r>
      <w:r w:rsidR="007C2E83">
        <w:rPr>
          <w:rFonts w:hint="cs"/>
          <w:sz w:val="24"/>
          <w:rtl/>
        </w:rPr>
        <w:t xml:space="preserve">מבקר הפנים </w:t>
      </w:r>
      <w:r w:rsidRPr="00B7230D">
        <w:rPr>
          <w:sz w:val="24"/>
          <w:rtl/>
        </w:rPr>
        <w:t xml:space="preserve">עבור התחייבויותיו לפי הסכם </w:t>
      </w:r>
      <w:r>
        <w:rPr>
          <w:sz w:val="24"/>
          <w:rtl/>
        </w:rPr>
        <w:t>זה</w:t>
      </w:r>
      <w:r>
        <w:rPr>
          <w:rFonts w:hint="cs"/>
          <w:sz w:val="24"/>
          <w:rtl/>
        </w:rPr>
        <w:t>;</w:t>
      </w:r>
    </w:p>
    <w:p w14:paraId="25FD0598" w14:textId="77777777" w:rsidR="00114A1D" w:rsidRDefault="00114A1D" w:rsidP="003D0F64">
      <w:pPr>
        <w:pStyle w:val="a8"/>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007C2E83">
        <w:rPr>
          <w:rFonts w:hint="cs"/>
          <w:sz w:val="24"/>
          <w:rtl/>
        </w:rPr>
        <w:t>מבקר הפנים</w:t>
      </w:r>
      <w:r w:rsidR="007C2E83" w:rsidRPr="00B7230D">
        <w:rPr>
          <w:sz w:val="24"/>
          <w:rtl/>
        </w:rPr>
        <w:t xml:space="preserve"> </w:t>
      </w:r>
      <w:r w:rsidRPr="00B7230D">
        <w:rPr>
          <w:sz w:val="24"/>
          <w:rtl/>
        </w:rPr>
        <w:t xml:space="preserve">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14:paraId="76CC6BD6" w14:textId="77777777" w:rsidR="00114A1D" w:rsidRDefault="00114A1D" w:rsidP="00114A1D">
      <w:pPr>
        <w:pStyle w:val="a8"/>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1B51E5DC" w14:textId="77777777" w:rsidR="00114A1D" w:rsidRDefault="00114A1D" w:rsidP="00114A1D">
      <w:pPr>
        <w:pStyle w:val="a8"/>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2FEBD8CD" w14:textId="77777777" w:rsidR="00AB20A8" w:rsidRDefault="00996CF8" w:rsidP="00114A1D">
      <w:pPr>
        <w:pStyle w:val="a8"/>
        <w:numPr>
          <w:ilvl w:val="2"/>
          <w:numId w:val="80"/>
        </w:numPr>
        <w:rPr>
          <w:sz w:val="24"/>
        </w:rPr>
      </w:pPr>
      <w:r>
        <w:rPr>
          <w:rFonts w:hint="cs"/>
          <w:sz w:val="24"/>
          <w:rtl/>
        </w:rPr>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14:paraId="05E90CF0" w14:textId="77777777" w:rsidR="00114A1D" w:rsidRPr="007971DE" w:rsidRDefault="00114A1D" w:rsidP="00AB20A8">
      <w:pPr>
        <w:pStyle w:val="a8"/>
        <w:ind w:left="1224"/>
        <w:rPr>
          <w:sz w:val="24"/>
        </w:rPr>
      </w:pPr>
    </w:p>
    <w:p w14:paraId="58A20C35" w14:textId="77777777" w:rsidR="00114A1D" w:rsidRPr="00603E92" w:rsidRDefault="00114A1D" w:rsidP="00114A1D">
      <w:pPr>
        <w:pStyle w:val="a8"/>
        <w:numPr>
          <w:ilvl w:val="0"/>
          <w:numId w:val="80"/>
        </w:numPr>
        <w:rPr>
          <w:sz w:val="24"/>
        </w:rPr>
      </w:pPr>
      <w:r w:rsidRPr="00603E92">
        <w:rPr>
          <w:rFonts w:hint="cs"/>
          <w:b/>
          <w:bCs/>
          <w:sz w:val="24"/>
          <w:u w:val="single"/>
          <w:rtl/>
        </w:rPr>
        <w:t>בטחונות</w:t>
      </w:r>
    </w:p>
    <w:p w14:paraId="5BBB2FDC" w14:textId="77777777" w:rsidR="00114A1D" w:rsidRPr="00603E92" w:rsidRDefault="00114A1D" w:rsidP="00F761C6">
      <w:pPr>
        <w:pStyle w:val="a8"/>
        <w:numPr>
          <w:ilvl w:val="1"/>
          <w:numId w:val="80"/>
        </w:numPr>
        <w:rPr>
          <w:sz w:val="24"/>
        </w:rPr>
      </w:pPr>
      <w:r w:rsidRPr="00603E92">
        <w:rPr>
          <w:sz w:val="24"/>
          <w:rtl/>
        </w:rPr>
        <w:t xml:space="preserve">לשם הבטחת מילוי התחייבויותיו על פי הזמנה זו, הספק יפקיד בידי המשרד המזמין ערבות </w:t>
      </w:r>
      <w:r w:rsidR="006E0E75" w:rsidRPr="00603E92">
        <w:rPr>
          <w:sz w:val="24"/>
          <w:rtl/>
        </w:rPr>
        <w:t>צמודה למדד המחירים לצרכן</w:t>
      </w:r>
      <w:r w:rsidR="00380C0E" w:rsidRPr="00603E92">
        <w:rPr>
          <w:sz w:val="24"/>
          <w:rtl/>
        </w:rPr>
        <w:t xml:space="preserve">, </w:t>
      </w:r>
      <w:r w:rsidR="00380C0E" w:rsidRPr="00603E92">
        <w:rPr>
          <w:rFonts w:hint="cs"/>
          <w:sz w:val="24"/>
          <w:rtl/>
        </w:rPr>
        <w:t>שמפרסמת</w:t>
      </w:r>
      <w:r w:rsidR="00380C0E" w:rsidRPr="00603E92">
        <w:rPr>
          <w:sz w:val="24"/>
          <w:rtl/>
        </w:rPr>
        <w:t xml:space="preserve"> </w:t>
      </w:r>
      <w:r w:rsidR="00380C0E" w:rsidRPr="00603E92">
        <w:rPr>
          <w:rFonts w:hint="cs"/>
          <w:sz w:val="24"/>
          <w:rtl/>
        </w:rPr>
        <w:t>הלשכה</w:t>
      </w:r>
      <w:r w:rsidR="00380C0E" w:rsidRPr="00603E92">
        <w:rPr>
          <w:sz w:val="24"/>
          <w:rtl/>
        </w:rPr>
        <w:t xml:space="preserve"> </w:t>
      </w:r>
      <w:r w:rsidR="00380C0E" w:rsidRPr="00603E92">
        <w:rPr>
          <w:rFonts w:hint="cs"/>
          <w:sz w:val="24"/>
          <w:rtl/>
        </w:rPr>
        <w:t>המרכזית</w:t>
      </w:r>
      <w:r w:rsidR="00380C0E" w:rsidRPr="00603E92">
        <w:rPr>
          <w:sz w:val="24"/>
          <w:rtl/>
        </w:rPr>
        <w:t xml:space="preserve"> </w:t>
      </w:r>
      <w:r w:rsidR="00380C0E" w:rsidRPr="00603E92">
        <w:rPr>
          <w:rFonts w:hint="cs"/>
          <w:sz w:val="24"/>
          <w:rtl/>
        </w:rPr>
        <w:t>לסטטיסטיקה</w:t>
      </w:r>
      <w:r w:rsidR="00380C0E" w:rsidRPr="00603E92">
        <w:rPr>
          <w:sz w:val="24"/>
          <w:rtl/>
        </w:rPr>
        <w:t xml:space="preserve"> </w:t>
      </w:r>
      <w:r w:rsidR="00380C0E" w:rsidRPr="00603E92">
        <w:rPr>
          <w:rFonts w:hint="cs"/>
          <w:sz w:val="24"/>
          <w:rtl/>
        </w:rPr>
        <w:lastRenderedPageBreak/>
        <w:t>בישראל</w:t>
      </w:r>
      <w:r w:rsidR="00380C0E" w:rsidRPr="00603E92">
        <w:rPr>
          <w:sz w:val="24"/>
          <w:rtl/>
        </w:rPr>
        <w:t xml:space="preserve"> (להלן: "</w:t>
      </w:r>
      <w:r w:rsidR="00380C0E" w:rsidRPr="00603E92">
        <w:rPr>
          <w:rFonts w:hint="cs"/>
          <w:b/>
          <w:bCs/>
          <w:sz w:val="24"/>
          <w:rtl/>
        </w:rPr>
        <w:t>מדד</w:t>
      </w:r>
      <w:r w:rsidR="00380C0E" w:rsidRPr="00603E92">
        <w:rPr>
          <w:b/>
          <w:bCs/>
          <w:sz w:val="24"/>
          <w:rtl/>
        </w:rPr>
        <w:t xml:space="preserve"> </w:t>
      </w:r>
      <w:r w:rsidR="00380C0E" w:rsidRPr="00603E92">
        <w:rPr>
          <w:rFonts w:hint="cs"/>
          <w:b/>
          <w:bCs/>
          <w:sz w:val="24"/>
          <w:rtl/>
        </w:rPr>
        <w:t>המחירים</w:t>
      </w:r>
      <w:r w:rsidR="00380C0E" w:rsidRPr="00603E92">
        <w:rPr>
          <w:b/>
          <w:bCs/>
          <w:sz w:val="24"/>
          <w:rtl/>
        </w:rPr>
        <w:t xml:space="preserve"> </w:t>
      </w:r>
      <w:r w:rsidR="00380C0E" w:rsidRPr="00603E92">
        <w:rPr>
          <w:rFonts w:hint="cs"/>
          <w:b/>
          <w:bCs/>
          <w:sz w:val="24"/>
          <w:rtl/>
        </w:rPr>
        <w:t>לצרכן</w:t>
      </w:r>
      <w:r w:rsidR="00380C0E" w:rsidRPr="00603E92">
        <w:rPr>
          <w:sz w:val="24"/>
          <w:rtl/>
        </w:rPr>
        <w:t>"),</w:t>
      </w:r>
      <w:r w:rsidR="006E0E75" w:rsidRPr="00603E92">
        <w:rPr>
          <w:sz w:val="24"/>
          <w:rtl/>
        </w:rPr>
        <w:t xml:space="preserve"> הידוע במועד האחרון להגשת ההצעות</w:t>
      </w:r>
      <w:r w:rsidRPr="00603E92">
        <w:rPr>
          <w:sz w:val="24"/>
          <w:rtl/>
        </w:rPr>
        <w:t xml:space="preserve"> מבנק, או מחברת ביטוח, להנחת דעתה של ועדת המכרזים בשיעור של 5</w:t>
      </w:r>
      <w:r w:rsidR="00C42DDB" w:rsidRPr="00603E92">
        <w:rPr>
          <w:sz w:val="24"/>
          <w:rtl/>
        </w:rPr>
        <w:t>%</w:t>
      </w:r>
      <w:r w:rsidRPr="00603E92">
        <w:rPr>
          <w:sz w:val="24"/>
          <w:rtl/>
        </w:rPr>
        <w:t xml:space="preserve"> מערך ההזמנה כולל </w:t>
      </w:r>
      <w:proofErr w:type="spellStart"/>
      <w:r w:rsidRPr="00603E92">
        <w:rPr>
          <w:sz w:val="24"/>
          <w:rtl/>
        </w:rPr>
        <w:t>מע"</w:t>
      </w:r>
      <w:r w:rsidR="00380C0E" w:rsidRPr="00603E92">
        <w:rPr>
          <w:rFonts w:hint="cs"/>
          <w:sz w:val="24"/>
          <w:rtl/>
        </w:rPr>
        <w:t>ם</w:t>
      </w:r>
      <w:proofErr w:type="spellEnd"/>
      <w:r w:rsidRPr="00603E92">
        <w:rPr>
          <w:sz w:val="24"/>
          <w:rtl/>
        </w:rPr>
        <w:t xml:space="preserve"> [ראה הוראת </w:t>
      </w:r>
      <w:proofErr w:type="spellStart"/>
      <w:r w:rsidRPr="00603E92">
        <w:rPr>
          <w:sz w:val="24"/>
          <w:rtl/>
        </w:rPr>
        <w:t>תכ"ם</w:t>
      </w:r>
      <w:proofErr w:type="spellEnd"/>
      <w:r w:rsidRPr="00603E92">
        <w:rPr>
          <w:sz w:val="24"/>
          <w:rtl/>
        </w:rPr>
        <w:t>, "ערבויות", מס' 7.</w:t>
      </w:r>
      <w:r w:rsidR="00B933DA" w:rsidRPr="00603E92">
        <w:rPr>
          <w:rFonts w:hint="cs"/>
          <w:sz w:val="24"/>
          <w:rtl/>
        </w:rPr>
        <w:t>3.3</w:t>
      </w:r>
      <w:r w:rsidRPr="00603E92">
        <w:rPr>
          <w:sz w:val="24"/>
          <w:rtl/>
        </w:rPr>
        <w:t>].</w:t>
      </w:r>
    </w:p>
    <w:p w14:paraId="3727E643" w14:textId="77777777" w:rsidR="00114A1D" w:rsidRPr="00603E92" w:rsidRDefault="00114A1D" w:rsidP="00114A1D">
      <w:pPr>
        <w:pStyle w:val="a8"/>
        <w:numPr>
          <w:ilvl w:val="1"/>
          <w:numId w:val="80"/>
        </w:numPr>
        <w:rPr>
          <w:sz w:val="24"/>
        </w:rPr>
      </w:pPr>
      <w:r w:rsidRPr="00603E92">
        <w:rPr>
          <w:sz w:val="24"/>
          <w:rtl/>
        </w:rPr>
        <w:t xml:space="preserve">המזמין יהיה רשאי לנכות מכל סכום - שמגיע או שיגיע לספק מהמזמין </w:t>
      </w:r>
      <w:r w:rsidRPr="00603E92">
        <w:rPr>
          <w:rFonts w:hint="cs"/>
          <w:sz w:val="24"/>
          <w:rtl/>
        </w:rPr>
        <w:t>או</w:t>
      </w:r>
      <w:r w:rsidRPr="00603E92">
        <w:rPr>
          <w:sz w:val="24"/>
          <w:rtl/>
        </w:rPr>
        <w:t xml:space="preserve"> ממשרד ממשלתי אחר - כל סכום שהספק </w:t>
      </w:r>
      <w:proofErr w:type="spellStart"/>
      <w:r w:rsidRPr="00603E92">
        <w:rPr>
          <w:sz w:val="24"/>
          <w:rtl/>
        </w:rPr>
        <w:t>יחוייב</w:t>
      </w:r>
      <w:proofErr w:type="spellEnd"/>
      <w:r w:rsidRPr="00603E92">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sidRPr="00603E92">
        <w:rPr>
          <w:rFonts w:hint="cs"/>
          <w:sz w:val="24"/>
          <w:rtl/>
        </w:rPr>
        <w:t>כל</w:t>
      </w:r>
      <w:r w:rsidRPr="00603E92">
        <w:rPr>
          <w:sz w:val="24"/>
          <w:rtl/>
        </w:rPr>
        <w:t xml:space="preserve"> </w:t>
      </w:r>
      <w:r w:rsidRPr="00603E92">
        <w:rPr>
          <w:rFonts w:hint="cs"/>
          <w:sz w:val="24"/>
          <w:rtl/>
        </w:rPr>
        <w:t>דין</w:t>
      </w:r>
      <w:r w:rsidRPr="00603E92">
        <w:rPr>
          <w:sz w:val="24"/>
          <w:rtl/>
        </w:rPr>
        <w:t>, והמזמין יהא רשאי לגבות כל סכום שהספק חייב בתשלומו בכל דרך אחרת. המזמין יהיה גם רשאי לחלט את הערבות הנ"ל, לצורך התשלומים האמורים.</w:t>
      </w:r>
    </w:p>
    <w:p w14:paraId="10B95BEE" w14:textId="77777777" w:rsidR="00114A1D" w:rsidRPr="00603E92" w:rsidRDefault="00114A1D" w:rsidP="00114A1D">
      <w:pPr>
        <w:pStyle w:val="a8"/>
        <w:numPr>
          <w:ilvl w:val="1"/>
          <w:numId w:val="80"/>
        </w:numPr>
        <w:rPr>
          <w:sz w:val="24"/>
        </w:rPr>
      </w:pPr>
      <w:r w:rsidRPr="00603E92">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w:t>
      </w:r>
      <w:proofErr w:type="spellStart"/>
      <w:r w:rsidRPr="00603E92">
        <w:rPr>
          <w:sz w:val="24"/>
          <w:rtl/>
        </w:rPr>
        <w:t>מיידי</w:t>
      </w:r>
      <w:proofErr w:type="spellEnd"/>
      <w:r w:rsidRPr="00603E92">
        <w:rPr>
          <w:sz w:val="24"/>
          <w:rtl/>
        </w:rPr>
        <w:t xml:space="preserve"> אם לא יעמוד היועץ באחת או יותר מהתחייבויותיו לפי ההסכם, כמו כן תהא ניתנת כולה או מקצתה לחילוט </w:t>
      </w:r>
      <w:proofErr w:type="spellStart"/>
      <w:r w:rsidRPr="00603E92">
        <w:rPr>
          <w:sz w:val="24"/>
          <w:rtl/>
        </w:rPr>
        <w:t>מיידי</w:t>
      </w:r>
      <w:proofErr w:type="spellEnd"/>
      <w:r w:rsidRPr="00603E92">
        <w:rPr>
          <w:sz w:val="24"/>
          <w:rtl/>
        </w:rPr>
        <w:t xml:space="preserve"> לשם גביית כל חוב שחייב היועץ </w:t>
      </w:r>
      <w:proofErr w:type="spellStart"/>
      <w:r w:rsidRPr="00603E92">
        <w:rPr>
          <w:sz w:val="24"/>
          <w:rtl/>
        </w:rPr>
        <w:t>למינהל</w:t>
      </w:r>
      <w:proofErr w:type="spellEnd"/>
      <w:r w:rsidRPr="00603E92">
        <w:rPr>
          <w:sz w:val="24"/>
          <w:rtl/>
        </w:rPr>
        <w:t>.</w:t>
      </w:r>
    </w:p>
    <w:p w14:paraId="320866CB" w14:textId="77777777" w:rsidR="00114A1D" w:rsidRPr="00603E92" w:rsidRDefault="00114A1D" w:rsidP="003D0F64">
      <w:pPr>
        <w:pStyle w:val="a8"/>
        <w:numPr>
          <w:ilvl w:val="1"/>
          <w:numId w:val="80"/>
        </w:numPr>
        <w:rPr>
          <w:sz w:val="24"/>
        </w:rPr>
      </w:pPr>
      <w:r w:rsidRPr="00603E92">
        <w:rPr>
          <w:sz w:val="24"/>
          <w:rtl/>
        </w:rPr>
        <w:t xml:space="preserve">אין בגובה הערבות כדי לשמש כל הגבלה או תקרה להתחייבויותיו של </w:t>
      </w:r>
      <w:r w:rsidR="007C2E83" w:rsidRPr="00603E92">
        <w:rPr>
          <w:rFonts w:hint="cs"/>
          <w:sz w:val="24"/>
          <w:rtl/>
        </w:rPr>
        <w:t>מבקר</w:t>
      </w:r>
      <w:r w:rsidR="007C2E83" w:rsidRPr="00603E92">
        <w:rPr>
          <w:sz w:val="24"/>
          <w:rtl/>
        </w:rPr>
        <w:t xml:space="preserve"> </w:t>
      </w:r>
      <w:r w:rsidR="007C2E83" w:rsidRPr="00603E92">
        <w:rPr>
          <w:rFonts w:hint="cs"/>
          <w:sz w:val="24"/>
          <w:rtl/>
        </w:rPr>
        <w:t>הפנים</w:t>
      </w:r>
      <w:r w:rsidRPr="00603E92">
        <w:rPr>
          <w:sz w:val="24"/>
          <w:rtl/>
        </w:rPr>
        <w:t>.</w:t>
      </w:r>
    </w:p>
    <w:p w14:paraId="075C4F78" w14:textId="77777777" w:rsidR="00114A1D" w:rsidRPr="00603E92" w:rsidRDefault="00114A1D" w:rsidP="00114A1D">
      <w:pPr>
        <w:pStyle w:val="a8"/>
        <w:numPr>
          <w:ilvl w:val="1"/>
          <w:numId w:val="80"/>
        </w:numPr>
        <w:rPr>
          <w:sz w:val="24"/>
        </w:rPr>
      </w:pPr>
      <w:r w:rsidRPr="00603E92">
        <w:rPr>
          <w:sz w:val="24"/>
          <w:rtl/>
        </w:rPr>
        <w:t xml:space="preserve">אין באמור בסעיף זה כדי לגרוע מכל סעד שהוא ומכל זכות שהיא הנתונים </w:t>
      </w:r>
      <w:proofErr w:type="spellStart"/>
      <w:r w:rsidRPr="00603E92">
        <w:rPr>
          <w:sz w:val="24"/>
          <w:rtl/>
        </w:rPr>
        <w:t>למינהל</w:t>
      </w:r>
      <w:proofErr w:type="spellEnd"/>
      <w:r w:rsidRPr="00603E92">
        <w:rPr>
          <w:sz w:val="24"/>
          <w:rtl/>
        </w:rPr>
        <w:t xml:space="preserve"> לפי ההסכם ולפי כל דין.</w:t>
      </w:r>
    </w:p>
    <w:p w14:paraId="7B615A46" w14:textId="77777777" w:rsidR="007B2872" w:rsidRDefault="007B2872" w:rsidP="007B2872">
      <w:pPr>
        <w:pStyle w:val="a8"/>
        <w:ind w:left="792"/>
        <w:rPr>
          <w:sz w:val="24"/>
        </w:rPr>
      </w:pPr>
    </w:p>
    <w:p w14:paraId="60D12BA9" w14:textId="77777777" w:rsidR="007B2872" w:rsidRDefault="007B2872" w:rsidP="007B2872">
      <w:pPr>
        <w:pStyle w:val="a8"/>
        <w:numPr>
          <w:ilvl w:val="0"/>
          <w:numId w:val="80"/>
        </w:numPr>
        <w:rPr>
          <w:sz w:val="24"/>
        </w:rPr>
      </w:pPr>
      <w:r>
        <w:rPr>
          <w:rFonts w:hint="cs"/>
          <w:b/>
          <w:bCs/>
          <w:sz w:val="24"/>
          <w:u w:val="single"/>
          <w:rtl/>
        </w:rPr>
        <w:t>תקופת ההסכם</w:t>
      </w:r>
    </w:p>
    <w:p w14:paraId="5384D287" w14:textId="77777777" w:rsidR="007B2872" w:rsidRDefault="007B2872" w:rsidP="007B2872">
      <w:pPr>
        <w:pStyle w:val="a8"/>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298D609B" w14:textId="77777777" w:rsidR="007B2872" w:rsidRDefault="007B2872" w:rsidP="00735AF9">
      <w:pPr>
        <w:pStyle w:val="a8"/>
        <w:numPr>
          <w:ilvl w:val="1"/>
          <w:numId w:val="80"/>
        </w:numPr>
        <w:rPr>
          <w:sz w:val="24"/>
        </w:rPr>
      </w:pPr>
      <w:proofErr w:type="spellStart"/>
      <w:r w:rsidRPr="00B7230D">
        <w:rPr>
          <w:sz w:val="24"/>
          <w:rtl/>
        </w:rPr>
        <w:lastRenderedPageBreak/>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2FBFF2CD" w14:textId="77777777" w:rsidR="000544D0" w:rsidRDefault="000544D0" w:rsidP="00735AF9">
      <w:pPr>
        <w:pStyle w:val="a8"/>
        <w:numPr>
          <w:ilvl w:val="1"/>
          <w:numId w:val="80"/>
        </w:numPr>
        <w:rPr>
          <w:sz w:val="24"/>
        </w:rPr>
      </w:pPr>
      <w:r>
        <w:rPr>
          <w:rFonts w:hint="cs"/>
          <w:sz w:val="24"/>
          <w:rtl/>
        </w:rPr>
        <w:t>שלושת החודשים הראשונים ישמשו כתקופת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כזה, יהא רשאי המשרד לפנות למציע שדורג הבא אחריו על ידי ועדת המכרזים למתן שירותים המופיעים במכרז זה. ובלבד שההתקשרות עימו תהיה במסגרת היקף ההתקשרות שנקבעה מראש כאמור</w:t>
      </w:r>
    </w:p>
    <w:p w14:paraId="71D269CD" w14:textId="77777777" w:rsidR="007B2872" w:rsidRDefault="007B2872" w:rsidP="003D0F64">
      <w:pPr>
        <w:pStyle w:val="a8"/>
        <w:numPr>
          <w:ilvl w:val="1"/>
          <w:numId w:val="80"/>
        </w:numPr>
        <w:rPr>
          <w:sz w:val="24"/>
        </w:rPr>
      </w:pPr>
      <w:r w:rsidRPr="00B7230D">
        <w:rPr>
          <w:rFonts w:hint="cs"/>
          <w:sz w:val="24"/>
          <w:rtl/>
        </w:rPr>
        <w:t>במקרה</w:t>
      </w:r>
      <w:r w:rsidRPr="00B7230D">
        <w:rPr>
          <w:sz w:val="24"/>
          <w:rtl/>
        </w:rPr>
        <w:t xml:space="preserve"> של התחדשות ההסכם כאמור, מתחייב </w:t>
      </w:r>
      <w:r w:rsidR="007C2E83">
        <w:rPr>
          <w:rFonts w:hint="cs"/>
          <w:sz w:val="24"/>
          <w:rtl/>
        </w:rPr>
        <w:t>מבקר הפנים</w:t>
      </w:r>
      <w:r w:rsidR="007C2E83"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3031DAAE" w14:textId="77777777" w:rsidR="007B2872" w:rsidRDefault="007B2872" w:rsidP="003D0F64">
      <w:pPr>
        <w:pStyle w:val="a8"/>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w:t>
      </w:r>
      <w:r w:rsidR="007C2E83">
        <w:rPr>
          <w:rFonts w:hint="cs"/>
          <w:sz w:val="24"/>
          <w:rtl/>
        </w:rPr>
        <w:t>מבקר הפנים</w:t>
      </w:r>
      <w:r>
        <w:rPr>
          <w:rFonts w:hint="cs"/>
          <w:sz w:val="24"/>
          <w:rtl/>
        </w:rPr>
        <w:t>.</w:t>
      </w:r>
    </w:p>
    <w:p w14:paraId="039F0CC5" w14:textId="77777777" w:rsidR="007B2872" w:rsidRDefault="007B2872" w:rsidP="003D0F64">
      <w:pPr>
        <w:pStyle w:val="a8"/>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w:t>
      </w:r>
      <w:r w:rsidR="007C2E83">
        <w:rPr>
          <w:rFonts w:hint="cs"/>
          <w:sz w:val="24"/>
          <w:rtl/>
        </w:rPr>
        <w:t>למבקר הפנים</w:t>
      </w:r>
      <w:r w:rsidR="007C2E83" w:rsidRPr="00B7230D">
        <w:rPr>
          <w:sz w:val="24"/>
          <w:rtl/>
        </w:rPr>
        <w:t xml:space="preserve"> </w:t>
      </w:r>
      <w:r w:rsidRPr="00B7230D">
        <w:rPr>
          <w:sz w:val="24"/>
          <w:rtl/>
        </w:rPr>
        <w:t>בעד אותו חלק מ</w:t>
      </w:r>
      <w:r w:rsidR="005835A0">
        <w:rPr>
          <w:rFonts w:hint="cs"/>
          <w:sz w:val="24"/>
          <w:rtl/>
        </w:rPr>
        <w:t>ה</w:t>
      </w:r>
      <w:r w:rsidRPr="00B7230D">
        <w:rPr>
          <w:sz w:val="24"/>
          <w:rtl/>
        </w:rPr>
        <w:t>שירותי</w:t>
      </w:r>
      <w:r w:rsidR="005835A0">
        <w:rPr>
          <w:rFonts w:hint="cs"/>
          <w:sz w:val="24"/>
          <w:rtl/>
        </w:rPr>
        <w:t>ם</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07B9A6F4" w14:textId="77777777" w:rsidR="007B2872" w:rsidRDefault="007B2872" w:rsidP="007B2872">
      <w:pPr>
        <w:pStyle w:val="a8"/>
        <w:numPr>
          <w:ilvl w:val="1"/>
          <w:numId w:val="80"/>
        </w:numPr>
        <w:rPr>
          <w:sz w:val="24"/>
        </w:rPr>
      </w:pPr>
      <w:r w:rsidRPr="00B7230D">
        <w:rPr>
          <w:sz w:val="24"/>
          <w:rtl/>
        </w:rPr>
        <w:t>מבלי לפגוע בכל סעד אחר הנתון לצדדים</w:t>
      </w:r>
      <w:r>
        <w:rPr>
          <w:rFonts w:hint="cs"/>
          <w:sz w:val="24"/>
          <w:rtl/>
        </w:rPr>
        <w:t>:</w:t>
      </w:r>
    </w:p>
    <w:p w14:paraId="784699C2" w14:textId="77777777" w:rsidR="007B2872" w:rsidRDefault="007B2872" w:rsidP="007B2872">
      <w:pPr>
        <w:pStyle w:val="a8"/>
        <w:numPr>
          <w:ilvl w:val="2"/>
          <w:numId w:val="80"/>
        </w:numPr>
        <w:rPr>
          <w:sz w:val="24"/>
        </w:rPr>
      </w:pPr>
      <w:r w:rsidRPr="00B7230D">
        <w:rPr>
          <w:sz w:val="24"/>
          <w:rtl/>
        </w:rPr>
        <w:lastRenderedPageBreak/>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47858D61" w14:textId="77777777" w:rsidR="007B2872" w:rsidRDefault="007B2872" w:rsidP="007B2872">
      <w:pPr>
        <w:pStyle w:val="a8"/>
        <w:numPr>
          <w:ilvl w:val="2"/>
          <w:numId w:val="80"/>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698D9D46" w14:textId="77777777" w:rsidR="007B2872" w:rsidRDefault="007B2872" w:rsidP="007B2872">
      <w:pPr>
        <w:pStyle w:val="a8"/>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78D77ADD" w14:textId="77777777" w:rsidR="007B2872" w:rsidRDefault="007B2872" w:rsidP="003D0F64">
      <w:pPr>
        <w:pStyle w:val="a8"/>
        <w:numPr>
          <w:ilvl w:val="3"/>
          <w:numId w:val="80"/>
        </w:numPr>
        <w:rPr>
          <w:sz w:val="24"/>
        </w:rPr>
      </w:pPr>
      <w:r w:rsidRPr="00B7230D">
        <w:rPr>
          <w:rFonts w:hint="cs"/>
          <w:sz w:val="24"/>
          <w:rtl/>
        </w:rPr>
        <w:t>אם</w:t>
      </w:r>
      <w:r w:rsidRPr="00B7230D">
        <w:rPr>
          <w:sz w:val="24"/>
          <w:rtl/>
        </w:rPr>
        <w:t xml:space="preserve"> </w:t>
      </w:r>
      <w:r w:rsidR="007C2E83">
        <w:rPr>
          <w:rFonts w:hint="cs"/>
          <w:sz w:val="24"/>
          <w:rtl/>
        </w:rPr>
        <w:t>מבקר הפנים</w:t>
      </w:r>
      <w:r w:rsidR="007C2E83" w:rsidRPr="00B7230D">
        <w:rPr>
          <w:sz w:val="24"/>
          <w:rtl/>
        </w:rPr>
        <w:t xml:space="preserve"> </w:t>
      </w:r>
      <w:r>
        <w:rPr>
          <w:sz w:val="24"/>
          <w:rtl/>
        </w:rPr>
        <w:t>הוא</w:t>
      </w:r>
      <w:r w:rsidR="009F4DDF">
        <w:rPr>
          <w:rFonts w:hint="cs"/>
          <w:sz w:val="24"/>
          <w:rtl/>
        </w:rPr>
        <w:t xml:space="preserve"> או הוצע מטעם</w:t>
      </w:r>
      <w:r w:rsidRPr="00B7230D">
        <w:rPr>
          <w:sz w:val="24"/>
          <w:rtl/>
        </w:rPr>
        <w:t xml:space="preserve"> תאגיד/חברה - מינוי של מפרק או מפרק זמני</w:t>
      </w:r>
      <w:r>
        <w:rPr>
          <w:rFonts w:hint="cs"/>
          <w:sz w:val="24"/>
          <w:rtl/>
        </w:rPr>
        <w:t>;</w:t>
      </w:r>
    </w:p>
    <w:p w14:paraId="7D917AD3" w14:textId="77777777" w:rsidR="007B2872" w:rsidRPr="00B7230D" w:rsidRDefault="007B2872" w:rsidP="003D0F64">
      <w:pPr>
        <w:pStyle w:val="a8"/>
        <w:numPr>
          <w:ilvl w:val="3"/>
          <w:numId w:val="80"/>
        </w:numPr>
        <w:rPr>
          <w:sz w:val="24"/>
          <w:rtl/>
        </w:rPr>
      </w:pPr>
      <w:r w:rsidRPr="00B7230D">
        <w:rPr>
          <w:rFonts w:hint="cs"/>
          <w:sz w:val="24"/>
          <w:rtl/>
        </w:rPr>
        <w:t>אם</w:t>
      </w:r>
      <w:r w:rsidRPr="00B7230D">
        <w:rPr>
          <w:sz w:val="24"/>
          <w:rtl/>
        </w:rPr>
        <w:t xml:space="preserve"> </w:t>
      </w:r>
      <w:r w:rsidR="007C2E83">
        <w:rPr>
          <w:rFonts w:hint="cs"/>
          <w:sz w:val="24"/>
          <w:rtl/>
        </w:rPr>
        <w:t>מבקר הפנים</w:t>
      </w:r>
      <w:r w:rsidR="007C2E83" w:rsidRPr="00B7230D">
        <w:rPr>
          <w:sz w:val="24"/>
          <w:rtl/>
        </w:rPr>
        <w:t xml:space="preserve"> </w:t>
      </w:r>
      <w:r>
        <w:rPr>
          <w:sz w:val="24"/>
          <w:rtl/>
        </w:rPr>
        <w:t>הוא</w:t>
      </w:r>
      <w:r w:rsidR="009F4DDF">
        <w:rPr>
          <w:rFonts w:hint="cs"/>
          <w:sz w:val="24"/>
          <w:rtl/>
        </w:rPr>
        <w:t xml:space="preserve"> או הוצע מטעם</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5121EB4F" w14:textId="77777777" w:rsidR="007B2872" w:rsidRDefault="007B2872" w:rsidP="007B2872">
      <w:pPr>
        <w:pStyle w:val="a8"/>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1D4D1CE1" w14:textId="77777777" w:rsidR="007B2872" w:rsidRDefault="007B2872" w:rsidP="007B2872">
      <w:pPr>
        <w:pStyle w:val="a8"/>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32599BC9" w14:textId="77777777" w:rsidR="007B2872" w:rsidRDefault="007B2872" w:rsidP="003D0F64">
      <w:pPr>
        <w:pStyle w:val="a8"/>
        <w:numPr>
          <w:ilvl w:val="3"/>
          <w:numId w:val="80"/>
        </w:numPr>
        <w:rPr>
          <w:sz w:val="24"/>
        </w:rPr>
      </w:pPr>
      <w:r w:rsidRPr="00B7230D">
        <w:rPr>
          <w:sz w:val="24"/>
          <w:rtl/>
        </w:rPr>
        <w:t xml:space="preserve">הפרת זכויות עבודה של  </w:t>
      </w:r>
      <w:r w:rsidR="007C2E83">
        <w:rPr>
          <w:rFonts w:hint="cs"/>
          <w:sz w:val="24"/>
          <w:rtl/>
        </w:rPr>
        <w:t>מבקר הפנים</w:t>
      </w:r>
      <w:r w:rsidR="007C2E83" w:rsidRPr="00B7230D">
        <w:rPr>
          <w:sz w:val="24"/>
          <w:rtl/>
        </w:rPr>
        <w:t xml:space="preserve"> </w:t>
      </w:r>
      <w:r w:rsidRPr="00B7230D">
        <w:rPr>
          <w:sz w:val="24"/>
          <w:rtl/>
        </w:rPr>
        <w:t>כלפי עובדיו</w:t>
      </w:r>
      <w:r w:rsidR="00234597">
        <w:rPr>
          <w:rFonts w:hint="cs"/>
          <w:sz w:val="24"/>
          <w:rtl/>
        </w:rPr>
        <w:t>;</w:t>
      </w:r>
    </w:p>
    <w:p w14:paraId="32BA42C4" w14:textId="77777777" w:rsidR="00875D8E" w:rsidRDefault="00234597" w:rsidP="007B2872">
      <w:pPr>
        <w:pStyle w:val="a8"/>
        <w:numPr>
          <w:ilvl w:val="3"/>
          <w:numId w:val="80"/>
        </w:numPr>
        <w:rPr>
          <w:sz w:val="24"/>
        </w:rPr>
      </w:pPr>
      <w:r>
        <w:rPr>
          <w:rFonts w:hint="cs"/>
          <w:sz w:val="24"/>
          <w:rtl/>
        </w:rPr>
        <w:t xml:space="preserve">הפרה כאמור בסעיף </w:t>
      </w:r>
      <w:r w:rsidR="007D2A89">
        <w:rPr>
          <w:rFonts w:hint="cs"/>
          <w:sz w:val="24"/>
          <w:rtl/>
        </w:rPr>
        <w:t>12.</w:t>
      </w:r>
      <w:r w:rsidR="005A0E73">
        <w:rPr>
          <w:rFonts w:hint="cs"/>
          <w:sz w:val="24"/>
          <w:rtl/>
        </w:rPr>
        <w:t>13</w:t>
      </w:r>
      <w:r w:rsidR="007D2A89">
        <w:rPr>
          <w:rFonts w:hint="cs"/>
          <w:sz w:val="24"/>
          <w:rtl/>
        </w:rPr>
        <w:t>.</w:t>
      </w:r>
      <w:r w:rsidR="005A0E73">
        <w:rPr>
          <w:rFonts w:hint="cs"/>
          <w:sz w:val="24"/>
          <w:rtl/>
        </w:rPr>
        <w:t>2</w:t>
      </w:r>
      <w:r w:rsidR="007D2A89">
        <w:rPr>
          <w:rFonts w:hint="cs"/>
          <w:sz w:val="24"/>
          <w:rtl/>
        </w:rPr>
        <w:t>.</w:t>
      </w:r>
      <w:r>
        <w:rPr>
          <w:rFonts w:hint="cs"/>
          <w:sz w:val="24"/>
          <w:rtl/>
        </w:rPr>
        <w:t>שלהלן;</w:t>
      </w:r>
    </w:p>
    <w:p w14:paraId="2EA01D64" w14:textId="77777777" w:rsidR="00234597" w:rsidRDefault="00234597" w:rsidP="007B2872">
      <w:pPr>
        <w:pStyle w:val="a8"/>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F94440B" w14:textId="77777777" w:rsidR="00234597" w:rsidRDefault="00234597" w:rsidP="007B2872">
      <w:pPr>
        <w:pStyle w:val="a8"/>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603351D" w14:textId="77777777" w:rsidR="00234597" w:rsidRDefault="00234597" w:rsidP="007B2872">
      <w:pPr>
        <w:pStyle w:val="a8"/>
        <w:numPr>
          <w:ilvl w:val="3"/>
          <w:numId w:val="80"/>
        </w:numPr>
        <w:rPr>
          <w:sz w:val="24"/>
        </w:rPr>
      </w:pPr>
      <w:r w:rsidRPr="00B7230D">
        <w:rPr>
          <w:sz w:val="24"/>
          <w:rtl/>
        </w:rPr>
        <w:t>אי כיבוד הצהרת הסודיות</w:t>
      </w:r>
      <w:r>
        <w:rPr>
          <w:rFonts w:hint="cs"/>
          <w:sz w:val="24"/>
          <w:rtl/>
        </w:rPr>
        <w:t>;</w:t>
      </w:r>
    </w:p>
    <w:p w14:paraId="44194837" w14:textId="77777777" w:rsidR="00234597" w:rsidRDefault="00234597" w:rsidP="003D0F64">
      <w:pPr>
        <w:pStyle w:val="a8"/>
        <w:numPr>
          <w:ilvl w:val="3"/>
          <w:numId w:val="80"/>
        </w:numPr>
        <w:rPr>
          <w:sz w:val="24"/>
        </w:rPr>
      </w:pPr>
      <w:r w:rsidRPr="00B7230D">
        <w:rPr>
          <w:sz w:val="24"/>
          <w:rtl/>
        </w:rPr>
        <w:lastRenderedPageBreak/>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7C2E83">
        <w:rPr>
          <w:rFonts w:hint="cs"/>
          <w:sz w:val="24"/>
          <w:rtl/>
        </w:rPr>
        <w:t>מבקר הפנים</w:t>
      </w:r>
      <w:r w:rsidR="007C2E83"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18F4460B" w14:textId="77777777" w:rsidR="00234597" w:rsidRDefault="00234597" w:rsidP="007B2872">
      <w:pPr>
        <w:pStyle w:val="a8"/>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6E2FC239" w14:textId="77777777" w:rsidR="00234597" w:rsidRDefault="00234597" w:rsidP="003D0F64">
      <w:pPr>
        <w:pStyle w:val="a8"/>
        <w:numPr>
          <w:ilvl w:val="3"/>
          <w:numId w:val="80"/>
        </w:numPr>
        <w:rPr>
          <w:sz w:val="24"/>
        </w:rPr>
      </w:pPr>
      <w:r>
        <w:rPr>
          <w:rFonts w:hint="cs"/>
          <w:sz w:val="24"/>
          <w:rtl/>
        </w:rPr>
        <w:t xml:space="preserve">שינוי במצבו של </w:t>
      </w:r>
      <w:r w:rsidR="007C2E83">
        <w:rPr>
          <w:rFonts w:hint="cs"/>
          <w:sz w:val="24"/>
          <w:rtl/>
        </w:rPr>
        <w:t>מבקר הפנים</w:t>
      </w:r>
      <w:r>
        <w:rPr>
          <w:rFonts w:hint="cs"/>
          <w:sz w:val="24"/>
          <w:rtl/>
        </w:rPr>
        <w:t>, כך שהוא אינו עומד בתנאי הסף של המכרז;</w:t>
      </w:r>
    </w:p>
    <w:p w14:paraId="393B07AF" w14:textId="77777777" w:rsidR="00234597" w:rsidRDefault="00234597" w:rsidP="003D0F64">
      <w:pPr>
        <w:pStyle w:val="a8"/>
        <w:numPr>
          <w:ilvl w:val="3"/>
          <w:numId w:val="80"/>
        </w:numPr>
        <w:rPr>
          <w:sz w:val="24"/>
        </w:rPr>
      </w:pPr>
      <w:r>
        <w:rPr>
          <w:rFonts w:hint="cs"/>
          <w:sz w:val="24"/>
          <w:rtl/>
        </w:rPr>
        <w:t xml:space="preserve">מתן השירותים על-ידי מי שאינו </w:t>
      </w:r>
      <w:r w:rsidR="007C2E83">
        <w:rPr>
          <w:rFonts w:hint="cs"/>
          <w:sz w:val="24"/>
          <w:rtl/>
        </w:rPr>
        <w:t>מבקר הפנים</w:t>
      </w:r>
      <w:r>
        <w:rPr>
          <w:rFonts w:hint="cs"/>
          <w:sz w:val="24"/>
          <w:rtl/>
        </w:rPr>
        <w:t xml:space="preserve">, או שלא אושר בכתב ומראש על-ידי </w:t>
      </w:r>
      <w:proofErr w:type="spellStart"/>
      <w:r>
        <w:rPr>
          <w:rFonts w:hint="cs"/>
          <w:sz w:val="24"/>
          <w:rtl/>
        </w:rPr>
        <w:t>המינהל</w:t>
      </w:r>
      <w:proofErr w:type="spellEnd"/>
      <w:r>
        <w:rPr>
          <w:rFonts w:hint="cs"/>
          <w:sz w:val="24"/>
          <w:rtl/>
        </w:rPr>
        <w:t>.</w:t>
      </w:r>
    </w:p>
    <w:p w14:paraId="28A28B88" w14:textId="77777777" w:rsidR="00DE49E8" w:rsidRDefault="00DE49E8" w:rsidP="003D0F64">
      <w:pPr>
        <w:pStyle w:val="a8"/>
        <w:numPr>
          <w:ilvl w:val="3"/>
          <w:numId w:val="80"/>
        </w:numPr>
        <w:rPr>
          <w:sz w:val="24"/>
        </w:rPr>
      </w:pPr>
      <w:r>
        <w:rPr>
          <w:rFonts w:hint="cs"/>
          <w:sz w:val="24"/>
          <w:rtl/>
        </w:rPr>
        <w:t xml:space="preserve">התנהגות מבזה של הספק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7ECFBAC4" w14:textId="77777777" w:rsidR="007B2872" w:rsidRDefault="002F5B0F" w:rsidP="003D0F64">
      <w:pPr>
        <w:pStyle w:val="a8"/>
        <w:numPr>
          <w:ilvl w:val="2"/>
          <w:numId w:val="80"/>
        </w:numPr>
        <w:rPr>
          <w:sz w:val="24"/>
        </w:rPr>
      </w:pPr>
      <w:r>
        <w:rPr>
          <w:rFonts w:hint="cs"/>
          <w:sz w:val="24"/>
          <w:rtl/>
        </w:rPr>
        <w:t>אם מבקר הפנים הוא ת</w:t>
      </w:r>
      <w:r w:rsidR="0050141E">
        <w:rPr>
          <w:rFonts w:hint="cs"/>
          <w:sz w:val="24"/>
          <w:rtl/>
        </w:rPr>
        <w:t>א</w:t>
      </w:r>
      <w:r>
        <w:rPr>
          <w:rFonts w:hint="cs"/>
          <w:sz w:val="24"/>
          <w:rtl/>
        </w:rPr>
        <w:t xml:space="preserve">גיד, </w:t>
      </w:r>
      <w:proofErr w:type="spellStart"/>
      <w:r w:rsidR="007B2872">
        <w:rPr>
          <w:rFonts w:hint="cs"/>
          <w:sz w:val="24"/>
          <w:rtl/>
        </w:rPr>
        <w:t>המינהל</w:t>
      </w:r>
      <w:proofErr w:type="spellEnd"/>
      <w:r w:rsidR="007B2872">
        <w:rPr>
          <w:rFonts w:hint="cs"/>
          <w:sz w:val="24"/>
          <w:rtl/>
        </w:rPr>
        <w:t xml:space="preserve"> יהא רשאי, בכל מועד, לדרוש </w:t>
      </w:r>
      <w:r w:rsidR="007C2E83">
        <w:rPr>
          <w:rFonts w:hint="cs"/>
          <w:sz w:val="24"/>
          <w:rtl/>
        </w:rPr>
        <w:t>ממ</w:t>
      </w:r>
      <w:r>
        <w:rPr>
          <w:rFonts w:hint="cs"/>
          <w:sz w:val="24"/>
          <w:rtl/>
        </w:rPr>
        <w:t>נו</w:t>
      </w:r>
      <w:r w:rsidR="007C2E83">
        <w:rPr>
          <w:rFonts w:hint="cs"/>
          <w:sz w:val="24"/>
          <w:rtl/>
        </w:rPr>
        <w:t xml:space="preserve"> </w:t>
      </w:r>
      <w:r w:rsidR="007B2872">
        <w:rPr>
          <w:rFonts w:hint="cs"/>
          <w:sz w:val="24"/>
          <w:rtl/>
        </w:rPr>
        <w:t xml:space="preserve">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sidR="007B2872">
        <w:rPr>
          <w:rFonts w:hint="cs"/>
          <w:sz w:val="24"/>
          <w:rtl/>
        </w:rPr>
        <w:t>המינהל</w:t>
      </w:r>
      <w:proofErr w:type="spellEnd"/>
      <w:r w:rsidR="007B2872">
        <w:rPr>
          <w:rFonts w:hint="cs"/>
          <w:sz w:val="24"/>
          <w:rtl/>
        </w:rPr>
        <w:t xml:space="preserve">, יהיה </w:t>
      </w:r>
      <w:proofErr w:type="spellStart"/>
      <w:r w:rsidR="007B2872">
        <w:rPr>
          <w:rFonts w:hint="cs"/>
          <w:sz w:val="24"/>
          <w:rtl/>
        </w:rPr>
        <w:t>המינהל</w:t>
      </w:r>
      <w:proofErr w:type="spellEnd"/>
      <w:r w:rsidR="007B2872">
        <w:rPr>
          <w:rFonts w:hint="cs"/>
          <w:sz w:val="24"/>
          <w:rtl/>
        </w:rPr>
        <w:t xml:space="preserve"> רשאי לסיים את ההתקשרות לאלתר.</w:t>
      </w:r>
    </w:p>
    <w:p w14:paraId="023CF3A8" w14:textId="77777777" w:rsidR="007B2872" w:rsidRDefault="007C2E83" w:rsidP="007B2872">
      <w:pPr>
        <w:pStyle w:val="a8"/>
        <w:numPr>
          <w:ilvl w:val="1"/>
          <w:numId w:val="80"/>
        </w:numPr>
        <w:rPr>
          <w:sz w:val="24"/>
        </w:rPr>
      </w:pPr>
      <w:r>
        <w:rPr>
          <w:rFonts w:hint="cs"/>
          <w:sz w:val="24"/>
          <w:rtl/>
        </w:rPr>
        <w:t>מבקר הפנים</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14:paraId="775C30A5" w14:textId="77777777" w:rsidR="007B2872" w:rsidRDefault="007B2872" w:rsidP="003D0F64">
      <w:pPr>
        <w:pStyle w:val="a8"/>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7C2E83">
        <w:rPr>
          <w:rFonts w:hint="cs"/>
          <w:sz w:val="24"/>
          <w:rtl/>
        </w:rPr>
        <w:t>מבקר הפנים</w:t>
      </w:r>
      <w:r w:rsidR="007C2E83" w:rsidRPr="00B7230D">
        <w:rPr>
          <w:sz w:val="24"/>
          <w:rtl/>
        </w:rPr>
        <w:t xml:space="preserve"> </w:t>
      </w:r>
      <w:r w:rsidRPr="00B7230D">
        <w:rPr>
          <w:sz w:val="24"/>
          <w:rtl/>
        </w:rPr>
        <w:t xml:space="preserve">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w:t>
      </w:r>
      <w:r w:rsidR="007C2E83">
        <w:rPr>
          <w:rFonts w:hint="cs"/>
          <w:sz w:val="24"/>
          <w:rtl/>
        </w:rPr>
        <w:t>והמבקר</w:t>
      </w:r>
      <w:r w:rsidR="007C2E83"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6C32820" w14:textId="77777777" w:rsidR="007B2872" w:rsidRDefault="007B2872" w:rsidP="003D0F64">
      <w:pPr>
        <w:pStyle w:val="a8"/>
        <w:numPr>
          <w:ilvl w:val="1"/>
          <w:numId w:val="80"/>
        </w:numPr>
        <w:rPr>
          <w:sz w:val="24"/>
        </w:rPr>
      </w:pPr>
      <w:r w:rsidRPr="008921A8">
        <w:rPr>
          <w:rFonts w:hint="cs"/>
          <w:rtl/>
        </w:rPr>
        <w:lastRenderedPageBreak/>
        <w:t>במקרה</w:t>
      </w:r>
      <w:r w:rsidRPr="008921A8">
        <w:rPr>
          <w:rtl/>
        </w:rPr>
        <w:t xml:space="preserve"> שייבצר </w:t>
      </w:r>
      <w:r w:rsidR="007C2E83">
        <w:rPr>
          <w:rFonts w:hint="cs"/>
          <w:rtl/>
        </w:rPr>
        <w:t>ממבקר הפנים</w:t>
      </w:r>
      <w:r w:rsidR="007C2E83" w:rsidRPr="008921A8">
        <w:rPr>
          <w:rtl/>
        </w:rPr>
        <w:t xml:space="preserve"> </w:t>
      </w:r>
      <w:r w:rsidRPr="008921A8">
        <w:rPr>
          <w:rtl/>
        </w:rPr>
        <w:t xml:space="preserve">לתת את השירותים, כולם או מקצתם, בגלל חולי או בגלל שהפסיק את עבודתו במשרד,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7E719AF" w14:textId="77777777" w:rsidR="007B2872" w:rsidRDefault="007B2872" w:rsidP="004D14D5">
      <w:pPr>
        <w:pStyle w:val="a8"/>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 xml:space="preserve">ולהשתמש ללא הגבלה בשירותים  שניתנו על ידי </w:t>
      </w:r>
      <w:r w:rsidR="007C2E83">
        <w:rPr>
          <w:rFonts w:hint="cs"/>
          <w:sz w:val="24"/>
          <w:rtl/>
        </w:rPr>
        <w:t>מבקר הפנים</w:t>
      </w:r>
      <w:r w:rsidR="007C2E83" w:rsidRPr="008921A8">
        <w:rPr>
          <w:sz w:val="24"/>
          <w:rtl/>
        </w:rPr>
        <w:t xml:space="preserve"> </w:t>
      </w:r>
      <w:r w:rsidRPr="008921A8">
        <w:rPr>
          <w:sz w:val="24"/>
          <w:rtl/>
        </w:rPr>
        <w:t>ובכל תוצר של</w:t>
      </w:r>
      <w:r w:rsidRPr="00B7230D">
        <w:rPr>
          <w:rFonts w:hint="cs"/>
          <w:sz w:val="24"/>
          <w:rtl/>
        </w:rPr>
        <w:t>ו</w:t>
      </w:r>
      <w:r w:rsidRPr="00B7230D">
        <w:rPr>
          <w:sz w:val="24"/>
          <w:rtl/>
        </w:rPr>
        <w:t>.</w:t>
      </w:r>
    </w:p>
    <w:p w14:paraId="67D1220B" w14:textId="77777777" w:rsidR="007B2872" w:rsidRDefault="007B2872" w:rsidP="007B2872">
      <w:pPr>
        <w:pStyle w:val="a8"/>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5D13E72C" w14:textId="77777777" w:rsidR="007B2872" w:rsidRDefault="007B2872" w:rsidP="007B2872">
      <w:pPr>
        <w:pStyle w:val="a8"/>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5F986164" w14:textId="77777777" w:rsidR="00642D07" w:rsidRDefault="00642D07" w:rsidP="007B2872">
      <w:pPr>
        <w:pStyle w:val="a8"/>
        <w:numPr>
          <w:ilvl w:val="1"/>
          <w:numId w:val="80"/>
        </w:numPr>
        <w:rPr>
          <w:sz w:val="24"/>
        </w:rPr>
      </w:pPr>
      <w:r>
        <w:rPr>
          <w:rFonts w:hint="cs"/>
          <w:sz w:val="24"/>
          <w:rtl/>
        </w:rPr>
        <w:t>למען הסר ספק, מובהר כי ההוראות בדבר שמירת סודיות וזכויות יוצרים יחולו לאחר גם לאחר הפסקת הסכם זה.</w:t>
      </w:r>
    </w:p>
    <w:p w14:paraId="73DD346F" w14:textId="77777777" w:rsidR="007B2872" w:rsidRDefault="007B2872" w:rsidP="007B2872">
      <w:pPr>
        <w:pStyle w:val="a8"/>
        <w:ind w:left="360"/>
        <w:rPr>
          <w:sz w:val="24"/>
        </w:rPr>
      </w:pPr>
    </w:p>
    <w:p w14:paraId="083170E0" w14:textId="77777777" w:rsidR="007B2872" w:rsidRDefault="007B2872" w:rsidP="007B2872">
      <w:pPr>
        <w:pStyle w:val="a8"/>
        <w:numPr>
          <w:ilvl w:val="0"/>
          <w:numId w:val="80"/>
        </w:numPr>
        <w:rPr>
          <w:sz w:val="24"/>
        </w:rPr>
      </w:pPr>
      <w:r>
        <w:rPr>
          <w:rFonts w:hint="cs"/>
          <w:b/>
          <w:bCs/>
          <w:sz w:val="24"/>
          <w:u w:val="single"/>
          <w:rtl/>
        </w:rPr>
        <w:t>הסבת ההסכם</w:t>
      </w:r>
    </w:p>
    <w:p w14:paraId="6BC4003D" w14:textId="77777777" w:rsidR="007B2872" w:rsidRDefault="007C2E83" w:rsidP="007B2872">
      <w:pPr>
        <w:pStyle w:val="a8"/>
        <w:numPr>
          <w:ilvl w:val="1"/>
          <w:numId w:val="80"/>
        </w:numPr>
        <w:rPr>
          <w:sz w:val="24"/>
        </w:rPr>
      </w:pPr>
      <w:r>
        <w:rPr>
          <w:rFonts w:hint="cs"/>
          <w:sz w:val="24"/>
          <w:rtl/>
        </w:rPr>
        <w:t>מבקר הפנים</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594A0D35" w14:textId="77777777" w:rsidR="007B2872" w:rsidRDefault="007B2872" w:rsidP="007B2872">
      <w:pPr>
        <w:pStyle w:val="a8"/>
        <w:numPr>
          <w:ilvl w:val="1"/>
          <w:numId w:val="80"/>
        </w:numPr>
        <w:rPr>
          <w:sz w:val="24"/>
        </w:rPr>
      </w:pPr>
      <w:r w:rsidRPr="00B7230D">
        <w:rPr>
          <w:sz w:val="24"/>
          <w:rtl/>
        </w:rPr>
        <w:lastRenderedPageBreak/>
        <w:t>העברה, הסבה, המחאה, מסירה, הענקה, משכון או שיעבוד שנעשו בניגוד לסעיף זה ייחשבו כבטלים מעיקרם וכאילו לא נעשו, ובנוסף לכך יהוו הפרה יסודית של ההסכם.</w:t>
      </w:r>
    </w:p>
    <w:p w14:paraId="08E99D92" w14:textId="77777777" w:rsidR="007B2872" w:rsidRDefault="007B2872" w:rsidP="007B2872">
      <w:pPr>
        <w:pStyle w:val="a8"/>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054EB26C" w14:textId="77777777" w:rsidR="007B2872" w:rsidRDefault="007B2872" w:rsidP="003D0F64">
      <w:pPr>
        <w:pStyle w:val="a8"/>
        <w:numPr>
          <w:ilvl w:val="1"/>
          <w:numId w:val="80"/>
        </w:numPr>
        <w:rPr>
          <w:sz w:val="24"/>
        </w:rPr>
      </w:pPr>
      <w:r w:rsidRPr="001C0B44">
        <w:rPr>
          <w:rFonts w:hint="cs"/>
          <w:sz w:val="24"/>
          <w:rtl/>
        </w:rPr>
        <w:t>אם</w:t>
      </w:r>
      <w:r w:rsidRPr="001C0B44">
        <w:rPr>
          <w:sz w:val="24"/>
          <w:rtl/>
        </w:rPr>
        <w:t xml:space="preserve"> </w:t>
      </w:r>
      <w:r w:rsidR="007C2E83">
        <w:rPr>
          <w:rFonts w:hint="cs"/>
          <w:sz w:val="24"/>
          <w:rtl/>
        </w:rPr>
        <w:t>מבקר הפנים</w:t>
      </w:r>
      <w:r w:rsidR="007C2E83"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371F9E8B" w14:textId="77777777" w:rsidR="007B2872" w:rsidRDefault="007C2E83" w:rsidP="007B2872">
      <w:pPr>
        <w:pStyle w:val="a8"/>
        <w:numPr>
          <w:ilvl w:val="1"/>
          <w:numId w:val="80"/>
        </w:numPr>
        <w:rPr>
          <w:sz w:val="24"/>
        </w:rPr>
      </w:pPr>
      <w:r>
        <w:rPr>
          <w:rFonts w:hint="cs"/>
          <w:sz w:val="24"/>
          <w:rtl/>
        </w:rPr>
        <w:t>מבקר הפנים</w:t>
      </w:r>
      <w:r w:rsidRPr="00D516D7">
        <w:rPr>
          <w:sz w:val="24"/>
          <w:rtl/>
        </w:rPr>
        <w:t xml:space="preserve"> </w:t>
      </w:r>
      <w:r w:rsidR="007B2872" w:rsidRPr="00D516D7">
        <w:rPr>
          <w:sz w:val="24"/>
          <w:rtl/>
        </w:rPr>
        <w:t>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007B2872">
        <w:rPr>
          <w:rFonts w:hint="cs"/>
          <w:sz w:val="24"/>
          <w:rtl/>
        </w:rPr>
        <w:t>.</w:t>
      </w:r>
    </w:p>
    <w:p w14:paraId="53121502" w14:textId="77777777" w:rsidR="007B2872" w:rsidRDefault="007B2872" w:rsidP="007B2872">
      <w:pPr>
        <w:pStyle w:val="a8"/>
        <w:ind w:left="792"/>
        <w:rPr>
          <w:sz w:val="24"/>
        </w:rPr>
      </w:pPr>
    </w:p>
    <w:p w14:paraId="77BCD7BF" w14:textId="77777777" w:rsidR="007B2872" w:rsidRDefault="007B2872" w:rsidP="007B2872">
      <w:pPr>
        <w:pStyle w:val="a8"/>
        <w:numPr>
          <w:ilvl w:val="0"/>
          <w:numId w:val="80"/>
        </w:numPr>
        <w:rPr>
          <w:sz w:val="24"/>
        </w:rPr>
      </w:pPr>
      <w:r>
        <w:rPr>
          <w:rFonts w:hint="cs"/>
          <w:b/>
          <w:bCs/>
          <w:sz w:val="24"/>
          <w:u w:val="single"/>
          <w:rtl/>
        </w:rPr>
        <w:t>דין ההסכם</w:t>
      </w:r>
    </w:p>
    <w:p w14:paraId="22ADBB6A" w14:textId="77777777" w:rsidR="007B2872" w:rsidRDefault="007B2872" w:rsidP="007B2872">
      <w:pPr>
        <w:pStyle w:val="a8"/>
        <w:numPr>
          <w:ilvl w:val="1"/>
          <w:numId w:val="80"/>
        </w:numPr>
        <w:rPr>
          <w:sz w:val="24"/>
        </w:rPr>
      </w:pPr>
      <w:r w:rsidRPr="00B7230D">
        <w:rPr>
          <w:sz w:val="24"/>
          <w:rtl/>
        </w:rPr>
        <w:t>על הוראות ההסכם וביצועו יחולו דיני מדינת ישראל.</w:t>
      </w:r>
    </w:p>
    <w:p w14:paraId="7DFBA340" w14:textId="77777777" w:rsidR="007B2872" w:rsidRDefault="007B2872" w:rsidP="007B2872">
      <w:pPr>
        <w:pStyle w:val="a8"/>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9B2D4F9" w14:textId="77777777" w:rsidR="007B2872" w:rsidRDefault="007B2872" w:rsidP="007B2872">
      <w:pPr>
        <w:pStyle w:val="a8"/>
        <w:ind w:left="792"/>
        <w:rPr>
          <w:sz w:val="24"/>
        </w:rPr>
      </w:pPr>
    </w:p>
    <w:p w14:paraId="1CA11EB7" w14:textId="77777777" w:rsidR="007B2872" w:rsidRDefault="007B2872" w:rsidP="007B2872">
      <w:pPr>
        <w:pStyle w:val="a8"/>
        <w:numPr>
          <w:ilvl w:val="0"/>
          <w:numId w:val="80"/>
        </w:numPr>
        <w:rPr>
          <w:sz w:val="24"/>
        </w:rPr>
      </w:pPr>
      <w:r w:rsidRPr="00B7230D">
        <w:rPr>
          <w:b/>
          <w:bCs/>
          <w:sz w:val="24"/>
          <w:u w:val="single"/>
          <w:rtl/>
        </w:rPr>
        <w:t>ביול ההסכם</w:t>
      </w:r>
    </w:p>
    <w:p w14:paraId="6C24062E" w14:textId="77777777" w:rsidR="007B2872" w:rsidRDefault="007B2872" w:rsidP="003D0F64">
      <w:pPr>
        <w:pStyle w:val="a8"/>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3D2A5E">
        <w:rPr>
          <w:rFonts w:hint="cs"/>
          <w:sz w:val="24"/>
          <w:rtl/>
        </w:rPr>
        <w:t>מבקר הפנים</w:t>
      </w:r>
      <w:r w:rsidR="003D2A5E" w:rsidRPr="00D516D7">
        <w:rPr>
          <w:sz w:val="24"/>
          <w:rtl/>
        </w:rPr>
        <w:t xml:space="preserve"> </w:t>
      </w:r>
      <w:r w:rsidRPr="00D516D7">
        <w:rPr>
          <w:sz w:val="24"/>
          <w:rtl/>
        </w:rPr>
        <w:t>בלבד</w:t>
      </w:r>
      <w:r>
        <w:rPr>
          <w:rFonts w:hint="cs"/>
          <w:sz w:val="24"/>
          <w:rtl/>
        </w:rPr>
        <w:t>.</w:t>
      </w:r>
    </w:p>
    <w:p w14:paraId="3D0DF94A" w14:textId="77777777" w:rsidR="007B2872" w:rsidRDefault="007B2872" w:rsidP="007B2872">
      <w:pPr>
        <w:pStyle w:val="a8"/>
        <w:ind w:left="792"/>
        <w:rPr>
          <w:sz w:val="24"/>
        </w:rPr>
      </w:pPr>
    </w:p>
    <w:p w14:paraId="5C2158FC" w14:textId="77777777" w:rsidR="007B2872" w:rsidRPr="007B2872" w:rsidRDefault="007B2872" w:rsidP="007B2872">
      <w:pPr>
        <w:pStyle w:val="a8"/>
        <w:numPr>
          <w:ilvl w:val="0"/>
          <w:numId w:val="80"/>
        </w:numPr>
        <w:rPr>
          <w:sz w:val="24"/>
        </w:rPr>
      </w:pPr>
      <w:r>
        <w:rPr>
          <w:rFonts w:hint="cs"/>
          <w:b/>
          <w:bCs/>
          <w:sz w:val="24"/>
          <w:u w:val="single"/>
          <w:rtl/>
        </w:rPr>
        <w:t>אופן העברת הודעות לצדדים</w:t>
      </w:r>
    </w:p>
    <w:p w14:paraId="065F91DE" w14:textId="77777777" w:rsidR="007B2872" w:rsidRDefault="007B2872" w:rsidP="007B2872">
      <w:pPr>
        <w:pStyle w:val="a8"/>
        <w:numPr>
          <w:ilvl w:val="1"/>
          <w:numId w:val="80"/>
        </w:numPr>
        <w:rPr>
          <w:sz w:val="24"/>
        </w:rPr>
      </w:pPr>
      <w:r w:rsidRPr="00B7230D">
        <w:rPr>
          <w:sz w:val="24"/>
          <w:rtl/>
        </w:rPr>
        <w:t>הצדדים רשאים להעביר הודעות בכל הנוגע להסכם ולביצועו בדרכים הבאות:</w:t>
      </w:r>
    </w:p>
    <w:p w14:paraId="1B6BAEB8" w14:textId="77777777" w:rsidR="007B2872" w:rsidRDefault="007B2872" w:rsidP="007B2872">
      <w:pPr>
        <w:pStyle w:val="a8"/>
        <w:numPr>
          <w:ilvl w:val="2"/>
          <w:numId w:val="80"/>
        </w:numPr>
        <w:rPr>
          <w:sz w:val="24"/>
        </w:rPr>
      </w:pPr>
      <w:r w:rsidRPr="00B7230D">
        <w:rPr>
          <w:sz w:val="24"/>
          <w:rtl/>
        </w:rPr>
        <w:t>משלוח הודעה בדואר רשום לכתובתו של הנמען.</w:t>
      </w:r>
      <w:r>
        <w:rPr>
          <w:rFonts w:hint="cs"/>
          <w:sz w:val="24"/>
          <w:rtl/>
        </w:rPr>
        <w:t xml:space="preserve"> </w:t>
      </w:r>
    </w:p>
    <w:p w14:paraId="0D1A7DBF" w14:textId="77777777" w:rsidR="007B2872" w:rsidRDefault="007B2872" w:rsidP="005E51C7">
      <w:pPr>
        <w:pStyle w:val="a8"/>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C56C501" w14:textId="77777777" w:rsidR="007B2872" w:rsidRDefault="007B2872" w:rsidP="003D0F64">
      <w:pPr>
        <w:pStyle w:val="a8"/>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 xml:space="preserve">למשרדי </w:t>
      </w:r>
      <w:r w:rsidR="003D2A5E">
        <w:rPr>
          <w:rFonts w:hint="cs"/>
          <w:sz w:val="24"/>
          <w:rtl/>
        </w:rPr>
        <w:t>המבקר</w:t>
      </w:r>
      <w:r w:rsidR="003D2A5E">
        <w:rPr>
          <w:sz w:val="24"/>
          <w:rtl/>
        </w:rPr>
        <w:t xml:space="preserve"> </w:t>
      </w:r>
      <w:r>
        <w:rPr>
          <w:sz w:val="24"/>
          <w:rtl/>
        </w:rPr>
        <w:t>המצוינים בכתובתו (</w:t>
      </w:r>
      <w:r w:rsidRPr="00B7230D">
        <w:rPr>
          <w:sz w:val="24"/>
          <w:rtl/>
        </w:rPr>
        <w:t xml:space="preserve">אם </w:t>
      </w:r>
      <w:r w:rsidR="003D2A5E">
        <w:rPr>
          <w:rFonts w:hint="cs"/>
          <w:sz w:val="24"/>
          <w:rtl/>
        </w:rPr>
        <w:t>מבקר הפנים</w:t>
      </w:r>
      <w:r w:rsidR="003D2A5E" w:rsidRPr="00B7230D">
        <w:rPr>
          <w:sz w:val="24"/>
          <w:rtl/>
        </w:rPr>
        <w:t xml:space="preserve"> </w:t>
      </w:r>
      <w:r w:rsidRPr="00B7230D">
        <w:rPr>
          <w:sz w:val="24"/>
          <w:rtl/>
        </w:rPr>
        <w:t>הוא הנמען). על השליח לקבל אישור בכתב על מסירת ההודעה.</w:t>
      </w:r>
    </w:p>
    <w:p w14:paraId="37D08F2E" w14:textId="77777777" w:rsidR="007B2872" w:rsidRDefault="007B2872" w:rsidP="007B2872">
      <w:pPr>
        <w:pStyle w:val="a8"/>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5711AD0E" w14:textId="77777777" w:rsidR="007B2872" w:rsidRDefault="007B2872" w:rsidP="007B2872">
      <w:pPr>
        <w:pStyle w:val="a8"/>
        <w:numPr>
          <w:ilvl w:val="2"/>
          <w:numId w:val="80"/>
        </w:numPr>
        <w:rPr>
          <w:sz w:val="24"/>
        </w:rPr>
      </w:pPr>
      <w:r>
        <w:rPr>
          <w:rFonts w:hint="cs"/>
          <w:sz w:val="24"/>
          <w:rtl/>
        </w:rPr>
        <w:t xml:space="preserve">משלוח דואר אלקטרוני אל כתובת הדואר האלקטרוני של הנמען. </w:t>
      </w:r>
    </w:p>
    <w:p w14:paraId="5C28C7A7" w14:textId="77777777" w:rsidR="007B2872" w:rsidRDefault="007B2872" w:rsidP="007B2872">
      <w:pPr>
        <w:pStyle w:val="a8"/>
        <w:ind w:left="1224"/>
        <w:rPr>
          <w:sz w:val="24"/>
        </w:rPr>
      </w:pPr>
      <w:r>
        <w:rPr>
          <w:rFonts w:hint="cs"/>
          <w:sz w:val="24"/>
          <w:rtl/>
        </w:rPr>
        <w:t>הודעה שתישלח באופן זה תיראה כהודעה שהתקבלה 3 ימים לאחר שנשלחה.</w:t>
      </w:r>
    </w:p>
    <w:p w14:paraId="23803C25" w14:textId="77777777" w:rsidR="007B2872" w:rsidRDefault="005E51C7" w:rsidP="005E51C7">
      <w:pPr>
        <w:pStyle w:val="a8"/>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09900F31" w14:textId="77777777" w:rsidR="005E51C7" w:rsidRDefault="005E51C7" w:rsidP="00C07DDC">
      <w:pPr>
        <w:pStyle w:val="a8"/>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14:paraId="76A383AB" w14:textId="77777777" w:rsidR="005E51C7" w:rsidRDefault="005E51C7" w:rsidP="00C07DDC">
      <w:pPr>
        <w:pStyle w:val="a8"/>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79FF3226" w14:textId="77777777" w:rsidR="005E51C7" w:rsidRDefault="005E51C7" w:rsidP="005E51C7">
      <w:pPr>
        <w:pStyle w:val="a8"/>
        <w:ind w:left="792"/>
        <w:rPr>
          <w:sz w:val="24"/>
        </w:rPr>
      </w:pPr>
    </w:p>
    <w:p w14:paraId="4E33E5E6" w14:textId="77777777" w:rsidR="005E51C7" w:rsidRDefault="005E51C7" w:rsidP="003D0F64">
      <w:pPr>
        <w:pStyle w:val="a8"/>
        <w:numPr>
          <w:ilvl w:val="0"/>
          <w:numId w:val="80"/>
        </w:numPr>
        <w:rPr>
          <w:sz w:val="24"/>
        </w:rPr>
      </w:pPr>
      <w:r>
        <w:rPr>
          <w:rFonts w:hint="cs"/>
          <w:b/>
          <w:bCs/>
          <w:sz w:val="24"/>
          <w:u w:val="single"/>
          <w:rtl/>
        </w:rPr>
        <w:t xml:space="preserve">הצהרות </w:t>
      </w:r>
      <w:r w:rsidR="003D2A5E">
        <w:rPr>
          <w:rFonts w:hint="cs"/>
          <w:b/>
          <w:bCs/>
          <w:sz w:val="24"/>
          <w:u w:val="single"/>
          <w:rtl/>
        </w:rPr>
        <w:t>מבקר הפנים</w:t>
      </w:r>
    </w:p>
    <w:p w14:paraId="38077967" w14:textId="77777777" w:rsidR="005E51C7" w:rsidRDefault="003D2A5E" w:rsidP="005E51C7">
      <w:pPr>
        <w:pStyle w:val="a8"/>
        <w:numPr>
          <w:ilvl w:val="1"/>
          <w:numId w:val="80"/>
        </w:numPr>
        <w:rPr>
          <w:sz w:val="24"/>
        </w:rPr>
      </w:pPr>
      <w:r>
        <w:rPr>
          <w:rFonts w:hint="cs"/>
          <w:sz w:val="24"/>
          <w:rtl/>
        </w:rPr>
        <w:lastRenderedPageBreak/>
        <w:t xml:space="preserve">המבקר </w:t>
      </w:r>
      <w:r w:rsidR="005E51C7">
        <w:rPr>
          <w:rFonts w:hint="cs"/>
          <w:sz w:val="24"/>
          <w:rtl/>
        </w:rPr>
        <w:t>מצהיר ומאשר כי:</w:t>
      </w:r>
    </w:p>
    <w:p w14:paraId="11C93DE3" w14:textId="77777777" w:rsidR="005E51C7" w:rsidRDefault="005E51C7" w:rsidP="003D0F64">
      <w:pPr>
        <w:pStyle w:val="a8"/>
        <w:numPr>
          <w:ilvl w:val="2"/>
          <w:numId w:val="80"/>
        </w:numPr>
        <w:rPr>
          <w:sz w:val="24"/>
        </w:rPr>
      </w:pPr>
      <w:r w:rsidRPr="008921A8">
        <w:rPr>
          <w:sz w:val="24"/>
          <w:rtl/>
        </w:rPr>
        <w:t xml:space="preserve">מוסכם ומוצהר במפורש, כי </w:t>
      </w:r>
      <w:r w:rsidR="003D2A5E">
        <w:rPr>
          <w:rFonts w:hint="cs"/>
          <w:sz w:val="24"/>
          <w:rtl/>
        </w:rPr>
        <w:t>מבקר הפנים</w:t>
      </w:r>
      <w:r w:rsidR="003D2A5E" w:rsidRPr="008921A8">
        <w:rPr>
          <w:sz w:val="24"/>
          <w:rtl/>
        </w:rPr>
        <w:t xml:space="preserve">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7057DC4B" w14:textId="77777777" w:rsidR="005E51C7" w:rsidRDefault="003D2A5E" w:rsidP="003D0F64">
      <w:pPr>
        <w:pStyle w:val="a8"/>
        <w:numPr>
          <w:ilvl w:val="2"/>
          <w:numId w:val="80"/>
        </w:numPr>
        <w:rPr>
          <w:sz w:val="24"/>
        </w:rPr>
      </w:pPr>
      <w:r>
        <w:rPr>
          <w:rFonts w:hint="cs"/>
          <w:sz w:val="24"/>
          <w:rtl/>
        </w:rPr>
        <w:t xml:space="preserve">המבקר </w:t>
      </w:r>
      <w:r w:rsidR="005E51C7">
        <w:rPr>
          <w:rFonts w:hint="cs"/>
          <w:sz w:val="24"/>
          <w:rtl/>
        </w:rPr>
        <w:t xml:space="preserve">מתחייב כי לא יימצא במשרדי </w:t>
      </w:r>
      <w:proofErr w:type="spellStart"/>
      <w:r w:rsidR="005E51C7">
        <w:rPr>
          <w:rFonts w:hint="cs"/>
          <w:sz w:val="24"/>
          <w:rtl/>
        </w:rPr>
        <w:t>המינהל</w:t>
      </w:r>
      <w:proofErr w:type="spellEnd"/>
      <w:r w:rsidR="005E51C7">
        <w:rPr>
          <w:rFonts w:hint="cs"/>
          <w:sz w:val="24"/>
          <w:rtl/>
        </w:rPr>
        <w:t xml:space="preserve"> במשך למעלה מ-40% מהשעות</w:t>
      </w:r>
      <w:r w:rsidR="00C07DDC">
        <w:rPr>
          <w:rFonts w:hint="cs"/>
          <w:sz w:val="24"/>
          <w:rtl/>
        </w:rPr>
        <w:t xml:space="preserve"> </w:t>
      </w:r>
      <w:r w:rsidR="005E51C7">
        <w:rPr>
          <w:rFonts w:hint="cs"/>
          <w:sz w:val="24"/>
          <w:rtl/>
        </w:rPr>
        <w:t xml:space="preserve">שבהן יעניק את שירותי </w:t>
      </w:r>
      <w:r>
        <w:rPr>
          <w:rFonts w:hint="cs"/>
          <w:sz w:val="24"/>
          <w:rtl/>
        </w:rPr>
        <w:t xml:space="preserve">הביקורת </w:t>
      </w:r>
      <w:proofErr w:type="spellStart"/>
      <w:r w:rsidR="005E51C7">
        <w:rPr>
          <w:rFonts w:hint="cs"/>
          <w:sz w:val="24"/>
          <w:rtl/>
        </w:rPr>
        <w:t>למינהל</w:t>
      </w:r>
      <w:proofErr w:type="spellEnd"/>
      <w:r w:rsidR="00380C0E">
        <w:rPr>
          <w:rFonts w:hint="cs"/>
          <w:sz w:val="24"/>
          <w:rtl/>
        </w:rPr>
        <w:t xml:space="preserve"> בכל חודש וחודש במהלך תקופת ההתקשרות</w:t>
      </w:r>
      <w:r w:rsidR="005E51C7">
        <w:rPr>
          <w:rFonts w:hint="cs"/>
          <w:sz w:val="24"/>
          <w:rtl/>
        </w:rPr>
        <w:t>.</w:t>
      </w:r>
    </w:p>
    <w:p w14:paraId="75AB173D" w14:textId="77777777" w:rsidR="005E51C7" w:rsidRDefault="005E51C7" w:rsidP="003D0F64">
      <w:pPr>
        <w:pStyle w:val="a8"/>
        <w:numPr>
          <w:ilvl w:val="2"/>
          <w:numId w:val="80"/>
        </w:numPr>
        <w:rPr>
          <w:sz w:val="24"/>
        </w:rPr>
      </w:pPr>
      <w:r w:rsidRPr="008921A8">
        <w:rPr>
          <w:sz w:val="24"/>
          <w:rtl/>
        </w:rPr>
        <w:t xml:space="preserve">על היחסים בין </w:t>
      </w:r>
      <w:r w:rsidR="003D2A5E">
        <w:rPr>
          <w:rFonts w:hint="cs"/>
          <w:sz w:val="24"/>
          <w:rtl/>
        </w:rPr>
        <w:t>המבקר</w:t>
      </w:r>
      <w:r w:rsidR="003D2A5E"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w:t>
      </w:r>
      <w:r w:rsidR="003D2A5E">
        <w:rPr>
          <w:rFonts w:hint="cs"/>
          <w:sz w:val="24"/>
          <w:rtl/>
        </w:rPr>
        <w:t>והמבקר</w:t>
      </w:r>
      <w:r w:rsidR="003D2A5E" w:rsidRPr="008921A8">
        <w:rPr>
          <w:sz w:val="24"/>
          <w:rtl/>
        </w:rPr>
        <w:t xml:space="preserve"> </w:t>
      </w:r>
      <w:r w:rsidRPr="008921A8">
        <w:rPr>
          <w:sz w:val="24"/>
          <w:rtl/>
        </w:rPr>
        <w:t xml:space="preserve">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3FA771E0" w14:textId="77777777" w:rsidR="005E51C7" w:rsidRDefault="00566769" w:rsidP="005E51C7">
      <w:pPr>
        <w:pStyle w:val="a8"/>
        <w:numPr>
          <w:ilvl w:val="2"/>
          <w:numId w:val="80"/>
        </w:numPr>
        <w:rPr>
          <w:sz w:val="24"/>
        </w:rPr>
      </w:pPr>
      <w:r>
        <w:rPr>
          <w:rFonts w:hint="cs"/>
          <w:sz w:val="24"/>
          <w:rtl/>
        </w:rPr>
        <w:t>המבקר</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w:t>
      </w:r>
      <w:proofErr w:type="spellStart"/>
      <w:r w:rsidR="005E51C7" w:rsidRPr="008921A8">
        <w:rPr>
          <w:sz w:val="24"/>
          <w:rtl/>
        </w:rPr>
        <w:t>המינהל</w:t>
      </w:r>
      <w:proofErr w:type="spellEnd"/>
      <w:r w:rsidR="005E51C7">
        <w:rPr>
          <w:rFonts w:hint="cs"/>
          <w:sz w:val="24"/>
          <w:rtl/>
        </w:rPr>
        <w:t>.</w:t>
      </w:r>
    </w:p>
    <w:p w14:paraId="15C87BD0"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14:paraId="4742A172"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w:t>
      </w:r>
      <w:proofErr w:type="spellStart"/>
      <w:r w:rsidR="005E51C7" w:rsidRPr="008921A8">
        <w:rPr>
          <w:sz w:val="24"/>
          <w:rtl/>
        </w:rPr>
        <w:t>המינהל</w:t>
      </w:r>
      <w:proofErr w:type="spellEnd"/>
      <w:r w:rsidR="005E51C7" w:rsidRPr="008921A8">
        <w:rPr>
          <w:sz w:val="24"/>
          <w:rtl/>
        </w:rPr>
        <w:t xml:space="preserve"> ולא יעשה כל פעולה שיש בה כדי להביא לשינוי כלשהו בזכויות </w:t>
      </w:r>
      <w:proofErr w:type="spellStart"/>
      <w:r w:rsidR="005E51C7" w:rsidRPr="008921A8">
        <w:rPr>
          <w:sz w:val="24"/>
          <w:rtl/>
        </w:rPr>
        <w:t>המינהל</w:t>
      </w:r>
      <w:proofErr w:type="spellEnd"/>
      <w:r w:rsidR="005E51C7" w:rsidRPr="008921A8">
        <w:rPr>
          <w:sz w:val="24"/>
          <w:rtl/>
        </w:rPr>
        <w:t xml:space="preserve"> - </w:t>
      </w:r>
      <w:proofErr w:type="spellStart"/>
      <w:r w:rsidR="005E51C7" w:rsidRPr="008921A8">
        <w:rPr>
          <w:sz w:val="24"/>
          <w:rtl/>
        </w:rPr>
        <w:t>הכל</w:t>
      </w:r>
      <w:proofErr w:type="spellEnd"/>
      <w:r w:rsidR="005E51C7" w:rsidRPr="008921A8">
        <w:rPr>
          <w:sz w:val="24"/>
          <w:rtl/>
        </w:rPr>
        <w:t xml:space="preserve">, במישרין או בעקיפין, בכתב או בעל פה, מבלי שקיבל את אישור </w:t>
      </w:r>
      <w:proofErr w:type="spellStart"/>
      <w:r w:rsidR="005E51C7" w:rsidRPr="008921A8">
        <w:rPr>
          <w:sz w:val="24"/>
          <w:rtl/>
        </w:rPr>
        <w:t>המינהל</w:t>
      </w:r>
      <w:proofErr w:type="spellEnd"/>
      <w:r w:rsidR="005E51C7" w:rsidRPr="008921A8">
        <w:rPr>
          <w:sz w:val="24"/>
          <w:rtl/>
        </w:rPr>
        <w:t xml:space="preserve"> לכך מראש ובכתב.</w:t>
      </w:r>
    </w:p>
    <w:p w14:paraId="623865CF"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למבקר</w:t>
      </w:r>
      <w:r w:rsidR="005E51C7" w:rsidRPr="008921A8">
        <w:rPr>
          <w:sz w:val="24"/>
          <w:rtl/>
        </w:rPr>
        <w:t>.</w:t>
      </w:r>
    </w:p>
    <w:p w14:paraId="28A69669" w14:textId="77777777" w:rsidR="005E51C7" w:rsidRDefault="005E51C7" w:rsidP="005E51C7">
      <w:pPr>
        <w:pStyle w:val="ac"/>
        <w:numPr>
          <w:ilvl w:val="2"/>
          <w:numId w:val="80"/>
        </w:numPr>
        <w:spacing w:line="360" w:lineRule="auto"/>
        <w:jc w:val="both"/>
        <w:rPr>
          <w:sz w:val="24"/>
        </w:rPr>
      </w:pPr>
      <w:r w:rsidRPr="008921A8">
        <w:rPr>
          <w:sz w:val="24"/>
          <w:rtl/>
        </w:rPr>
        <w:t xml:space="preserve">מבלי לפגוע בכלליות האמור לעיל, מתחייב </w:t>
      </w:r>
      <w:r w:rsidR="00566769">
        <w:rPr>
          <w:rFonts w:hint="cs"/>
          <w:sz w:val="24"/>
          <w:rtl/>
        </w:rPr>
        <w:t>המבקר</w:t>
      </w:r>
      <w:r w:rsidR="00566769" w:rsidRPr="008921A8">
        <w:rPr>
          <w:sz w:val="24"/>
          <w:rtl/>
        </w:rPr>
        <w:t xml:space="preserve"> </w:t>
      </w:r>
      <w:r w:rsidRPr="008921A8">
        <w:rPr>
          <w:sz w:val="24"/>
          <w:rtl/>
        </w:rPr>
        <w:t>לעשות כל דבר הנדרש והסביר, שמומחה היה עושה לשם ביצוע העבודה על פי הסכם זה.</w:t>
      </w:r>
    </w:p>
    <w:p w14:paraId="19E4F651" w14:textId="77777777" w:rsidR="00877C92" w:rsidRPr="008921A8" w:rsidRDefault="00877C92" w:rsidP="005E51C7">
      <w:pPr>
        <w:pStyle w:val="ac"/>
        <w:numPr>
          <w:ilvl w:val="2"/>
          <w:numId w:val="80"/>
        </w:numPr>
        <w:spacing w:line="360" w:lineRule="auto"/>
        <w:jc w:val="both"/>
        <w:rPr>
          <w:sz w:val="24"/>
        </w:rPr>
      </w:pPr>
      <w:r>
        <w:rPr>
          <w:rFonts w:hint="cs"/>
          <w:sz w:val="24"/>
          <w:rtl/>
        </w:rPr>
        <w:lastRenderedPageBreak/>
        <w:t>המבקר מציין ש</w:t>
      </w: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r>
        <w:rPr>
          <w:rFonts w:hint="cs"/>
          <w:sz w:val="24"/>
          <w:rtl/>
        </w:rPr>
        <w:t>.</w:t>
      </w:r>
    </w:p>
    <w:p w14:paraId="7FCA2F6E"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sidRPr="008921A8">
        <w:rPr>
          <w:sz w:val="24"/>
          <w:rtl/>
        </w:rPr>
        <w:t xml:space="preserve">מתחייב בזאת, כי במשך כל תקופת מתן השירותים על ידו </w:t>
      </w:r>
      <w:proofErr w:type="spellStart"/>
      <w:r w:rsidR="005E51C7" w:rsidRPr="008921A8">
        <w:rPr>
          <w:sz w:val="24"/>
          <w:rtl/>
        </w:rPr>
        <w:t>למינהל</w:t>
      </w:r>
      <w:proofErr w:type="spellEnd"/>
      <w:r w:rsidR="005E51C7" w:rsidRPr="008921A8">
        <w:rPr>
          <w:sz w:val="24"/>
          <w:rtl/>
        </w:rPr>
        <w:t xml:space="preserve"> ידאג שלא ייווצר מצב של ניגוד </w:t>
      </w:r>
      <w:r w:rsidR="005E51C7">
        <w:rPr>
          <w:rFonts w:hint="cs"/>
          <w:sz w:val="24"/>
          <w:rtl/>
        </w:rPr>
        <w:t>עניינים</w:t>
      </w:r>
      <w:r w:rsidR="005E51C7" w:rsidRPr="008921A8">
        <w:rPr>
          <w:sz w:val="24"/>
          <w:rtl/>
        </w:rPr>
        <w:t xml:space="preserve"> בינו לבין </w:t>
      </w:r>
      <w:proofErr w:type="spellStart"/>
      <w:r w:rsidR="005E51C7" w:rsidRPr="008921A8">
        <w:rPr>
          <w:sz w:val="24"/>
          <w:rtl/>
        </w:rPr>
        <w:t>המינהל</w:t>
      </w:r>
      <w:proofErr w:type="spellEnd"/>
      <w:r w:rsidR="005E51C7" w:rsidRPr="008921A8">
        <w:rPr>
          <w:sz w:val="24"/>
          <w:rtl/>
        </w:rPr>
        <w:t xml:space="preserve"> בגין פעולות </w:t>
      </w:r>
      <w:r w:rsidR="005E51C7">
        <w:rPr>
          <w:sz w:val="24"/>
          <w:rtl/>
        </w:rPr>
        <w:t>או</w:t>
      </w:r>
      <w:r w:rsidR="005E51C7" w:rsidRPr="008921A8">
        <w:rPr>
          <w:sz w:val="24"/>
          <w:rtl/>
        </w:rPr>
        <w:t xml:space="preserve"> עבודות המתבצעות על ידו במסגרת עבודתו עם </w:t>
      </w:r>
      <w:proofErr w:type="spellStart"/>
      <w:r w:rsidR="005E51C7" w:rsidRPr="008921A8">
        <w:rPr>
          <w:sz w:val="24"/>
          <w:rtl/>
        </w:rPr>
        <w:t>המינהל</w:t>
      </w:r>
      <w:proofErr w:type="spellEnd"/>
      <w:r w:rsidR="005E51C7" w:rsidRPr="008921A8">
        <w:rPr>
          <w:sz w:val="24"/>
          <w:rtl/>
        </w:rPr>
        <w:t>.</w:t>
      </w:r>
    </w:p>
    <w:p w14:paraId="0A8A7D09"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w:t>
      </w:r>
      <w:proofErr w:type="spellStart"/>
      <w:r w:rsidR="005E51C7" w:rsidRPr="008921A8">
        <w:rPr>
          <w:sz w:val="24"/>
          <w:rtl/>
        </w:rPr>
        <w:t>המינהל</w:t>
      </w:r>
      <w:proofErr w:type="spellEnd"/>
      <w:r w:rsidR="005E51C7"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005E51C7" w:rsidRPr="008921A8">
        <w:rPr>
          <w:sz w:val="24"/>
          <w:rtl/>
        </w:rPr>
        <w:t>למינהל</w:t>
      </w:r>
      <w:proofErr w:type="spellEnd"/>
      <w:r w:rsidR="005E51C7" w:rsidRPr="008921A8">
        <w:rPr>
          <w:sz w:val="24"/>
          <w:rtl/>
        </w:rPr>
        <w:t>.</w:t>
      </w:r>
    </w:p>
    <w:p w14:paraId="7DEB6F4C"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14:paraId="4C19BD2E"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sidRPr="008921A8">
        <w:rPr>
          <w:sz w:val="24"/>
          <w:rtl/>
        </w:rPr>
        <w:t xml:space="preserve">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005E51C7" w:rsidRPr="008921A8">
        <w:rPr>
          <w:sz w:val="24"/>
          <w:rtl/>
        </w:rPr>
        <w:t>המינהל</w:t>
      </w:r>
      <w:proofErr w:type="spellEnd"/>
      <w:r w:rsidR="005E51C7" w:rsidRPr="008921A8">
        <w:rPr>
          <w:sz w:val="24"/>
          <w:rtl/>
        </w:rPr>
        <w:t>.</w:t>
      </w:r>
    </w:p>
    <w:p w14:paraId="127B703F" w14:textId="77777777" w:rsidR="005E51C7" w:rsidRPr="008921A8" w:rsidRDefault="00566769" w:rsidP="005E51C7">
      <w:pPr>
        <w:pStyle w:val="ac"/>
        <w:numPr>
          <w:ilvl w:val="2"/>
          <w:numId w:val="80"/>
        </w:numPr>
        <w:spacing w:line="360" w:lineRule="auto"/>
        <w:jc w:val="both"/>
        <w:rPr>
          <w:sz w:val="24"/>
          <w:rtl/>
        </w:rPr>
      </w:pPr>
      <w:r>
        <w:rPr>
          <w:rFonts w:hint="cs"/>
          <w:sz w:val="24"/>
          <w:rtl/>
        </w:rPr>
        <w:t>המבקר</w:t>
      </w:r>
      <w:r w:rsidRPr="008921A8">
        <w:rPr>
          <w:sz w:val="24"/>
          <w:rtl/>
        </w:rPr>
        <w:t xml:space="preserve"> </w:t>
      </w:r>
      <w:r w:rsidR="005E51C7" w:rsidRPr="008921A8">
        <w:rPr>
          <w:sz w:val="24"/>
          <w:rtl/>
        </w:rPr>
        <w:t>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Pr>
          <w:rFonts w:hint="cs"/>
          <w:rtl/>
        </w:rPr>
        <w:t>, כפי תוקפו בישראל מעת לעת.</w:t>
      </w:r>
    </w:p>
    <w:p w14:paraId="248DCEE5" w14:textId="77777777" w:rsidR="005E51C7" w:rsidRPr="008921A8" w:rsidRDefault="00566769" w:rsidP="005E51C7">
      <w:pPr>
        <w:pStyle w:val="ac"/>
        <w:numPr>
          <w:ilvl w:val="2"/>
          <w:numId w:val="80"/>
        </w:numPr>
        <w:spacing w:line="360" w:lineRule="auto"/>
        <w:jc w:val="both"/>
        <w:rPr>
          <w:sz w:val="24"/>
        </w:rPr>
      </w:pPr>
      <w:r>
        <w:rPr>
          <w:rFonts w:hint="cs"/>
          <w:sz w:val="24"/>
          <w:rtl/>
        </w:rPr>
        <w:lastRenderedPageBreak/>
        <w:t>המבקר</w:t>
      </w:r>
      <w:r w:rsidRPr="008921A8">
        <w:rPr>
          <w:sz w:val="24"/>
          <w:rtl/>
        </w:rPr>
        <w:t xml:space="preserve"> </w:t>
      </w:r>
      <w:r w:rsidR="005E51C7" w:rsidRPr="008921A8">
        <w:rPr>
          <w:sz w:val="24"/>
          <w:rtl/>
        </w:rPr>
        <w:t>מתחייב לגרום לכך שהסודיות, כאמור, תישמר גם על ידי כל אדם מטעמו.</w:t>
      </w:r>
    </w:p>
    <w:p w14:paraId="6F46EEE5" w14:textId="77777777" w:rsidR="005E51C7" w:rsidRPr="008921A8" w:rsidRDefault="005E51C7" w:rsidP="005E51C7">
      <w:pPr>
        <w:pStyle w:val="ac"/>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xml:space="preserve">, מתחייב </w:t>
      </w:r>
      <w:r w:rsidR="00566769">
        <w:rPr>
          <w:rFonts w:hint="cs"/>
          <w:sz w:val="24"/>
          <w:rtl/>
        </w:rPr>
        <w:t>המבקר</w:t>
      </w:r>
      <w:r w:rsidR="00566769" w:rsidRPr="008921A8">
        <w:rPr>
          <w:sz w:val="24"/>
          <w:rtl/>
        </w:rPr>
        <w:t xml:space="preserve"> </w:t>
      </w:r>
      <w:r w:rsidRPr="008921A8">
        <w:rPr>
          <w:sz w:val="24"/>
          <w:rtl/>
        </w:rPr>
        <w:t>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F47C0E1" w14:textId="77777777" w:rsidR="005E51C7" w:rsidRDefault="005E51C7" w:rsidP="005E51C7">
      <w:pPr>
        <w:pStyle w:val="a8"/>
        <w:numPr>
          <w:ilvl w:val="2"/>
          <w:numId w:val="80"/>
        </w:numPr>
        <w:rPr>
          <w:sz w:val="24"/>
        </w:rPr>
      </w:pPr>
      <w:r w:rsidRPr="00B7230D">
        <w:rPr>
          <w:sz w:val="24"/>
          <w:rtl/>
        </w:rPr>
        <w:t xml:space="preserve">היה המצג עליו הצהיר </w:t>
      </w:r>
      <w:r w:rsidR="00566769">
        <w:rPr>
          <w:rFonts w:hint="cs"/>
          <w:sz w:val="24"/>
          <w:rtl/>
        </w:rPr>
        <w:t>המבקר</w:t>
      </w:r>
      <w:r w:rsidR="00566769" w:rsidRPr="008921A8">
        <w:rPr>
          <w:sz w:val="24"/>
          <w:rtl/>
        </w:rPr>
        <w:t xml:space="preserve"> </w:t>
      </w:r>
      <w:r w:rsidRPr="00B7230D">
        <w:rPr>
          <w:sz w:val="24"/>
          <w:rtl/>
        </w:rPr>
        <w:t xml:space="preserve">לא נכון במועד כלשהו בתקופת ההסכם, יראו בכך הפרה יסודית של ההסכם על ידי הקבלן. אין לגרוע מכך את חובת </w:t>
      </w:r>
      <w:r w:rsidR="00566769">
        <w:rPr>
          <w:rFonts w:hint="cs"/>
          <w:sz w:val="24"/>
          <w:rtl/>
        </w:rPr>
        <w:t>המבקר</w:t>
      </w:r>
      <w:r w:rsidR="00566769" w:rsidRPr="008921A8">
        <w:rPr>
          <w:sz w:val="24"/>
          <w:rtl/>
        </w:rPr>
        <w:t xml:space="preserve"> </w:t>
      </w:r>
      <w:r w:rsidRPr="00B7230D">
        <w:rPr>
          <w:sz w:val="24"/>
          <w:rtl/>
        </w:rPr>
        <w:t>לדווח למקשר על היות המצגים בלתי נכונים.</w:t>
      </w:r>
    </w:p>
    <w:p w14:paraId="4EBF2A9D" w14:textId="77777777" w:rsidR="00DE49E8" w:rsidRDefault="00DE49E8" w:rsidP="005E51C7">
      <w:pPr>
        <w:pStyle w:val="a8"/>
        <w:numPr>
          <w:ilvl w:val="2"/>
          <w:numId w:val="80"/>
        </w:numPr>
        <w:rPr>
          <w:sz w:val="24"/>
        </w:rPr>
      </w:pPr>
      <w:r>
        <w:rPr>
          <w:rFonts w:hint="cs"/>
          <w:sz w:val="24"/>
          <w:rtl/>
        </w:rPr>
        <w:t>הספק</w:t>
      </w:r>
      <w:r>
        <w:rPr>
          <w:sz w:val="24"/>
          <w:rtl/>
        </w:rPr>
        <w:t xml:space="preserve"> מודע לכך, כי </w:t>
      </w:r>
      <w:proofErr w:type="spellStart"/>
      <w:r>
        <w:rPr>
          <w:sz w:val="24"/>
          <w:rtl/>
        </w:rPr>
        <w:t>המינהל</w:t>
      </w:r>
      <w:proofErr w:type="spellEnd"/>
      <w:r>
        <w:rPr>
          <w:sz w:val="24"/>
          <w:rtl/>
        </w:rPr>
        <w:t xml:space="preserve"> האזרחי רשאי, לפי שיקול דעתו, להתקשר עם המציע שיבחר על ידי וועדת המכרזים של </w:t>
      </w:r>
      <w:proofErr w:type="spellStart"/>
      <w:r>
        <w:rPr>
          <w:sz w:val="24"/>
          <w:rtl/>
        </w:rPr>
        <w:t>המינהל</w:t>
      </w:r>
      <w:proofErr w:type="spellEnd"/>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w:t>
      </w:r>
      <w:proofErr w:type="spellStart"/>
      <w:r>
        <w:rPr>
          <w:sz w:val="24"/>
          <w:rtl/>
        </w:rPr>
        <w:t>וכו</w:t>
      </w:r>
      <w:proofErr w:type="spellEnd"/>
      <w:r>
        <w:rPr>
          <w:sz w:val="24"/>
          <w:rtl/>
        </w:rPr>
        <w:t>',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16D2AFB1" w14:textId="77777777" w:rsidR="00877C92" w:rsidRDefault="00877C92" w:rsidP="005E51C7">
      <w:pPr>
        <w:pStyle w:val="a8"/>
        <w:numPr>
          <w:ilvl w:val="2"/>
          <w:numId w:val="80"/>
        </w:numPr>
        <w:rPr>
          <w:sz w:val="24"/>
        </w:rPr>
      </w:pPr>
      <w:r>
        <w:rPr>
          <w:rFonts w:hint="cs"/>
          <w:sz w:val="24"/>
          <w:rtl/>
        </w:rPr>
        <w:t>המבקר מתחייב לעמוד בתנאי ההתקשרות המצוינים, ככל וישנם. בעת מועד ההתקשרות, כפי שייקבע על ידי המקשר.</w:t>
      </w:r>
    </w:p>
    <w:p w14:paraId="2BAAC6EF" w14:textId="77777777" w:rsidR="000544D0" w:rsidRDefault="000544D0" w:rsidP="005E51C7">
      <w:pPr>
        <w:pStyle w:val="a8"/>
        <w:numPr>
          <w:ilvl w:val="2"/>
          <w:numId w:val="80"/>
        </w:numPr>
        <w:rPr>
          <w:sz w:val="24"/>
        </w:rPr>
      </w:pPr>
      <w:r>
        <w:rPr>
          <w:rFonts w:hint="cs"/>
          <w:sz w:val="24"/>
          <w:rtl/>
        </w:rPr>
        <w:t xml:space="preserve">המבקר </w:t>
      </w:r>
      <w:r w:rsidR="00C63704">
        <w:rPr>
          <w:rFonts w:hint="cs"/>
          <w:sz w:val="24"/>
          <w:rtl/>
        </w:rPr>
        <w:t xml:space="preserve">מתחייב לפעול בהתאם לאמור בעניין תקופת הניסיון. </w:t>
      </w:r>
      <w:r>
        <w:rPr>
          <w:rFonts w:hint="cs"/>
          <w:sz w:val="24"/>
          <w:rtl/>
        </w:rPr>
        <w:t>שלושת החודשים הראשונים ישמשו כתקופת ניסיון</w:t>
      </w:r>
      <w:r w:rsidR="00C63704">
        <w:rPr>
          <w:rFonts w:hint="cs"/>
          <w:sz w:val="24"/>
          <w:rtl/>
        </w:rPr>
        <w:t xml:space="preserve"> (להלן: "תקופת הניסיון")</w:t>
      </w:r>
      <w:r>
        <w:rPr>
          <w:rFonts w:hint="cs"/>
          <w:sz w:val="24"/>
          <w:rtl/>
        </w:rPr>
        <w:t xml:space="preserve"> למתן </w:t>
      </w:r>
      <w:r>
        <w:rPr>
          <w:rFonts w:hint="cs"/>
          <w:sz w:val="24"/>
          <w:rtl/>
        </w:rPr>
        <w:lastRenderedPageBreak/>
        <w:t>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w:t>
      </w:r>
    </w:p>
    <w:p w14:paraId="519E8A0D" w14:textId="77777777" w:rsidR="00877C92" w:rsidRDefault="00877C92" w:rsidP="005E51C7">
      <w:pPr>
        <w:pStyle w:val="a8"/>
        <w:numPr>
          <w:ilvl w:val="2"/>
          <w:numId w:val="80"/>
        </w:numPr>
        <w:rPr>
          <w:sz w:val="24"/>
        </w:rPr>
      </w:pPr>
      <w:r>
        <w:rPr>
          <w:rFonts w:hint="cs"/>
          <w:sz w:val="24"/>
          <w:rtl/>
        </w:rPr>
        <w:t>המבקר מתחייב לספק חפיפה, בהתאם למפורט בהסכם, ובהיעדר פירוט כאמור, כפי שיורה המקשר. הנטל בהוצאות בגין חפיפה כאמור, תושת על המבקר בלבד.</w:t>
      </w:r>
    </w:p>
    <w:p w14:paraId="4A22FCA6" w14:textId="77777777" w:rsidR="005E51C7" w:rsidRPr="00877C92" w:rsidRDefault="005E51C7" w:rsidP="008F6F42">
      <w:pPr>
        <w:pStyle w:val="a8"/>
        <w:rPr>
          <w:sz w:val="24"/>
        </w:rPr>
      </w:pPr>
    </w:p>
    <w:p w14:paraId="3B4343AC" w14:textId="77777777" w:rsidR="005E51C7" w:rsidRDefault="005E51C7" w:rsidP="005E51C7">
      <w:pPr>
        <w:pStyle w:val="a8"/>
        <w:numPr>
          <w:ilvl w:val="0"/>
          <w:numId w:val="80"/>
        </w:numPr>
        <w:rPr>
          <w:sz w:val="24"/>
        </w:rPr>
      </w:pPr>
      <w:r>
        <w:rPr>
          <w:rFonts w:hint="cs"/>
          <w:b/>
          <w:bCs/>
          <w:sz w:val="24"/>
          <w:u w:val="single"/>
          <w:rtl/>
        </w:rPr>
        <w:t xml:space="preserve">אחריות </w:t>
      </w:r>
      <w:r w:rsidR="00F82335" w:rsidRPr="008F6F42">
        <w:rPr>
          <w:rFonts w:hint="cs"/>
          <w:b/>
          <w:bCs/>
          <w:sz w:val="24"/>
          <w:u w:val="single"/>
          <w:rtl/>
        </w:rPr>
        <w:t>המבקר</w:t>
      </w:r>
      <w:r w:rsidR="00F82335" w:rsidRPr="008F6F42">
        <w:rPr>
          <w:b/>
          <w:bCs/>
          <w:sz w:val="24"/>
          <w:u w:val="single"/>
          <w:rtl/>
        </w:rPr>
        <w:t xml:space="preserve"> </w:t>
      </w:r>
      <w:r w:rsidRPr="00636803">
        <w:rPr>
          <w:rFonts w:hint="cs"/>
          <w:b/>
          <w:bCs/>
          <w:sz w:val="24"/>
          <w:u w:val="single"/>
          <w:rtl/>
        </w:rPr>
        <w:t>לנזקים</w:t>
      </w:r>
    </w:p>
    <w:p w14:paraId="1E87EF62" w14:textId="77777777" w:rsidR="005E51C7" w:rsidRDefault="00F82335" w:rsidP="005E51C7">
      <w:pPr>
        <w:pStyle w:val="a8"/>
        <w:numPr>
          <w:ilvl w:val="1"/>
          <w:numId w:val="80"/>
        </w:numPr>
        <w:rPr>
          <w:sz w:val="24"/>
        </w:rPr>
      </w:pPr>
      <w:r>
        <w:rPr>
          <w:rFonts w:hint="cs"/>
          <w:sz w:val="24"/>
          <w:rtl/>
        </w:rPr>
        <w:t>המבקר</w:t>
      </w:r>
      <w:r w:rsidRPr="008921A8">
        <w:rPr>
          <w:sz w:val="24"/>
          <w:rtl/>
        </w:rPr>
        <w:t xml:space="preserve"> </w:t>
      </w:r>
      <w:r w:rsidR="005E51C7" w:rsidRPr="007678B0">
        <w:rPr>
          <w:sz w:val="24"/>
          <w:rtl/>
        </w:rPr>
        <w:t xml:space="preserve">מתחייב ליתן את השירותים בנאמנות, בזהירות וברמה מקצועית גבוהה, תוך הסתייעות בציוד הנדרש למתן </w:t>
      </w:r>
      <w:r>
        <w:rPr>
          <w:rFonts w:hint="cs"/>
          <w:sz w:val="24"/>
          <w:rtl/>
        </w:rPr>
        <w:t>ה</w:t>
      </w:r>
      <w:r w:rsidRPr="007678B0">
        <w:rPr>
          <w:sz w:val="24"/>
          <w:rtl/>
        </w:rPr>
        <w:t>שירותים</w:t>
      </w:r>
      <w:r w:rsidR="005E51C7" w:rsidRPr="007678B0">
        <w:rPr>
          <w:sz w:val="24"/>
          <w:rtl/>
        </w:rPr>
        <w:t xml:space="preserve">. </w:t>
      </w:r>
      <w:r>
        <w:rPr>
          <w:rFonts w:hint="cs"/>
          <w:sz w:val="24"/>
          <w:rtl/>
        </w:rPr>
        <w:t>המבקר</w:t>
      </w:r>
      <w:r w:rsidRPr="008921A8">
        <w:rPr>
          <w:sz w:val="24"/>
          <w:rtl/>
        </w:rPr>
        <w:t xml:space="preserve"> </w:t>
      </w:r>
      <w:r w:rsidR="005E51C7" w:rsidRPr="007678B0">
        <w:rPr>
          <w:sz w:val="24"/>
          <w:rtl/>
        </w:rPr>
        <w:t xml:space="preserve">אחראי לטיב השירותים שניתנו על ידיו, לרבות ע"י המועסקים מטעמו </w:t>
      </w:r>
      <w:r w:rsidR="005E51C7">
        <w:rPr>
          <w:sz w:val="24"/>
          <w:rtl/>
        </w:rPr>
        <w:t>או</w:t>
      </w:r>
      <w:r w:rsidR="005E51C7" w:rsidRPr="007678B0">
        <w:rPr>
          <w:sz w:val="24"/>
          <w:rtl/>
        </w:rPr>
        <w:t xml:space="preserve"> קבלני המשנה עימם התקשר לצורך ביצוע התחייבויותיו על פי ההסכם (</w:t>
      </w:r>
      <w:r w:rsidR="005E51C7" w:rsidRPr="007678B0">
        <w:rPr>
          <w:rFonts w:hint="cs"/>
          <w:sz w:val="24"/>
          <w:rtl/>
        </w:rPr>
        <w:t>אם</w:t>
      </w:r>
      <w:r w:rsidR="005E51C7" w:rsidRPr="007678B0">
        <w:rPr>
          <w:sz w:val="24"/>
          <w:rtl/>
        </w:rPr>
        <w:t xml:space="preserve"> הותר </w:t>
      </w:r>
      <w:r w:rsidR="0001104C">
        <w:rPr>
          <w:rFonts w:hint="cs"/>
          <w:sz w:val="24"/>
          <w:rtl/>
        </w:rPr>
        <w:t>ל</w:t>
      </w:r>
      <w:r>
        <w:rPr>
          <w:rFonts w:hint="cs"/>
          <w:sz w:val="24"/>
          <w:rtl/>
        </w:rPr>
        <w:t>מבקר</w:t>
      </w:r>
      <w:r w:rsidRPr="008921A8">
        <w:rPr>
          <w:sz w:val="24"/>
          <w:rtl/>
        </w:rPr>
        <w:t xml:space="preserve"> </w:t>
      </w:r>
      <w:r w:rsidR="005E51C7" w:rsidRPr="007678B0">
        <w:rPr>
          <w:sz w:val="24"/>
          <w:rtl/>
        </w:rPr>
        <w:t>להתקשר עם קבלני משנה).</w:t>
      </w:r>
    </w:p>
    <w:p w14:paraId="5FF74A88" w14:textId="77777777" w:rsidR="005E51C7" w:rsidRPr="00B7230D" w:rsidRDefault="00F82335" w:rsidP="005E51C7">
      <w:pPr>
        <w:pStyle w:val="a8"/>
        <w:numPr>
          <w:ilvl w:val="1"/>
          <w:numId w:val="80"/>
        </w:numPr>
        <w:rPr>
          <w:sz w:val="24"/>
          <w:rtl/>
        </w:rPr>
      </w:pPr>
      <w:r>
        <w:rPr>
          <w:rFonts w:hint="cs"/>
          <w:sz w:val="24"/>
          <w:rtl/>
        </w:rPr>
        <w:t>המבקר</w:t>
      </w:r>
      <w:r w:rsidRPr="008921A8">
        <w:rPr>
          <w:sz w:val="24"/>
          <w:rtl/>
        </w:rPr>
        <w:t xml:space="preserve"> </w:t>
      </w:r>
      <w:r w:rsidR="005E51C7" w:rsidRPr="00B7230D">
        <w:rPr>
          <w:sz w:val="24"/>
          <w:rtl/>
        </w:rPr>
        <w:t xml:space="preserve">אחראי לכל נזק או הפסד שייגרם </w:t>
      </w:r>
      <w:proofErr w:type="spellStart"/>
      <w:r w:rsidR="005E51C7" w:rsidRPr="00B7230D">
        <w:rPr>
          <w:sz w:val="24"/>
          <w:rtl/>
        </w:rPr>
        <w:t>למינהל</w:t>
      </w:r>
      <w:proofErr w:type="spellEnd"/>
      <w:r w:rsidR="005E51C7" w:rsidRPr="00B7230D">
        <w:rPr>
          <w:sz w:val="24"/>
          <w:rtl/>
        </w:rPr>
        <w:t xml:space="preserve"> עקב מתן שירותיו והוא מתחייב לפצות את </w:t>
      </w:r>
      <w:proofErr w:type="spellStart"/>
      <w:r w:rsidR="005E51C7" w:rsidRPr="00B7230D">
        <w:rPr>
          <w:sz w:val="24"/>
          <w:rtl/>
        </w:rPr>
        <w:t>המינהל</w:t>
      </w:r>
      <w:proofErr w:type="spellEnd"/>
      <w:r w:rsidR="005E51C7" w:rsidRPr="00B7230D">
        <w:rPr>
          <w:sz w:val="24"/>
          <w:rtl/>
        </w:rPr>
        <w:t xml:space="preserve"> בעד כל נזק או הפסד שייגרם כאמור.</w:t>
      </w:r>
    </w:p>
    <w:p w14:paraId="2CF32BA2" w14:textId="77777777" w:rsidR="005E51C7" w:rsidRPr="00B7230D" w:rsidRDefault="005E51C7" w:rsidP="005E51C7">
      <w:pPr>
        <w:pStyle w:val="a8"/>
        <w:numPr>
          <w:ilvl w:val="1"/>
          <w:numId w:val="80"/>
        </w:numPr>
        <w:rPr>
          <w:sz w:val="24"/>
          <w:rtl/>
        </w:rPr>
      </w:pPr>
      <w:r w:rsidRPr="00B7230D">
        <w:rPr>
          <w:sz w:val="24"/>
          <w:rtl/>
        </w:rPr>
        <w:t xml:space="preserve">בביצוע התחייבויותיו על פי הסכם זה פועל </w:t>
      </w:r>
      <w:r w:rsidR="00F82335">
        <w:rPr>
          <w:rFonts w:hint="cs"/>
          <w:sz w:val="24"/>
          <w:rtl/>
        </w:rPr>
        <w:t>המבקר</w:t>
      </w:r>
      <w:r w:rsidR="00F82335" w:rsidRPr="008921A8">
        <w:rPr>
          <w:sz w:val="24"/>
          <w:rtl/>
        </w:rPr>
        <w:t xml:space="preserve"> </w:t>
      </w:r>
      <w:r w:rsidRPr="00B7230D">
        <w:rPr>
          <w:sz w:val="24"/>
          <w:rtl/>
        </w:rPr>
        <w:t>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w:t>
      </w:r>
      <w:proofErr w:type="spellStart"/>
      <w:r w:rsidRPr="008921A8">
        <w:rPr>
          <w:sz w:val="24"/>
          <w:rtl/>
        </w:rPr>
        <w:t>מטעמולכל</w:t>
      </w:r>
      <w:proofErr w:type="spellEnd"/>
      <w:r w:rsidRPr="008921A8">
        <w:rPr>
          <w:sz w:val="24"/>
          <w:rtl/>
        </w:rPr>
        <w:t xml:space="preserve"> אדם מטעמו או לכל מאן דהוא תוך כדי או עקב ביצוע התחייבויותיו על פי הסכם זה.</w:t>
      </w:r>
    </w:p>
    <w:p w14:paraId="07DDB2BB" w14:textId="77777777" w:rsidR="005E51C7" w:rsidRDefault="00F82335" w:rsidP="005E51C7">
      <w:pPr>
        <w:pStyle w:val="a8"/>
        <w:numPr>
          <w:ilvl w:val="1"/>
          <w:numId w:val="80"/>
        </w:numPr>
        <w:rPr>
          <w:sz w:val="24"/>
        </w:rPr>
      </w:pPr>
      <w:r>
        <w:rPr>
          <w:rFonts w:hint="cs"/>
          <w:sz w:val="24"/>
          <w:rtl/>
        </w:rPr>
        <w:t>המבקר</w:t>
      </w:r>
      <w:r w:rsidRPr="008921A8">
        <w:rPr>
          <w:sz w:val="24"/>
          <w:rtl/>
        </w:rPr>
        <w:t xml:space="preserve"> </w:t>
      </w:r>
      <w:r w:rsidR="005E51C7" w:rsidRPr="008921A8">
        <w:rPr>
          <w:sz w:val="24"/>
          <w:rtl/>
        </w:rPr>
        <w:t xml:space="preserve">יפצה את </w:t>
      </w:r>
      <w:proofErr w:type="spellStart"/>
      <w:r w:rsidR="005E51C7" w:rsidRPr="008921A8">
        <w:rPr>
          <w:sz w:val="24"/>
          <w:rtl/>
        </w:rPr>
        <w:t>המינהל</w:t>
      </w:r>
      <w:proofErr w:type="spellEnd"/>
      <w:r w:rsidR="005E51C7" w:rsidRPr="008921A8">
        <w:rPr>
          <w:sz w:val="24"/>
          <w:rtl/>
        </w:rPr>
        <w:t xml:space="preserve"> על כל נזק שייגרם </w:t>
      </w:r>
      <w:proofErr w:type="spellStart"/>
      <w:r w:rsidR="005E51C7" w:rsidRPr="008921A8">
        <w:rPr>
          <w:sz w:val="24"/>
          <w:rtl/>
        </w:rPr>
        <w:t>למינהל</w:t>
      </w:r>
      <w:proofErr w:type="spellEnd"/>
      <w:r w:rsidR="005E51C7" w:rsidRPr="008921A8">
        <w:rPr>
          <w:sz w:val="24"/>
          <w:rtl/>
        </w:rPr>
        <w:t>, או לצד שלישי כתוצאה מביצוע העבודה בצורה רשלנית.</w:t>
      </w:r>
    </w:p>
    <w:p w14:paraId="5F1E7158" w14:textId="77777777" w:rsidR="005E51C7" w:rsidRDefault="00F82335" w:rsidP="005E51C7">
      <w:pPr>
        <w:pStyle w:val="a8"/>
        <w:numPr>
          <w:ilvl w:val="1"/>
          <w:numId w:val="80"/>
        </w:numPr>
        <w:rPr>
          <w:sz w:val="24"/>
        </w:rPr>
      </w:pPr>
      <w:r>
        <w:rPr>
          <w:rFonts w:hint="cs"/>
          <w:sz w:val="24"/>
          <w:rtl/>
        </w:rPr>
        <w:t>המבקר</w:t>
      </w:r>
      <w:r w:rsidRPr="008921A8">
        <w:rPr>
          <w:sz w:val="24"/>
          <w:rtl/>
        </w:rPr>
        <w:t xml:space="preserve"> </w:t>
      </w:r>
      <w:r w:rsidR="005E51C7" w:rsidRPr="00B7230D">
        <w:rPr>
          <w:sz w:val="24"/>
          <w:rtl/>
        </w:rPr>
        <w:t xml:space="preserve">אחראי כלפי צד שלישי לנזקים שייגרמו בקשר עם מתן שירותיו. אם </w:t>
      </w:r>
      <w:proofErr w:type="spellStart"/>
      <w:r w:rsidR="005E51C7" w:rsidRPr="00B7230D">
        <w:rPr>
          <w:sz w:val="24"/>
          <w:rtl/>
        </w:rPr>
        <w:t>המינהל</w:t>
      </w:r>
      <w:proofErr w:type="spellEnd"/>
      <w:r w:rsidR="005E51C7" w:rsidRPr="00B7230D">
        <w:rPr>
          <w:sz w:val="24"/>
          <w:rtl/>
        </w:rPr>
        <w:t xml:space="preserve"> יהיה חייב על פי דין לשלם לצד שלישי סכום כלשהו בע</w:t>
      </w:r>
      <w:r w:rsidR="005E51C7" w:rsidRPr="00763F7F">
        <w:rPr>
          <w:sz w:val="24"/>
          <w:rtl/>
        </w:rPr>
        <w:t xml:space="preserve">ד נזקים </w:t>
      </w:r>
      <w:r>
        <w:rPr>
          <w:rFonts w:hint="cs"/>
          <w:sz w:val="24"/>
          <w:rtl/>
        </w:rPr>
        <w:t>שהמבקר</w:t>
      </w:r>
      <w:r w:rsidRPr="008921A8">
        <w:rPr>
          <w:sz w:val="24"/>
          <w:rtl/>
        </w:rPr>
        <w:t xml:space="preserve"> </w:t>
      </w:r>
      <w:r w:rsidR="005E51C7" w:rsidRPr="00763F7F">
        <w:rPr>
          <w:sz w:val="24"/>
          <w:rtl/>
        </w:rPr>
        <w:t xml:space="preserve">אחראי להם, או </w:t>
      </w:r>
      <w:r w:rsidR="005E51C7" w:rsidRPr="00763F7F">
        <w:rPr>
          <w:sz w:val="24"/>
          <w:rtl/>
        </w:rPr>
        <w:lastRenderedPageBreak/>
        <w:t xml:space="preserve">ישלם לצד שלישי על פי פשרה פיצויים כלשהם בעד נזקים </w:t>
      </w:r>
      <w:r>
        <w:rPr>
          <w:rFonts w:hint="cs"/>
          <w:sz w:val="24"/>
          <w:rtl/>
        </w:rPr>
        <w:t>שהמבקר</w:t>
      </w:r>
      <w:r w:rsidRPr="008921A8">
        <w:rPr>
          <w:sz w:val="24"/>
          <w:rtl/>
        </w:rPr>
        <w:t xml:space="preserve"> </w:t>
      </w:r>
      <w:r w:rsidR="005E51C7" w:rsidRPr="00763F7F">
        <w:rPr>
          <w:sz w:val="24"/>
          <w:rtl/>
        </w:rPr>
        <w:t xml:space="preserve">אחראי להם, מתחייב </w:t>
      </w:r>
      <w:r>
        <w:rPr>
          <w:rFonts w:hint="cs"/>
          <w:sz w:val="24"/>
          <w:rtl/>
        </w:rPr>
        <w:t>המבקר</w:t>
      </w:r>
      <w:r w:rsidRPr="008921A8">
        <w:rPr>
          <w:sz w:val="24"/>
          <w:rtl/>
        </w:rPr>
        <w:t xml:space="preserve"> </w:t>
      </w:r>
      <w:r w:rsidR="005E51C7" w:rsidRPr="00763F7F">
        <w:rPr>
          <w:sz w:val="24"/>
          <w:rtl/>
        </w:rPr>
        <w:t xml:space="preserve">בשיפוי מלא לטובת </w:t>
      </w:r>
      <w:proofErr w:type="spellStart"/>
      <w:r w:rsidR="005E51C7" w:rsidRPr="00763F7F">
        <w:rPr>
          <w:sz w:val="24"/>
          <w:rtl/>
        </w:rPr>
        <w:t>המינהל</w:t>
      </w:r>
      <w:proofErr w:type="spellEnd"/>
      <w:r w:rsidR="005E51C7" w:rsidRPr="00763F7F">
        <w:rPr>
          <w:sz w:val="24"/>
          <w:rtl/>
        </w:rPr>
        <w:t xml:space="preserve"> על כל סכום </w:t>
      </w:r>
      <w:proofErr w:type="spellStart"/>
      <w:r w:rsidR="005E51C7" w:rsidRPr="00763F7F">
        <w:rPr>
          <w:sz w:val="24"/>
          <w:rtl/>
        </w:rPr>
        <w:t>שהמינהל</w:t>
      </w:r>
      <w:proofErr w:type="spellEnd"/>
      <w:r w:rsidR="005E51C7" w:rsidRPr="00763F7F">
        <w:rPr>
          <w:sz w:val="24"/>
          <w:rtl/>
        </w:rPr>
        <w:t xml:space="preserve"> יחויב לשלם או להחזיר </w:t>
      </w:r>
      <w:proofErr w:type="spellStart"/>
      <w:r w:rsidR="005E51C7" w:rsidRPr="00763F7F">
        <w:rPr>
          <w:sz w:val="24"/>
          <w:rtl/>
        </w:rPr>
        <w:t>למינהל</w:t>
      </w:r>
      <w:proofErr w:type="spellEnd"/>
      <w:r w:rsidR="005E51C7" w:rsidRPr="00763F7F">
        <w:rPr>
          <w:sz w:val="24"/>
          <w:rtl/>
        </w:rPr>
        <w:t xml:space="preserve"> את הסכום ששולם </w:t>
      </w:r>
      <w:r w:rsidR="005E51C7" w:rsidRPr="00D516D7">
        <w:rPr>
          <w:sz w:val="24"/>
          <w:rtl/>
        </w:rPr>
        <w:t xml:space="preserve">על ידיו כאמור, לרבות כל ההוצאות וההפסדים שייגרמו </w:t>
      </w:r>
      <w:proofErr w:type="spellStart"/>
      <w:r w:rsidR="005E51C7" w:rsidRPr="00D516D7">
        <w:rPr>
          <w:sz w:val="24"/>
          <w:rtl/>
        </w:rPr>
        <w:t>למינהל</w:t>
      </w:r>
      <w:proofErr w:type="spellEnd"/>
      <w:r w:rsidR="005E51C7" w:rsidRPr="00D516D7">
        <w:rPr>
          <w:sz w:val="24"/>
          <w:rtl/>
        </w:rPr>
        <w:t xml:space="preserve"> בעניין זה. יראו את אותו הסכום כחוב המגיע מן </w:t>
      </w:r>
      <w:r>
        <w:rPr>
          <w:rFonts w:hint="cs"/>
          <w:sz w:val="24"/>
          <w:rtl/>
        </w:rPr>
        <w:t>המבקר</w:t>
      </w:r>
      <w:r w:rsidRPr="008921A8">
        <w:rPr>
          <w:sz w:val="24"/>
          <w:rtl/>
        </w:rPr>
        <w:t xml:space="preserve"> </w:t>
      </w:r>
      <w:proofErr w:type="spellStart"/>
      <w:r w:rsidR="005E51C7" w:rsidRPr="00D516D7">
        <w:rPr>
          <w:sz w:val="24"/>
          <w:rtl/>
        </w:rPr>
        <w:t>למינהל</w:t>
      </w:r>
      <w:proofErr w:type="spellEnd"/>
      <w:r w:rsidR="005E51C7" w:rsidRPr="00D516D7">
        <w:rPr>
          <w:sz w:val="24"/>
          <w:rtl/>
        </w:rPr>
        <w:t xml:space="preserve"> לפי הסכם זה.</w:t>
      </w:r>
    </w:p>
    <w:p w14:paraId="2DEF2CC3" w14:textId="77777777" w:rsidR="005E51C7" w:rsidRDefault="005E51C7" w:rsidP="005E51C7">
      <w:pPr>
        <w:pStyle w:val="a8"/>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w:t>
      </w:r>
      <w:r w:rsidR="002B020A">
        <w:rPr>
          <w:rFonts w:hint="cs"/>
          <w:sz w:val="24"/>
          <w:rtl/>
        </w:rPr>
        <w:t>למבקר</w:t>
      </w:r>
      <w:r w:rsidR="002B020A" w:rsidRPr="00B7230D" w:rsidDel="002B020A">
        <w:rPr>
          <w:sz w:val="24"/>
          <w:rtl/>
        </w:rPr>
        <w:t xml:space="preserve"> </w:t>
      </w:r>
      <w:r w:rsidRPr="00B7230D">
        <w:rPr>
          <w:sz w:val="24"/>
          <w:rtl/>
        </w:rPr>
        <w:t xml:space="preserve">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w:t>
      </w:r>
      <w:r w:rsidR="002B020A">
        <w:rPr>
          <w:rFonts w:hint="cs"/>
          <w:sz w:val="24"/>
          <w:rtl/>
        </w:rPr>
        <w:t>המבקר</w:t>
      </w:r>
      <w:r w:rsidR="002B020A" w:rsidRPr="008921A8">
        <w:rPr>
          <w:sz w:val="24"/>
          <w:rtl/>
        </w:rPr>
        <w:t xml:space="preserve"> </w:t>
      </w:r>
      <w:r w:rsidRPr="00B7230D">
        <w:rPr>
          <w:sz w:val="24"/>
          <w:rtl/>
        </w:rPr>
        <w:t xml:space="preserve">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w:t>
      </w:r>
      <w:r w:rsidR="002B020A">
        <w:rPr>
          <w:rFonts w:hint="cs"/>
          <w:sz w:val="24"/>
          <w:rtl/>
        </w:rPr>
        <w:t>המבקר</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w:t>
      </w:r>
      <w:r w:rsidR="002B020A">
        <w:rPr>
          <w:rFonts w:hint="cs"/>
          <w:sz w:val="24"/>
          <w:rtl/>
        </w:rPr>
        <w:t>המבקר</w:t>
      </w:r>
      <w:r w:rsidR="002B020A" w:rsidRPr="008921A8">
        <w:rPr>
          <w:sz w:val="24"/>
          <w:rtl/>
        </w:rPr>
        <w:t xml:space="preserve"> </w:t>
      </w:r>
      <w:r w:rsidRPr="00B7230D">
        <w:rPr>
          <w:sz w:val="24"/>
          <w:rtl/>
        </w:rPr>
        <w:t>או למענו לרבות הוצאות משפט.</w:t>
      </w:r>
    </w:p>
    <w:p w14:paraId="4B950EFA" w14:textId="77777777" w:rsidR="005E51C7" w:rsidRDefault="005E51C7" w:rsidP="005E51C7">
      <w:pPr>
        <w:pStyle w:val="a8"/>
        <w:numPr>
          <w:ilvl w:val="1"/>
          <w:numId w:val="80"/>
        </w:numPr>
        <w:rPr>
          <w:sz w:val="24"/>
        </w:rPr>
      </w:pPr>
      <w:r w:rsidRPr="00B7230D">
        <w:rPr>
          <w:rFonts w:hint="cs"/>
          <w:sz w:val="24"/>
          <w:rtl/>
        </w:rPr>
        <w:t>עוד</w:t>
      </w:r>
      <w:r w:rsidRPr="00B7230D">
        <w:rPr>
          <w:sz w:val="24"/>
          <w:rtl/>
        </w:rPr>
        <w:t xml:space="preserve"> מובהר כי </w:t>
      </w:r>
      <w:r w:rsidR="002B020A">
        <w:rPr>
          <w:rFonts w:hint="cs"/>
          <w:sz w:val="24"/>
          <w:rtl/>
        </w:rPr>
        <w:t>המבקר</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306C7A5E" w14:textId="77777777" w:rsidR="005E51C7" w:rsidRDefault="005E51C7" w:rsidP="005E51C7">
      <w:pPr>
        <w:pStyle w:val="a8"/>
        <w:ind w:left="792"/>
        <w:rPr>
          <w:sz w:val="24"/>
        </w:rPr>
      </w:pPr>
    </w:p>
    <w:p w14:paraId="4C9F310E" w14:textId="77777777" w:rsidR="005E51C7" w:rsidRPr="002F4458" w:rsidRDefault="005E51C7" w:rsidP="005E51C7">
      <w:pPr>
        <w:pStyle w:val="a8"/>
        <w:numPr>
          <w:ilvl w:val="0"/>
          <w:numId w:val="80"/>
        </w:numPr>
        <w:rPr>
          <w:sz w:val="24"/>
        </w:rPr>
      </w:pPr>
      <w:r w:rsidRPr="002F4458">
        <w:rPr>
          <w:rFonts w:hint="cs"/>
          <w:b/>
          <w:bCs/>
          <w:sz w:val="24"/>
          <w:u w:val="single"/>
          <w:rtl/>
        </w:rPr>
        <w:t>ביטוח</w:t>
      </w:r>
    </w:p>
    <w:p w14:paraId="1229B5D0" w14:textId="77777777" w:rsidR="002C67C4" w:rsidRPr="002F4458" w:rsidRDefault="002C67C4" w:rsidP="002C67C4">
      <w:pPr>
        <w:pStyle w:val="a8"/>
        <w:numPr>
          <w:ilvl w:val="1"/>
          <w:numId w:val="80"/>
        </w:numPr>
        <w:ind w:left="794" w:hanging="510"/>
        <w:rPr>
          <w:sz w:val="24"/>
        </w:rPr>
      </w:pPr>
      <w:r w:rsidRPr="002F4458">
        <w:rPr>
          <w:sz w:val="24"/>
          <w:rtl/>
        </w:rPr>
        <w:t xml:space="preserve">הספק מתחייב לערוך ולקיים ביטוחים הולמים ביחס לשירותים אותם הוא מבצע עבור מדינת ישראל – משרד </w:t>
      </w:r>
      <w:proofErr w:type="spellStart"/>
      <w:r w:rsidRPr="002F4458">
        <w:rPr>
          <w:sz w:val="24"/>
          <w:rtl/>
        </w:rPr>
        <w:t>המינהל</w:t>
      </w:r>
      <w:proofErr w:type="spellEnd"/>
      <w:r w:rsidRPr="002F4458">
        <w:rPr>
          <w:sz w:val="24"/>
          <w:rtl/>
        </w:rPr>
        <w:t xml:space="preserve"> האזרחי לאזור יהודה ושומרון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F4458">
        <w:rPr>
          <w:sz w:val="24"/>
          <w:rtl/>
        </w:rPr>
        <w:t>צמ"ה</w:t>
      </w:r>
      <w:proofErr w:type="spellEnd"/>
      <w:r w:rsidRPr="002F4458">
        <w:rPr>
          <w:sz w:val="24"/>
          <w:rtl/>
        </w:rPr>
        <w:t xml:space="preserve">, ביטוח רכוש, ביטוח סחורה בהעברה, ביטוח נאמנות, או כל ביטוח אחר, לפי העניין), בגבולות אחריות סבירים </w:t>
      </w:r>
      <w:r w:rsidRPr="002F4458">
        <w:rPr>
          <w:sz w:val="24"/>
          <w:rtl/>
        </w:rPr>
        <w:lastRenderedPageBreak/>
        <w:t>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530AA3A" w14:textId="77777777" w:rsidR="002C67C4" w:rsidRPr="002F4458" w:rsidRDefault="002C67C4" w:rsidP="002C67C4">
      <w:pPr>
        <w:pStyle w:val="a8"/>
        <w:numPr>
          <w:ilvl w:val="1"/>
          <w:numId w:val="80"/>
        </w:numPr>
        <w:ind w:left="794" w:hanging="510"/>
        <w:rPr>
          <w:sz w:val="24"/>
          <w:rtl/>
        </w:rPr>
      </w:pPr>
      <w:r w:rsidRPr="002F4458">
        <w:rPr>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6FF5FB8" w14:textId="77777777" w:rsidR="002C67C4" w:rsidRPr="002F4458" w:rsidRDefault="002C67C4" w:rsidP="002C67C4">
      <w:pPr>
        <w:pStyle w:val="a8"/>
        <w:numPr>
          <w:ilvl w:val="1"/>
          <w:numId w:val="80"/>
        </w:numPr>
        <w:ind w:left="794" w:hanging="510"/>
        <w:rPr>
          <w:sz w:val="24"/>
          <w:rtl/>
        </w:rPr>
      </w:pPr>
      <w:r w:rsidRPr="002F4458">
        <w:rPr>
          <w:sz w:val="24"/>
          <w:rtl/>
        </w:rPr>
        <w:t>הספק יוודא כי בביטוח מסוג עבודות קבלניות / הקמה, המתייחס לשירותים נשוא ההתקשרות, ייכלל המזמין וכן כל הקבלנים וקבלני המשנה, כמבוטחים נוספים</w:t>
      </w:r>
      <w:r w:rsidRPr="002F4458" w:rsidDel="0000260B">
        <w:rPr>
          <w:sz w:val="24"/>
          <w:rtl/>
        </w:rPr>
        <w:t xml:space="preserve"> </w:t>
      </w:r>
      <w:r w:rsidRPr="002F4458">
        <w:rPr>
          <w:sz w:val="24"/>
          <w:rtl/>
        </w:rPr>
        <w:t xml:space="preserve">. </w:t>
      </w:r>
    </w:p>
    <w:p w14:paraId="5E07D7DB" w14:textId="77777777" w:rsidR="002C67C4" w:rsidRPr="002F4458" w:rsidRDefault="002C67C4" w:rsidP="002C67C4">
      <w:pPr>
        <w:pStyle w:val="a8"/>
        <w:numPr>
          <w:ilvl w:val="1"/>
          <w:numId w:val="80"/>
        </w:numPr>
        <w:ind w:left="794" w:hanging="510"/>
        <w:rPr>
          <w:sz w:val="24"/>
          <w:rtl/>
        </w:rPr>
      </w:pPr>
      <w:r w:rsidRPr="002F4458">
        <w:rPr>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DF0C75F" w14:textId="77777777" w:rsidR="002C67C4" w:rsidRPr="002F4458" w:rsidRDefault="002C67C4" w:rsidP="002C67C4">
      <w:pPr>
        <w:pStyle w:val="a8"/>
        <w:numPr>
          <w:ilvl w:val="1"/>
          <w:numId w:val="80"/>
        </w:numPr>
        <w:ind w:left="794" w:hanging="510"/>
        <w:rPr>
          <w:sz w:val="24"/>
        </w:rPr>
      </w:pPr>
      <w:r w:rsidRPr="002F4458">
        <w:rPr>
          <w:sz w:val="24"/>
          <w:rtl/>
        </w:rPr>
        <w:t>המזמין שומר לעצמו את הזכות לקבל מהספק אישור על קיום ביטוח או העתקי פוליסות, מעת לעת ולפי דרישה.</w:t>
      </w:r>
    </w:p>
    <w:p w14:paraId="491D670C" w14:textId="77777777" w:rsidR="00264F3E" w:rsidRPr="002F4458" w:rsidRDefault="00392A1B" w:rsidP="00392A1B">
      <w:pPr>
        <w:pStyle w:val="a8"/>
        <w:numPr>
          <w:ilvl w:val="1"/>
          <w:numId w:val="80"/>
        </w:numPr>
        <w:rPr>
          <w:sz w:val="24"/>
          <w:rtl/>
        </w:rPr>
      </w:pPr>
      <w:r w:rsidRPr="002F4458">
        <w:rPr>
          <w:sz w:val="24"/>
          <w:rtl/>
        </w:rPr>
        <w:t>אי עמידה בתנאי סעיף זה מהווה הפרה של הסכם זה.</w:t>
      </w:r>
    </w:p>
    <w:p w14:paraId="0807019E" w14:textId="77777777" w:rsidR="00875D8E" w:rsidRPr="00FB5ED7" w:rsidRDefault="00875D8E" w:rsidP="00875D8E">
      <w:pPr>
        <w:pStyle w:val="a8"/>
        <w:numPr>
          <w:ilvl w:val="0"/>
          <w:numId w:val="80"/>
        </w:numPr>
        <w:rPr>
          <w:sz w:val="24"/>
        </w:rPr>
      </w:pPr>
      <w:r w:rsidRPr="00FB5ED7">
        <w:rPr>
          <w:rFonts w:hint="cs"/>
          <w:b/>
          <w:bCs/>
          <w:sz w:val="24"/>
          <w:u w:val="single"/>
          <w:rtl/>
        </w:rPr>
        <w:t>נהלי</w:t>
      </w:r>
      <w:r w:rsidRPr="00FB5ED7">
        <w:rPr>
          <w:b/>
          <w:bCs/>
          <w:sz w:val="24"/>
          <w:u w:val="single"/>
          <w:rtl/>
        </w:rPr>
        <w:t xml:space="preserve"> התשלום </w:t>
      </w:r>
      <w:r w:rsidR="002B020A" w:rsidRPr="00FB5ED7">
        <w:rPr>
          <w:rFonts w:hint="cs"/>
          <w:b/>
          <w:bCs/>
          <w:sz w:val="24"/>
          <w:u w:val="single"/>
          <w:rtl/>
        </w:rPr>
        <w:t>למבקר</w:t>
      </w:r>
      <w:r w:rsidR="008D071B">
        <w:rPr>
          <w:rFonts w:hint="cs"/>
          <w:b/>
          <w:bCs/>
          <w:sz w:val="24"/>
          <w:u w:val="single"/>
          <w:rtl/>
        </w:rPr>
        <w:t xml:space="preserve"> הפנים</w:t>
      </w:r>
    </w:p>
    <w:p w14:paraId="0FD5BE1A" w14:textId="77777777" w:rsidR="005A0E73" w:rsidRDefault="005A0E73" w:rsidP="00FB5ED7">
      <w:pPr>
        <w:pStyle w:val="a8"/>
        <w:numPr>
          <w:ilvl w:val="1"/>
          <w:numId w:val="80"/>
        </w:numPr>
        <w:rPr>
          <w:sz w:val="24"/>
        </w:rPr>
      </w:pPr>
      <w:r>
        <w:rPr>
          <w:rFonts w:hint="cs"/>
          <w:sz w:val="24"/>
          <w:rtl/>
        </w:rPr>
        <w:t>לפני הטלת עבודת ביקורת על המבקר, יעביר המשרד לספק הזמנת עבודה בכתב.</w:t>
      </w:r>
    </w:p>
    <w:p w14:paraId="15EAABA9" w14:textId="77777777" w:rsidR="005A0E73" w:rsidRDefault="005A0E73" w:rsidP="00FB5ED7">
      <w:pPr>
        <w:pStyle w:val="a8"/>
        <w:numPr>
          <w:ilvl w:val="1"/>
          <w:numId w:val="80"/>
        </w:numPr>
        <w:rPr>
          <w:sz w:val="24"/>
        </w:rPr>
      </w:pPr>
      <w:r>
        <w:rPr>
          <w:rFonts w:hint="cs"/>
          <w:sz w:val="24"/>
          <w:rtl/>
        </w:rPr>
        <w:t xml:space="preserve">הזמנת העבודה תכלול הגדרה של נושא הביקורת והיקפה, וסוג עבודת הביקורת, </w:t>
      </w:r>
      <w:proofErr w:type="spellStart"/>
      <w:r>
        <w:rPr>
          <w:rFonts w:hint="cs"/>
          <w:sz w:val="24"/>
          <w:rtl/>
        </w:rPr>
        <w:t>הכל</w:t>
      </w:r>
      <w:proofErr w:type="spellEnd"/>
      <w:r>
        <w:rPr>
          <w:rFonts w:hint="cs"/>
          <w:sz w:val="24"/>
          <w:rtl/>
        </w:rPr>
        <w:t xml:space="preserve"> בהתאם להחלטת המקשר.</w:t>
      </w:r>
    </w:p>
    <w:p w14:paraId="66C83F6B" w14:textId="77777777" w:rsidR="005A0E73" w:rsidRDefault="005A0E73" w:rsidP="00FB5ED7">
      <w:pPr>
        <w:pStyle w:val="a8"/>
        <w:numPr>
          <w:ilvl w:val="1"/>
          <w:numId w:val="80"/>
        </w:numPr>
        <w:rPr>
          <w:sz w:val="24"/>
        </w:rPr>
      </w:pPr>
      <w:r>
        <w:rPr>
          <w:rFonts w:hint="cs"/>
          <w:sz w:val="24"/>
          <w:rtl/>
        </w:rPr>
        <w:t>המבקר לא יחל בביצוע העבודה בטרם התקבלה הזממת עבודה כאמור.</w:t>
      </w:r>
    </w:p>
    <w:p w14:paraId="2B35E196" w14:textId="77777777" w:rsidR="00042163" w:rsidRPr="008F6F42" w:rsidRDefault="00B05EC0" w:rsidP="00FB5ED7">
      <w:pPr>
        <w:pStyle w:val="a8"/>
        <w:numPr>
          <w:ilvl w:val="1"/>
          <w:numId w:val="80"/>
        </w:numPr>
        <w:rPr>
          <w:sz w:val="24"/>
        </w:rPr>
      </w:pPr>
      <w:r w:rsidRPr="008F6F42">
        <w:rPr>
          <w:rFonts w:hint="cs"/>
          <w:sz w:val="24"/>
          <w:rtl/>
        </w:rPr>
        <w:t>בתמורה</w:t>
      </w:r>
      <w:r w:rsidRPr="008F6F42">
        <w:rPr>
          <w:sz w:val="24"/>
          <w:rtl/>
        </w:rPr>
        <w:t xml:space="preserve"> </w:t>
      </w:r>
      <w:r w:rsidRPr="008F6F42">
        <w:rPr>
          <w:rFonts w:hint="cs"/>
          <w:sz w:val="24"/>
          <w:rtl/>
        </w:rPr>
        <w:t>לביצוע</w:t>
      </w:r>
      <w:r w:rsidRPr="008F6F42">
        <w:rPr>
          <w:sz w:val="24"/>
          <w:rtl/>
        </w:rPr>
        <w:t xml:space="preserve"> </w:t>
      </w:r>
      <w:r w:rsidRPr="008F6F42">
        <w:rPr>
          <w:rFonts w:hint="cs"/>
          <w:sz w:val="24"/>
          <w:rtl/>
        </w:rPr>
        <w:t>השירותים</w:t>
      </w:r>
      <w:r w:rsidRPr="008F6F42">
        <w:rPr>
          <w:sz w:val="24"/>
          <w:rtl/>
        </w:rPr>
        <w:t xml:space="preserve"> </w:t>
      </w:r>
      <w:r w:rsidRPr="008F6F42">
        <w:rPr>
          <w:rFonts w:hint="cs"/>
          <w:sz w:val="24"/>
          <w:rtl/>
        </w:rPr>
        <w:t>הנדרשים</w:t>
      </w:r>
      <w:r w:rsidRPr="008F6F42">
        <w:rPr>
          <w:sz w:val="24"/>
          <w:rtl/>
        </w:rPr>
        <w:t xml:space="preserve">, </w:t>
      </w:r>
      <w:r w:rsidRPr="008F6F42">
        <w:rPr>
          <w:rFonts w:hint="cs"/>
          <w:sz w:val="24"/>
          <w:rtl/>
        </w:rPr>
        <w:t>ישלם</w:t>
      </w:r>
      <w:r w:rsidRPr="008F6F42">
        <w:rPr>
          <w:sz w:val="24"/>
          <w:rtl/>
        </w:rPr>
        <w:t xml:space="preserve"> </w:t>
      </w:r>
      <w:proofErr w:type="spellStart"/>
      <w:r w:rsidRPr="008F6F42">
        <w:rPr>
          <w:rFonts w:hint="cs"/>
          <w:sz w:val="24"/>
          <w:rtl/>
        </w:rPr>
        <w:t>המינהל</w:t>
      </w:r>
      <w:proofErr w:type="spellEnd"/>
      <w:r w:rsidRPr="008F6F42">
        <w:rPr>
          <w:sz w:val="24"/>
          <w:rtl/>
        </w:rPr>
        <w:t xml:space="preserve"> </w:t>
      </w:r>
      <w:r w:rsidRPr="008F6F42">
        <w:rPr>
          <w:rFonts w:hint="cs"/>
          <w:sz w:val="24"/>
          <w:rtl/>
        </w:rPr>
        <w:t>למבקר</w:t>
      </w:r>
      <w:r w:rsidRPr="008F6F42">
        <w:rPr>
          <w:sz w:val="24"/>
          <w:rtl/>
        </w:rPr>
        <w:t xml:space="preserve"> </w:t>
      </w:r>
      <w:r w:rsidRPr="008F6F42">
        <w:rPr>
          <w:rFonts w:hint="cs"/>
          <w:sz w:val="24"/>
          <w:rtl/>
        </w:rPr>
        <w:t>הפנים</w:t>
      </w:r>
      <w:r w:rsidRPr="008F6F42">
        <w:rPr>
          <w:sz w:val="24"/>
          <w:rtl/>
        </w:rPr>
        <w:t xml:space="preserve"> </w:t>
      </w:r>
      <w:r w:rsidRPr="008F6F42">
        <w:rPr>
          <w:rFonts w:hint="cs"/>
          <w:sz w:val="24"/>
          <w:rtl/>
        </w:rPr>
        <w:t>בכפוף</w:t>
      </w:r>
      <w:r w:rsidRPr="008F6F42">
        <w:rPr>
          <w:sz w:val="24"/>
          <w:rtl/>
        </w:rPr>
        <w:t xml:space="preserve"> </w:t>
      </w:r>
      <w:r w:rsidRPr="008F6F42">
        <w:rPr>
          <w:rFonts w:hint="cs"/>
          <w:sz w:val="24"/>
          <w:rtl/>
        </w:rPr>
        <w:t>לתנאי</w:t>
      </w:r>
      <w:r w:rsidRPr="008F6F42">
        <w:rPr>
          <w:sz w:val="24"/>
          <w:rtl/>
        </w:rPr>
        <w:t xml:space="preserve"> </w:t>
      </w:r>
      <w:r w:rsidRPr="008F6F42">
        <w:rPr>
          <w:rFonts w:hint="cs"/>
          <w:sz w:val="24"/>
          <w:rtl/>
        </w:rPr>
        <w:t>המכרז</w:t>
      </w:r>
      <w:r w:rsidR="00506029">
        <w:rPr>
          <w:rFonts w:hint="cs"/>
          <w:sz w:val="24"/>
          <w:rtl/>
        </w:rPr>
        <w:t xml:space="preserve">, </w:t>
      </w:r>
      <w:r w:rsidRPr="008F6F42">
        <w:rPr>
          <w:rFonts w:hint="cs"/>
          <w:sz w:val="24"/>
          <w:rtl/>
        </w:rPr>
        <w:t>על</w:t>
      </w:r>
      <w:r w:rsidRPr="008F6F42">
        <w:rPr>
          <w:sz w:val="24"/>
          <w:rtl/>
        </w:rPr>
        <w:t xml:space="preserve"> </w:t>
      </w:r>
      <w:r w:rsidRPr="008F6F42">
        <w:rPr>
          <w:rFonts w:hint="cs"/>
          <w:sz w:val="24"/>
          <w:rtl/>
        </w:rPr>
        <w:t>פי</w:t>
      </w:r>
      <w:r w:rsidRPr="008F6F42">
        <w:rPr>
          <w:sz w:val="24"/>
          <w:rtl/>
        </w:rPr>
        <w:t xml:space="preserve"> </w:t>
      </w:r>
      <w:r w:rsidRPr="008F6F42">
        <w:rPr>
          <w:rFonts w:hint="cs"/>
          <w:sz w:val="24"/>
          <w:rtl/>
        </w:rPr>
        <w:t>המצוין</w:t>
      </w:r>
      <w:r w:rsidRPr="008F6F42">
        <w:rPr>
          <w:sz w:val="24"/>
          <w:rtl/>
        </w:rPr>
        <w:t xml:space="preserve"> </w:t>
      </w:r>
      <w:r w:rsidRPr="008F6F42">
        <w:rPr>
          <w:rFonts w:hint="cs"/>
          <w:sz w:val="24"/>
          <w:rtl/>
        </w:rPr>
        <w:t>בטופס</w:t>
      </w:r>
      <w:r w:rsidRPr="008F6F42">
        <w:rPr>
          <w:sz w:val="24"/>
          <w:rtl/>
        </w:rPr>
        <w:t xml:space="preserve"> </w:t>
      </w:r>
      <w:r w:rsidRPr="008F6F42">
        <w:rPr>
          <w:rFonts w:hint="cs"/>
          <w:sz w:val="24"/>
          <w:rtl/>
        </w:rPr>
        <w:t>הצעת</w:t>
      </w:r>
      <w:r w:rsidRPr="008F6F42">
        <w:rPr>
          <w:sz w:val="24"/>
          <w:rtl/>
        </w:rPr>
        <w:t xml:space="preserve"> </w:t>
      </w:r>
      <w:r w:rsidRPr="008F6F42">
        <w:rPr>
          <w:rFonts w:hint="cs"/>
          <w:sz w:val="24"/>
          <w:rtl/>
        </w:rPr>
        <w:t>המחיר</w:t>
      </w:r>
      <w:r w:rsidRPr="008F6F42">
        <w:rPr>
          <w:sz w:val="24"/>
          <w:rtl/>
        </w:rPr>
        <w:t xml:space="preserve"> </w:t>
      </w:r>
      <w:r w:rsidRPr="008F6F42">
        <w:rPr>
          <w:rFonts w:hint="cs"/>
          <w:sz w:val="24"/>
          <w:rtl/>
        </w:rPr>
        <w:t>שהגיש</w:t>
      </w:r>
      <w:r w:rsidRPr="008F6F42">
        <w:rPr>
          <w:sz w:val="24"/>
          <w:rtl/>
        </w:rPr>
        <w:t xml:space="preserve"> </w:t>
      </w:r>
      <w:r w:rsidRPr="008F6F42">
        <w:rPr>
          <w:rFonts w:hint="cs"/>
          <w:sz w:val="24"/>
          <w:rtl/>
        </w:rPr>
        <w:t>הספק</w:t>
      </w:r>
      <w:r w:rsidRPr="008F6F42">
        <w:rPr>
          <w:sz w:val="24"/>
          <w:rtl/>
        </w:rPr>
        <w:t xml:space="preserve"> (נספח </w:t>
      </w:r>
      <w:r w:rsidRPr="008F6F42">
        <w:rPr>
          <w:rFonts w:hint="cs"/>
          <w:sz w:val="24"/>
          <w:rtl/>
        </w:rPr>
        <w:t>ב</w:t>
      </w:r>
      <w:r w:rsidRPr="008F6F42">
        <w:rPr>
          <w:sz w:val="24"/>
          <w:rtl/>
        </w:rPr>
        <w:t>')</w:t>
      </w:r>
      <w:r w:rsidR="00506029">
        <w:rPr>
          <w:rFonts w:hint="cs"/>
          <w:sz w:val="24"/>
          <w:rtl/>
        </w:rPr>
        <w:t xml:space="preserve"> ורק לאחר שאושר על-</w:t>
      </w:r>
      <w:r w:rsidR="00506029">
        <w:rPr>
          <w:rFonts w:hint="cs"/>
          <w:sz w:val="24"/>
          <w:rtl/>
        </w:rPr>
        <w:lastRenderedPageBreak/>
        <w:t>ידי המקשר</w:t>
      </w:r>
      <w:r w:rsidRPr="008F6F42">
        <w:rPr>
          <w:sz w:val="24"/>
          <w:rtl/>
        </w:rPr>
        <w:t>.</w:t>
      </w:r>
      <w:r w:rsidR="00042163" w:rsidRPr="00042163">
        <w:rPr>
          <w:rFonts w:hint="cs"/>
          <w:sz w:val="24"/>
          <w:rtl/>
        </w:rPr>
        <w:t xml:space="preserve"> </w:t>
      </w:r>
      <w:r w:rsidR="00042163">
        <w:rPr>
          <w:rFonts w:hint="cs"/>
          <w:sz w:val="24"/>
          <w:rtl/>
        </w:rPr>
        <w:t xml:space="preserve">סיווגה של סוג העבודה המבוקשת ייקבע על-ידי המקשר, ותועבר לידיעתו של מבקר הפנים </w:t>
      </w:r>
      <w:r w:rsidR="00042163" w:rsidRPr="00462FE9">
        <w:rPr>
          <w:rFonts w:hint="cs"/>
          <w:b/>
          <w:bCs/>
          <w:sz w:val="24"/>
          <w:rtl/>
        </w:rPr>
        <w:t>בכתב בלבד</w:t>
      </w:r>
      <w:r w:rsidR="00042163" w:rsidRPr="00FB5ED7">
        <w:rPr>
          <w:rFonts w:hint="cs"/>
          <w:sz w:val="24"/>
          <w:rtl/>
        </w:rPr>
        <w:t>.</w:t>
      </w:r>
    </w:p>
    <w:p w14:paraId="4D1BF8AE" w14:textId="77777777" w:rsidR="00B05EC0" w:rsidRPr="008F6F42" w:rsidRDefault="00B05EC0" w:rsidP="00875D8E">
      <w:pPr>
        <w:pStyle w:val="a8"/>
        <w:numPr>
          <w:ilvl w:val="1"/>
          <w:numId w:val="80"/>
        </w:numPr>
        <w:rPr>
          <w:sz w:val="24"/>
        </w:rPr>
      </w:pPr>
      <w:r w:rsidRPr="008F6F42">
        <w:rPr>
          <w:rFonts w:hint="cs"/>
          <w:sz w:val="24"/>
          <w:rtl/>
        </w:rPr>
        <w:t>הערך</w:t>
      </w:r>
      <w:r w:rsidRPr="008F6F42">
        <w:rPr>
          <w:sz w:val="24"/>
          <w:rtl/>
        </w:rPr>
        <w:t xml:space="preserve"> השעתי בו נקב מבקר הפנים הזוכה, לאחר הנחה, ישמש את המשרד לצורך תשלום סכום </w:t>
      </w:r>
      <w:r w:rsidRPr="008F6F42">
        <w:rPr>
          <w:rFonts w:hint="cs"/>
          <w:b/>
          <w:bCs/>
          <w:sz w:val="24"/>
          <w:u w:val="single"/>
          <w:rtl/>
        </w:rPr>
        <w:t>קבוע</w:t>
      </w:r>
      <w:r w:rsidRPr="008F6F42">
        <w:rPr>
          <w:b/>
          <w:bCs/>
          <w:sz w:val="24"/>
          <w:u w:val="single"/>
          <w:rtl/>
        </w:rPr>
        <w:t xml:space="preserve"> </w:t>
      </w:r>
      <w:r w:rsidRPr="008F6F42">
        <w:rPr>
          <w:rFonts w:hint="cs"/>
          <w:sz w:val="24"/>
          <w:rtl/>
        </w:rPr>
        <w:t>בהתאם</w:t>
      </w:r>
      <w:r w:rsidRPr="008F6F42">
        <w:rPr>
          <w:sz w:val="24"/>
          <w:rtl/>
        </w:rPr>
        <w:t xml:space="preserve"> </w:t>
      </w:r>
      <w:r w:rsidRPr="008F6F42">
        <w:rPr>
          <w:rFonts w:hint="cs"/>
          <w:sz w:val="24"/>
          <w:rtl/>
        </w:rPr>
        <w:t>למפתח</w:t>
      </w:r>
      <w:r w:rsidRPr="008F6F42">
        <w:rPr>
          <w:sz w:val="24"/>
          <w:rtl/>
        </w:rPr>
        <w:t xml:space="preserve"> </w:t>
      </w:r>
      <w:r w:rsidRPr="008F6F42">
        <w:rPr>
          <w:rFonts w:hint="cs"/>
          <w:sz w:val="24"/>
          <w:rtl/>
        </w:rPr>
        <w:t>שלהלן</w:t>
      </w:r>
      <w:r w:rsidRPr="008F6F42">
        <w:rPr>
          <w:sz w:val="24"/>
          <w:rtl/>
        </w:rPr>
        <w:t>:</w:t>
      </w:r>
    </w:p>
    <w:tbl>
      <w:tblPr>
        <w:tblStyle w:val="af6"/>
        <w:bidiVisual/>
        <w:tblW w:w="0" w:type="auto"/>
        <w:tblInd w:w="1989" w:type="dxa"/>
        <w:tblLook w:val="04A0" w:firstRow="1" w:lastRow="0" w:firstColumn="1" w:lastColumn="0" w:noHBand="0" w:noVBand="1"/>
      </w:tblPr>
      <w:tblGrid>
        <w:gridCol w:w="2540"/>
        <w:gridCol w:w="2540"/>
      </w:tblGrid>
      <w:tr w:rsidR="00515442" w:rsidRPr="008E4F3E" w14:paraId="4D3FE78D" w14:textId="77777777" w:rsidTr="00515442">
        <w:trPr>
          <w:trHeight w:val="499"/>
        </w:trPr>
        <w:tc>
          <w:tcPr>
            <w:tcW w:w="2540" w:type="dxa"/>
          </w:tcPr>
          <w:p w14:paraId="45200619" w14:textId="77777777" w:rsidR="00515442" w:rsidRPr="008E4F3E" w:rsidRDefault="00515442" w:rsidP="00DD6D9C">
            <w:pPr>
              <w:jc w:val="center"/>
              <w:rPr>
                <w:b/>
                <w:bCs/>
                <w:sz w:val="24"/>
                <w:u w:val="single"/>
                <w:rtl/>
              </w:rPr>
            </w:pPr>
            <w:r w:rsidRPr="008E4F3E">
              <w:rPr>
                <w:rFonts w:hint="cs"/>
                <w:b/>
                <w:bCs/>
                <w:sz w:val="24"/>
                <w:u w:val="single"/>
                <w:rtl/>
              </w:rPr>
              <w:t>סוג עבודת הביקורת</w:t>
            </w:r>
          </w:p>
        </w:tc>
        <w:tc>
          <w:tcPr>
            <w:tcW w:w="2540" w:type="dxa"/>
          </w:tcPr>
          <w:p w14:paraId="7896D395" w14:textId="77777777" w:rsidR="00515442" w:rsidRPr="008E4F3E" w:rsidRDefault="00515442" w:rsidP="00DD6D9C">
            <w:pPr>
              <w:jc w:val="center"/>
              <w:rPr>
                <w:b/>
                <w:bCs/>
                <w:sz w:val="24"/>
                <w:u w:val="single"/>
                <w:rtl/>
              </w:rPr>
            </w:pPr>
            <w:r w:rsidRPr="008E4F3E">
              <w:rPr>
                <w:rFonts w:hint="cs"/>
                <w:b/>
                <w:bCs/>
                <w:sz w:val="24"/>
                <w:u w:val="single"/>
                <w:rtl/>
              </w:rPr>
              <w:t>מספר שעות לתשלום בעבור העבודה</w:t>
            </w:r>
          </w:p>
        </w:tc>
      </w:tr>
      <w:tr w:rsidR="00515442" w:rsidRPr="008E4F3E" w14:paraId="7F6A409E" w14:textId="77777777" w:rsidTr="00515442">
        <w:trPr>
          <w:trHeight w:val="499"/>
        </w:trPr>
        <w:tc>
          <w:tcPr>
            <w:tcW w:w="2540" w:type="dxa"/>
          </w:tcPr>
          <w:p w14:paraId="27A2DFC5" w14:textId="77777777" w:rsidR="00515442" w:rsidRPr="008E4F3E" w:rsidRDefault="00515442" w:rsidP="00DD6D9C">
            <w:pPr>
              <w:jc w:val="center"/>
              <w:rPr>
                <w:b/>
                <w:bCs/>
                <w:sz w:val="24"/>
                <w:rtl/>
              </w:rPr>
            </w:pPr>
            <w:r w:rsidRPr="008E4F3E">
              <w:rPr>
                <w:rFonts w:hint="cs"/>
                <w:b/>
                <w:bCs/>
                <w:sz w:val="24"/>
                <w:rtl/>
              </w:rPr>
              <w:t>סקר ראשוני/ בדיקה ראשונית</w:t>
            </w:r>
          </w:p>
        </w:tc>
        <w:tc>
          <w:tcPr>
            <w:tcW w:w="2540" w:type="dxa"/>
          </w:tcPr>
          <w:p w14:paraId="2E6F5059" w14:textId="77777777" w:rsidR="00515442" w:rsidRPr="008E4F3E" w:rsidRDefault="00515442" w:rsidP="00DD6D9C">
            <w:pPr>
              <w:jc w:val="center"/>
              <w:rPr>
                <w:sz w:val="24"/>
                <w:rtl/>
              </w:rPr>
            </w:pPr>
            <w:r w:rsidRPr="008E4F3E">
              <w:rPr>
                <w:rFonts w:hint="cs"/>
                <w:sz w:val="24"/>
                <w:rtl/>
              </w:rPr>
              <w:t>50</w:t>
            </w:r>
          </w:p>
        </w:tc>
      </w:tr>
      <w:tr w:rsidR="00515442" w:rsidRPr="008E4F3E" w14:paraId="5D70BDAD" w14:textId="77777777" w:rsidTr="008F6F42">
        <w:trPr>
          <w:trHeight w:val="499"/>
        </w:trPr>
        <w:tc>
          <w:tcPr>
            <w:tcW w:w="2540" w:type="dxa"/>
          </w:tcPr>
          <w:p w14:paraId="2A3DE8E2" w14:textId="77777777" w:rsidR="00515442" w:rsidRPr="008E4F3E" w:rsidRDefault="00515442" w:rsidP="00DD6D9C">
            <w:pPr>
              <w:jc w:val="center"/>
              <w:rPr>
                <w:b/>
                <w:bCs/>
                <w:sz w:val="24"/>
                <w:rtl/>
              </w:rPr>
            </w:pPr>
            <w:r w:rsidRPr="008E4F3E">
              <w:rPr>
                <w:rFonts w:hint="cs"/>
                <w:b/>
                <w:bCs/>
                <w:sz w:val="24"/>
                <w:rtl/>
              </w:rPr>
              <w:t>קטנה</w:t>
            </w:r>
          </w:p>
        </w:tc>
        <w:tc>
          <w:tcPr>
            <w:tcW w:w="2540" w:type="dxa"/>
          </w:tcPr>
          <w:p w14:paraId="241BE6C4" w14:textId="77777777" w:rsidR="00515442" w:rsidRPr="008E4F3E" w:rsidRDefault="00515442" w:rsidP="00DD6D9C">
            <w:pPr>
              <w:jc w:val="center"/>
              <w:rPr>
                <w:sz w:val="24"/>
                <w:rtl/>
              </w:rPr>
            </w:pPr>
            <w:r w:rsidRPr="008E4F3E">
              <w:rPr>
                <w:rFonts w:hint="cs"/>
                <w:sz w:val="24"/>
                <w:rtl/>
              </w:rPr>
              <w:t>150</w:t>
            </w:r>
          </w:p>
        </w:tc>
      </w:tr>
      <w:tr w:rsidR="00515442" w:rsidRPr="008E4F3E" w14:paraId="3AAF8D78" w14:textId="77777777" w:rsidTr="008F6F42">
        <w:trPr>
          <w:trHeight w:val="499"/>
        </w:trPr>
        <w:tc>
          <w:tcPr>
            <w:tcW w:w="2540" w:type="dxa"/>
          </w:tcPr>
          <w:p w14:paraId="492972D5" w14:textId="77777777" w:rsidR="00515442" w:rsidRPr="008E4F3E" w:rsidRDefault="00515442" w:rsidP="00DD6D9C">
            <w:pPr>
              <w:jc w:val="center"/>
              <w:rPr>
                <w:b/>
                <w:bCs/>
                <w:sz w:val="24"/>
                <w:rtl/>
              </w:rPr>
            </w:pPr>
            <w:r w:rsidRPr="008E4F3E">
              <w:rPr>
                <w:rFonts w:hint="cs"/>
                <w:b/>
                <w:bCs/>
                <w:sz w:val="24"/>
                <w:rtl/>
              </w:rPr>
              <w:t>בינונית</w:t>
            </w:r>
          </w:p>
        </w:tc>
        <w:tc>
          <w:tcPr>
            <w:tcW w:w="2540" w:type="dxa"/>
          </w:tcPr>
          <w:p w14:paraId="56273F2D" w14:textId="77777777" w:rsidR="00515442" w:rsidRPr="008E4F3E" w:rsidRDefault="00515442" w:rsidP="00DD6D9C">
            <w:pPr>
              <w:jc w:val="center"/>
              <w:rPr>
                <w:sz w:val="24"/>
                <w:rtl/>
              </w:rPr>
            </w:pPr>
            <w:r w:rsidRPr="008E4F3E">
              <w:rPr>
                <w:rFonts w:hint="cs"/>
                <w:sz w:val="24"/>
                <w:rtl/>
              </w:rPr>
              <w:t>250</w:t>
            </w:r>
          </w:p>
        </w:tc>
      </w:tr>
      <w:tr w:rsidR="00515442" w:rsidRPr="008E4F3E" w14:paraId="01249517" w14:textId="77777777" w:rsidTr="00515442">
        <w:trPr>
          <w:trHeight w:val="499"/>
        </w:trPr>
        <w:tc>
          <w:tcPr>
            <w:tcW w:w="2540" w:type="dxa"/>
          </w:tcPr>
          <w:p w14:paraId="7BD3128D" w14:textId="77777777" w:rsidR="00515442" w:rsidRPr="008E4F3E" w:rsidRDefault="00515442" w:rsidP="00DD6D9C">
            <w:pPr>
              <w:jc w:val="center"/>
              <w:rPr>
                <w:b/>
                <w:bCs/>
                <w:sz w:val="24"/>
                <w:rtl/>
              </w:rPr>
            </w:pPr>
            <w:r w:rsidRPr="008E4F3E">
              <w:rPr>
                <w:rFonts w:hint="cs"/>
                <w:b/>
                <w:bCs/>
                <w:sz w:val="24"/>
                <w:rtl/>
              </w:rPr>
              <w:t>גדולה</w:t>
            </w:r>
          </w:p>
        </w:tc>
        <w:tc>
          <w:tcPr>
            <w:tcW w:w="2540" w:type="dxa"/>
          </w:tcPr>
          <w:p w14:paraId="6B7BA2E1" w14:textId="77777777" w:rsidR="00515442" w:rsidRPr="008E4F3E" w:rsidRDefault="00515442" w:rsidP="00DD6D9C">
            <w:pPr>
              <w:jc w:val="center"/>
              <w:rPr>
                <w:sz w:val="24"/>
                <w:rtl/>
              </w:rPr>
            </w:pPr>
            <w:r w:rsidRPr="008E4F3E">
              <w:rPr>
                <w:rFonts w:hint="cs"/>
                <w:sz w:val="24"/>
                <w:rtl/>
              </w:rPr>
              <w:t>350</w:t>
            </w:r>
          </w:p>
        </w:tc>
      </w:tr>
      <w:tr w:rsidR="00515442" w:rsidRPr="008E4F3E" w14:paraId="7C56FB40" w14:textId="77777777" w:rsidTr="008F6F42">
        <w:trPr>
          <w:trHeight w:val="499"/>
        </w:trPr>
        <w:tc>
          <w:tcPr>
            <w:tcW w:w="2540" w:type="dxa"/>
          </w:tcPr>
          <w:p w14:paraId="737856DD" w14:textId="77777777" w:rsidR="00515442" w:rsidRPr="008E4F3E" w:rsidRDefault="00515442" w:rsidP="00DD6D9C">
            <w:pPr>
              <w:jc w:val="center"/>
              <w:rPr>
                <w:b/>
                <w:bCs/>
                <w:sz w:val="24"/>
                <w:rtl/>
              </w:rPr>
            </w:pPr>
            <w:r w:rsidRPr="008E4F3E">
              <w:rPr>
                <w:rFonts w:hint="cs"/>
                <w:b/>
                <w:bCs/>
                <w:sz w:val="24"/>
                <w:rtl/>
              </w:rPr>
              <w:t>גדולה מאוד</w:t>
            </w:r>
          </w:p>
        </w:tc>
        <w:tc>
          <w:tcPr>
            <w:tcW w:w="2540" w:type="dxa"/>
          </w:tcPr>
          <w:p w14:paraId="6AA94F60" w14:textId="77777777" w:rsidR="00515442" w:rsidRPr="008E4F3E" w:rsidRDefault="00515442" w:rsidP="00DD6D9C">
            <w:pPr>
              <w:jc w:val="center"/>
              <w:rPr>
                <w:sz w:val="24"/>
                <w:rtl/>
              </w:rPr>
            </w:pPr>
            <w:r w:rsidRPr="008E4F3E">
              <w:rPr>
                <w:rFonts w:hint="cs"/>
                <w:sz w:val="24"/>
                <w:rtl/>
              </w:rPr>
              <w:t>450</w:t>
            </w:r>
          </w:p>
        </w:tc>
      </w:tr>
      <w:tr w:rsidR="00515442" w:rsidRPr="008E4F3E" w14:paraId="52E42166" w14:textId="77777777" w:rsidTr="008F6F42">
        <w:trPr>
          <w:trHeight w:val="499"/>
        </w:trPr>
        <w:tc>
          <w:tcPr>
            <w:tcW w:w="2540" w:type="dxa"/>
          </w:tcPr>
          <w:p w14:paraId="2FF1BD3D" w14:textId="77777777" w:rsidR="00515442" w:rsidRPr="008E4F3E" w:rsidRDefault="00515442" w:rsidP="00DD6D9C">
            <w:pPr>
              <w:jc w:val="center"/>
              <w:rPr>
                <w:b/>
                <w:bCs/>
                <w:sz w:val="24"/>
                <w:rtl/>
              </w:rPr>
            </w:pPr>
            <w:r w:rsidRPr="008E4F3E">
              <w:rPr>
                <w:rFonts w:hint="cs"/>
                <w:b/>
                <w:bCs/>
                <w:sz w:val="24"/>
                <w:rtl/>
              </w:rPr>
              <w:t>רוחבית</w:t>
            </w:r>
          </w:p>
        </w:tc>
        <w:tc>
          <w:tcPr>
            <w:tcW w:w="2540" w:type="dxa"/>
          </w:tcPr>
          <w:p w14:paraId="67F591B8" w14:textId="77777777" w:rsidR="00515442" w:rsidRPr="008E4F3E" w:rsidRDefault="00515442" w:rsidP="00DD6D9C">
            <w:pPr>
              <w:jc w:val="center"/>
              <w:rPr>
                <w:sz w:val="24"/>
                <w:rtl/>
              </w:rPr>
            </w:pPr>
            <w:r w:rsidRPr="008E4F3E">
              <w:rPr>
                <w:rFonts w:hint="cs"/>
                <w:sz w:val="24"/>
                <w:rtl/>
              </w:rPr>
              <w:t>600</w:t>
            </w:r>
          </w:p>
        </w:tc>
      </w:tr>
    </w:tbl>
    <w:p w14:paraId="14E232EE" w14:textId="77777777" w:rsidR="00B05EC0" w:rsidRPr="008F6F42" w:rsidRDefault="00B05EC0" w:rsidP="008F6F42">
      <w:pPr>
        <w:pStyle w:val="a8"/>
        <w:ind w:left="2160"/>
        <w:rPr>
          <w:sz w:val="24"/>
          <w:highlight w:val="yellow"/>
          <w:rtl/>
        </w:rPr>
      </w:pPr>
    </w:p>
    <w:p w14:paraId="44C88504" w14:textId="77777777" w:rsidR="00515442" w:rsidRPr="008F6F42" w:rsidRDefault="00515442" w:rsidP="00875D8E">
      <w:pPr>
        <w:pStyle w:val="a8"/>
        <w:numPr>
          <w:ilvl w:val="1"/>
          <w:numId w:val="80"/>
        </w:numPr>
        <w:rPr>
          <w:sz w:val="24"/>
        </w:rPr>
      </w:pPr>
      <w:r w:rsidRPr="008F6F42">
        <w:rPr>
          <w:rFonts w:hint="cs"/>
          <w:sz w:val="24"/>
          <w:rtl/>
        </w:rPr>
        <w:t>תמורה</w:t>
      </w:r>
      <w:r w:rsidRPr="008F6F42">
        <w:rPr>
          <w:sz w:val="24"/>
          <w:rtl/>
        </w:rPr>
        <w:t xml:space="preserve"> </w:t>
      </w:r>
      <w:r w:rsidRPr="008F6F42">
        <w:rPr>
          <w:rFonts w:hint="cs"/>
          <w:sz w:val="24"/>
          <w:rtl/>
        </w:rPr>
        <w:t>עבור</w:t>
      </w:r>
      <w:r w:rsidRPr="008F6F42">
        <w:rPr>
          <w:sz w:val="24"/>
          <w:rtl/>
        </w:rPr>
        <w:t xml:space="preserve"> </w:t>
      </w:r>
      <w:r w:rsidRPr="008F6F42">
        <w:rPr>
          <w:rFonts w:hint="cs"/>
          <w:sz w:val="24"/>
          <w:rtl/>
        </w:rPr>
        <w:t>ביצוע</w:t>
      </w:r>
      <w:r w:rsidRPr="008F6F42">
        <w:rPr>
          <w:sz w:val="24"/>
          <w:rtl/>
        </w:rPr>
        <w:t xml:space="preserve"> </w:t>
      </w:r>
      <w:r w:rsidRPr="008F6F42">
        <w:rPr>
          <w:rFonts w:hint="cs"/>
          <w:sz w:val="24"/>
          <w:rtl/>
        </w:rPr>
        <w:t>עבודת</w:t>
      </w:r>
      <w:r w:rsidRPr="008F6F42">
        <w:rPr>
          <w:sz w:val="24"/>
          <w:rtl/>
        </w:rPr>
        <w:t xml:space="preserve"> </w:t>
      </w:r>
      <w:r w:rsidRPr="008F6F42">
        <w:rPr>
          <w:rFonts w:hint="cs"/>
          <w:sz w:val="24"/>
          <w:rtl/>
        </w:rPr>
        <w:t>ביקורת</w:t>
      </w:r>
      <w:r w:rsidRPr="008F6F42">
        <w:rPr>
          <w:sz w:val="24"/>
          <w:rtl/>
        </w:rPr>
        <w:t xml:space="preserve">, </w:t>
      </w:r>
      <w:r w:rsidRPr="008F6F42">
        <w:rPr>
          <w:rFonts w:hint="cs"/>
          <w:sz w:val="24"/>
          <w:rtl/>
        </w:rPr>
        <w:t>תשולם</w:t>
      </w:r>
      <w:r w:rsidRPr="008F6F42">
        <w:rPr>
          <w:sz w:val="24"/>
          <w:rtl/>
        </w:rPr>
        <w:t xml:space="preserve"> </w:t>
      </w:r>
      <w:r w:rsidRPr="008F6F42">
        <w:rPr>
          <w:rFonts w:hint="cs"/>
          <w:sz w:val="24"/>
          <w:rtl/>
        </w:rPr>
        <w:t>עם</w:t>
      </w:r>
      <w:r w:rsidRPr="008F6F42">
        <w:rPr>
          <w:sz w:val="24"/>
          <w:rtl/>
        </w:rPr>
        <w:t xml:space="preserve"> </w:t>
      </w:r>
      <w:r w:rsidRPr="008F6F42">
        <w:rPr>
          <w:rFonts w:hint="cs"/>
          <w:sz w:val="24"/>
          <w:rtl/>
        </w:rPr>
        <w:t>השלמת</w:t>
      </w:r>
      <w:r w:rsidRPr="008F6F42">
        <w:rPr>
          <w:sz w:val="24"/>
          <w:rtl/>
        </w:rPr>
        <w:t xml:space="preserve"> </w:t>
      </w:r>
      <w:r w:rsidRPr="008F6F42">
        <w:rPr>
          <w:rFonts w:hint="cs"/>
          <w:sz w:val="24"/>
          <w:rtl/>
        </w:rPr>
        <w:t>עבודת</w:t>
      </w:r>
      <w:r w:rsidRPr="008F6F42">
        <w:rPr>
          <w:sz w:val="24"/>
          <w:rtl/>
        </w:rPr>
        <w:t xml:space="preserve"> </w:t>
      </w:r>
      <w:r w:rsidRPr="008F6F42">
        <w:rPr>
          <w:rFonts w:hint="cs"/>
          <w:sz w:val="24"/>
          <w:rtl/>
        </w:rPr>
        <w:t>הביקורת</w:t>
      </w:r>
      <w:r w:rsidRPr="008F6F42">
        <w:rPr>
          <w:sz w:val="24"/>
          <w:rtl/>
        </w:rPr>
        <w:t xml:space="preserve">, </w:t>
      </w:r>
      <w:r w:rsidRPr="008F6F42">
        <w:rPr>
          <w:rFonts w:hint="cs"/>
          <w:sz w:val="24"/>
          <w:rtl/>
        </w:rPr>
        <w:t>למעט</w:t>
      </w:r>
      <w:r w:rsidRPr="008F6F42">
        <w:rPr>
          <w:sz w:val="24"/>
          <w:rtl/>
        </w:rPr>
        <w:t xml:space="preserve"> </w:t>
      </w:r>
      <w:r w:rsidRPr="008F6F42">
        <w:rPr>
          <w:rFonts w:hint="cs"/>
          <w:sz w:val="24"/>
          <w:rtl/>
        </w:rPr>
        <w:t>במקרים</w:t>
      </w:r>
      <w:r w:rsidRPr="008F6F42">
        <w:rPr>
          <w:sz w:val="24"/>
          <w:rtl/>
        </w:rPr>
        <w:t xml:space="preserve"> </w:t>
      </w:r>
      <w:r w:rsidRPr="008F6F42">
        <w:rPr>
          <w:rFonts w:hint="cs"/>
          <w:sz w:val="24"/>
          <w:rtl/>
        </w:rPr>
        <w:t>הבאים</w:t>
      </w:r>
      <w:r w:rsidRPr="008F6F42">
        <w:rPr>
          <w:sz w:val="24"/>
          <w:rtl/>
        </w:rPr>
        <w:t>:</w:t>
      </w:r>
    </w:p>
    <w:p w14:paraId="5BA3B8E7" w14:textId="77777777" w:rsidR="00515442" w:rsidRPr="008F6F42" w:rsidRDefault="00515442" w:rsidP="00515442">
      <w:pPr>
        <w:pStyle w:val="a8"/>
        <w:numPr>
          <w:ilvl w:val="2"/>
          <w:numId w:val="80"/>
        </w:numPr>
        <w:rPr>
          <w:sz w:val="24"/>
        </w:rPr>
      </w:pPr>
      <w:r w:rsidRPr="008F6F42">
        <w:rPr>
          <w:rFonts w:hint="cs"/>
          <w:sz w:val="24"/>
          <w:rtl/>
        </w:rPr>
        <w:t>בעבודה</w:t>
      </w:r>
      <w:r w:rsidRPr="008F6F42">
        <w:rPr>
          <w:sz w:val="24"/>
          <w:rtl/>
        </w:rPr>
        <w:t xml:space="preserve"> קטנה, בינונית, גדולה וגדולה מאוד, תשולם 50% מהתמורה עם הגשת טיוטת דו"ח הביקור, והיתרה בעבור </w:t>
      </w:r>
      <w:r w:rsidRPr="008F6F42">
        <w:rPr>
          <w:rFonts w:hint="cs"/>
          <w:sz w:val="24"/>
          <w:rtl/>
        </w:rPr>
        <w:t>אותו</w:t>
      </w:r>
      <w:r w:rsidRPr="008F6F42">
        <w:rPr>
          <w:sz w:val="24"/>
          <w:rtl/>
        </w:rPr>
        <w:t xml:space="preserve"> </w:t>
      </w:r>
      <w:r w:rsidRPr="008F6F42">
        <w:rPr>
          <w:rFonts w:hint="cs"/>
          <w:sz w:val="24"/>
          <w:rtl/>
        </w:rPr>
        <w:t>הפרויקט</w:t>
      </w:r>
      <w:r w:rsidRPr="008F6F42">
        <w:rPr>
          <w:sz w:val="24"/>
          <w:rtl/>
        </w:rPr>
        <w:t xml:space="preserve">, </w:t>
      </w:r>
      <w:r w:rsidRPr="008F6F42">
        <w:rPr>
          <w:rFonts w:hint="cs"/>
          <w:sz w:val="24"/>
          <w:rtl/>
        </w:rPr>
        <w:t>בסיום</w:t>
      </w:r>
      <w:r w:rsidRPr="008F6F42">
        <w:rPr>
          <w:sz w:val="24"/>
          <w:rtl/>
        </w:rPr>
        <w:t xml:space="preserve"> </w:t>
      </w:r>
      <w:r w:rsidRPr="008F6F42">
        <w:rPr>
          <w:rFonts w:hint="cs"/>
          <w:sz w:val="24"/>
          <w:rtl/>
        </w:rPr>
        <w:t>העבודה</w:t>
      </w:r>
      <w:r w:rsidRPr="008F6F42">
        <w:rPr>
          <w:sz w:val="24"/>
          <w:rtl/>
        </w:rPr>
        <w:t>.</w:t>
      </w:r>
    </w:p>
    <w:p w14:paraId="32F95694" w14:textId="77777777" w:rsidR="00515442" w:rsidRPr="008F6F42" w:rsidRDefault="00515442" w:rsidP="00515442">
      <w:pPr>
        <w:pStyle w:val="a8"/>
        <w:numPr>
          <w:ilvl w:val="2"/>
          <w:numId w:val="80"/>
        </w:numPr>
        <w:rPr>
          <w:sz w:val="24"/>
        </w:rPr>
      </w:pPr>
      <w:r w:rsidRPr="008F6F42">
        <w:rPr>
          <w:rFonts w:hint="cs"/>
          <w:sz w:val="24"/>
          <w:rtl/>
        </w:rPr>
        <w:t>בעבודת</w:t>
      </w:r>
      <w:r w:rsidRPr="008F6F42">
        <w:rPr>
          <w:sz w:val="24"/>
          <w:rtl/>
        </w:rPr>
        <w:t xml:space="preserve"> </w:t>
      </w:r>
      <w:r w:rsidRPr="008F6F42">
        <w:rPr>
          <w:rFonts w:hint="cs"/>
          <w:sz w:val="24"/>
          <w:rtl/>
        </w:rPr>
        <w:t>ביקורת</w:t>
      </w:r>
      <w:r w:rsidRPr="008F6F42">
        <w:rPr>
          <w:sz w:val="24"/>
          <w:rtl/>
        </w:rPr>
        <w:t xml:space="preserve"> </w:t>
      </w:r>
      <w:r w:rsidRPr="008F6F42">
        <w:rPr>
          <w:rFonts w:hint="cs"/>
          <w:sz w:val="24"/>
          <w:rtl/>
        </w:rPr>
        <w:t>רוחבית</w:t>
      </w:r>
      <w:r w:rsidRPr="008F6F42">
        <w:rPr>
          <w:sz w:val="24"/>
          <w:rtl/>
        </w:rPr>
        <w:t xml:space="preserve">, </w:t>
      </w:r>
      <w:r w:rsidRPr="008F6F42">
        <w:rPr>
          <w:rFonts w:hint="cs"/>
          <w:sz w:val="24"/>
          <w:rtl/>
        </w:rPr>
        <w:t>התמורה</w:t>
      </w:r>
      <w:r w:rsidRPr="008F6F42">
        <w:rPr>
          <w:sz w:val="24"/>
          <w:rtl/>
        </w:rPr>
        <w:t xml:space="preserve"> </w:t>
      </w:r>
      <w:r w:rsidRPr="008F6F42">
        <w:rPr>
          <w:rFonts w:hint="cs"/>
          <w:sz w:val="24"/>
          <w:rtl/>
        </w:rPr>
        <w:t>תשולם</w:t>
      </w:r>
      <w:r w:rsidRPr="008F6F42">
        <w:rPr>
          <w:sz w:val="24"/>
          <w:rtl/>
        </w:rPr>
        <w:t xml:space="preserve"> </w:t>
      </w:r>
      <w:r w:rsidRPr="008F6F42">
        <w:rPr>
          <w:rFonts w:hint="cs"/>
          <w:sz w:val="24"/>
          <w:rtl/>
        </w:rPr>
        <w:t>כמפורט</w:t>
      </w:r>
      <w:r w:rsidRPr="008F6F42">
        <w:rPr>
          <w:sz w:val="24"/>
          <w:rtl/>
        </w:rPr>
        <w:t xml:space="preserve"> </w:t>
      </w:r>
      <w:r w:rsidRPr="008F6F42">
        <w:rPr>
          <w:rFonts w:hint="cs"/>
          <w:sz w:val="24"/>
          <w:rtl/>
        </w:rPr>
        <w:t>להלן</w:t>
      </w:r>
      <w:r w:rsidRPr="008F6F42">
        <w:rPr>
          <w:sz w:val="24"/>
          <w:rtl/>
        </w:rPr>
        <w:t>:</w:t>
      </w:r>
    </w:p>
    <w:tbl>
      <w:tblPr>
        <w:tblStyle w:val="af6"/>
        <w:bidiVisual/>
        <w:tblW w:w="0" w:type="auto"/>
        <w:tblInd w:w="1989" w:type="dxa"/>
        <w:tblLook w:val="04A0" w:firstRow="1" w:lastRow="0" w:firstColumn="1" w:lastColumn="0" w:noHBand="0" w:noVBand="1"/>
      </w:tblPr>
      <w:tblGrid>
        <w:gridCol w:w="2540"/>
        <w:gridCol w:w="2540"/>
      </w:tblGrid>
      <w:tr w:rsidR="00515442" w:rsidRPr="008E4F3E" w14:paraId="1C61DCD8" w14:textId="77777777" w:rsidTr="00DD6D9C">
        <w:trPr>
          <w:trHeight w:val="499"/>
        </w:trPr>
        <w:tc>
          <w:tcPr>
            <w:tcW w:w="2540" w:type="dxa"/>
          </w:tcPr>
          <w:p w14:paraId="227B2B62" w14:textId="77777777" w:rsidR="00515442" w:rsidRPr="008E4F3E" w:rsidRDefault="00515442" w:rsidP="00DD6D9C">
            <w:pPr>
              <w:jc w:val="center"/>
              <w:rPr>
                <w:b/>
                <w:bCs/>
                <w:sz w:val="24"/>
                <w:u w:val="single"/>
                <w:rtl/>
              </w:rPr>
            </w:pPr>
            <w:r>
              <w:rPr>
                <w:rFonts w:hint="cs"/>
                <w:b/>
                <w:bCs/>
                <w:sz w:val="24"/>
                <w:u w:val="single"/>
                <w:rtl/>
              </w:rPr>
              <w:t>מימוש מהעבודה (תפוקה/אבן דרך)</w:t>
            </w:r>
            <w:r w:rsidR="00501BBB">
              <w:rPr>
                <w:rFonts w:hint="cs"/>
                <w:b/>
                <w:bCs/>
                <w:sz w:val="24"/>
                <w:u w:val="single"/>
                <w:rtl/>
              </w:rPr>
              <w:t>, לאחר אישור המקשר</w:t>
            </w:r>
          </w:p>
        </w:tc>
        <w:tc>
          <w:tcPr>
            <w:tcW w:w="2540" w:type="dxa"/>
          </w:tcPr>
          <w:p w14:paraId="6A3C0A3E" w14:textId="77777777" w:rsidR="00515442" w:rsidRPr="008E4F3E" w:rsidRDefault="00515442" w:rsidP="00DD6D9C">
            <w:pPr>
              <w:jc w:val="center"/>
              <w:rPr>
                <w:b/>
                <w:bCs/>
                <w:sz w:val="24"/>
                <w:u w:val="single"/>
                <w:rtl/>
              </w:rPr>
            </w:pPr>
            <w:r>
              <w:rPr>
                <w:rFonts w:hint="cs"/>
                <w:b/>
                <w:bCs/>
                <w:sz w:val="24"/>
                <w:u w:val="single"/>
                <w:rtl/>
              </w:rPr>
              <w:t>התשלום שיאושר מתוך התמורה הכוללת</w:t>
            </w:r>
          </w:p>
        </w:tc>
      </w:tr>
      <w:tr w:rsidR="00515442" w:rsidRPr="008E4F3E" w14:paraId="7F23C051" w14:textId="77777777" w:rsidTr="00DD6D9C">
        <w:trPr>
          <w:trHeight w:val="499"/>
        </w:trPr>
        <w:tc>
          <w:tcPr>
            <w:tcW w:w="2540" w:type="dxa"/>
          </w:tcPr>
          <w:p w14:paraId="716208A8" w14:textId="77777777" w:rsidR="00515442" w:rsidRPr="008E4F3E" w:rsidRDefault="00501BBB" w:rsidP="00DD6D9C">
            <w:pPr>
              <w:jc w:val="center"/>
              <w:rPr>
                <w:b/>
                <w:bCs/>
                <w:sz w:val="24"/>
                <w:rtl/>
              </w:rPr>
            </w:pPr>
            <w:r>
              <w:rPr>
                <w:rFonts w:hint="cs"/>
                <w:b/>
                <w:bCs/>
                <w:sz w:val="24"/>
                <w:rtl/>
              </w:rPr>
              <w:t>סקר מקדים</w:t>
            </w:r>
          </w:p>
        </w:tc>
        <w:tc>
          <w:tcPr>
            <w:tcW w:w="2540" w:type="dxa"/>
          </w:tcPr>
          <w:p w14:paraId="58F30C17" w14:textId="77777777" w:rsidR="00515442" w:rsidRPr="008E4F3E" w:rsidRDefault="00501BBB" w:rsidP="00DD6D9C">
            <w:pPr>
              <w:jc w:val="center"/>
              <w:rPr>
                <w:sz w:val="24"/>
                <w:rtl/>
              </w:rPr>
            </w:pPr>
            <w:r>
              <w:rPr>
                <w:rFonts w:hint="cs"/>
                <w:sz w:val="24"/>
                <w:rtl/>
              </w:rPr>
              <w:t>15%</w:t>
            </w:r>
          </w:p>
        </w:tc>
      </w:tr>
      <w:tr w:rsidR="00515442" w:rsidRPr="008E4F3E" w14:paraId="4C7975DE" w14:textId="77777777" w:rsidTr="00DD6D9C">
        <w:trPr>
          <w:trHeight w:val="499"/>
        </w:trPr>
        <w:tc>
          <w:tcPr>
            <w:tcW w:w="2540" w:type="dxa"/>
          </w:tcPr>
          <w:p w14:paraId="1995EE32" w14:textId="77777777" w:rsidR="00515442" w:rsidRPr="008E4F3E" w:rsidRDefault="00501BBB" w:rsidP="00DD6D9C">
            <w:pPr>
              <w:jc w:val="center"/>
              <w:rPr>
                <w:b/>
                <w:bCs/>
                <w:sz w:val="24"/>
                <w:rtl/>
              </w:rPr>
            </w:pPr>
            <w:r>
              <w:rPr>
                <w:rFonts w:hint="cs"/>
                <w:b/>
                <w:bCs/>
                <w:sz w:val="24"/>
                <w:rtl/>
              </w:rPr>
              <w:t>הגשת</w:t>
            </w:r>
            <w:r w:rsidR="00515442">
              <w:rPr>
                <w:rFonts w:hint="cs"/>
                <w:b/>
                <w:bCs/>
                <w:sz w:val="24"/>
                <w:rtl/>
              </w:rPr>
              <w:t xml:space="preserve"> תוכנית הביקורת המוצעת </w:t>
            </w:r>
          </w:p>
        </w:tc>
        <w:tc>
          <w:tcPr>
            <w:tcW w:w="2540" w:type="dxa"/>
          </w:tcPr>
          <w:p w14:paraId="27DFB6ED" w14:textId="77777777" w:rsidR="00515442" w:rsidRPr="008E4F3E" w:rsidRDefault="00501BBB" w:rsidP="00DD6D9C">
            <w:pPr>
              <w:jc w:val="center"/>
              <w:rPr>
                <w:sz w:val="24"/>
                <w:rtl/>
              </w:rPr>
            </w:pPr>
            <w:r>
              <w:rPr>
                <w:rFonts w:hint="cs"/>
                <w:sz w:val="24"/>
                <w:rtl/>
              </w:rPr>
              <w:t>15%</w:t>
            </w:r>
          </w:p>
        </w:tc>
      </w:tr>
      <w:tr w:rsidR="00515442" w:rsidRPr="008E4F3E" w14:paraId="190AC6DE" w14:textId="77777777" w:rsidTr="00DD6D9C">
        <w:trPr>
          <w:trHeight w:val="499"/>
        </w:trPr>
        <w:tc>
          <w:tcPr>
            <w:tcW w:w="2540" w:type="dxa"/>
          </w:tcPr>
          <w:p w14:paraId="6AABA255" w14:textId="77777777" w:rsidR="00515442" w:rsidRPr="008E4F3E" w:rsidRDefault="00515442" w:rsidP="00DD6D9C">
            <w:pPr>
              <w:jc w:val="center"/>
              <w:rPr>
                <w:b/>
                <w:bCs/>
                <w:sz w:val="24"/>
                <w:rtl/>
              </w:rPr>
            </w:pPr>
            <w:r>
              <w:rPr>
                <w:rFonts w:hint="cs"/>
                <w:b/>
                <w:bCs/>
                <w:sz w:val="24"/>
                <w:rtl/>
              </w:rPr>
              <w:t>הגשת טיוטה ראשונה של דו"ח הביקורת</w:t>
            </w:r>
          </w:p>
        </w:tc>
        <w:tc>
          <w:tcPr>
            <w:tcW w:w="2540" w:type="dxa"/>
          </w:tcPr>
          <w:p w14:paraId="557F8B2B" w14:textId="77777777" w:rsidR="00515442" w:rsidRPr="008E4F3E" w:rsidRDefault="00501BBB" w:rsidP="00DD6D9C">
            <w:pPr>
              <w:jc w:val="center"/>
              <w:rPr>
                <w:sz w:val="24"/>
                <w:rtl/>
              </w:rPr>
            </w:pPr>
            <w:r>
              <w:rPr>
                <w:rFonts w:hint="cs"/>
                <w:sz w:val="24"/>
                <w:rtl/>
              </w:rPr>
              <w:t>20%</w:t>
            </w:r>
          </w:p>
        </w:tc>
      </w:tr>
      <w:tr w:rsidR="00515442" w:rsidRPr="008E4F3E" w14:paraId="0A82562D" w14:textId="77777777" w:rsidTr="00DD6D9C">
        <w:trPr>
          <w:trHeight w:val="499"/>
        </w:trPr>
        <w:tc>
          <w:tcPr>
            <w:tcW w:w="2540" w:type="dxa"/>
          </w:tcPr>
          <w:p w14:paraId="4D7BE8BF" w14:textId="77777777" w:rsidR="00515442" w:rsidRPr="008E4F3E" w:rsidRDefault="00515442" w:rsidP="00DD6D9C">
            <w:pPr>
              <w:jc w:val="center"/>
              <w:rPr>
                <w:b/>
                <w:bCs/>
                <w:sz w:val="24"/>
                <w:rtl/>
              </w:rPr>
            </w:pPr>
            <w:r>
              <w:rPr>
                <w:rFonts w:hint="cs"/>
                <w:b/>
                <w:bCs/>
                <w:sz w:val="24"/>
                <w:rtl/>
              </w:rPr>
              <w:t xml:space="preserve">דו"ח ביקורת סופי כולל נספחים ועותקים קשיחים </w:t>
            </w:r>
          </w:p>
        </w:tc>
        <w:tc>
          <w:tcPr>
            <w:tcW w:w="2540" w:type="dxa"/>
          </w:tcPr>
          <w:p w14:paraId="259CC6C6" w14:textId="77777777" w:rsidR="00515442" w:rsidRPr="008E4F3E" w:rsidRDefault="00515442" w:rsidP="00DD6D9C">
            <w:pPr>
              <w:jc w:val="center"/>
              <w:rPr>
                <w:sz w:val="24"/>
                <w:rtl/>
              </w:rPr>
            </w:pPr>
            <w:r w:rsidRPr="008E4F3E">
              <w:rPr>
                <w:rFonts w:hint="cs"/>
                <w:sz w:val="24"/>
                <w:rtl/>
              </w:rPr>
              <w:t>3</w:t>
            </w:r>
            <w:r w:rsidR="00501BBB">
              <w:rPr>
                <w:rFonts w:hint="cs"/>
                <w:sz w:val="24"/>
                <w:rtl/>
              </w:rPr>
              <w:t>0%</w:t>
            </w:r>
          </w:p>
        </w:tc>
      </w:tr>
      <w:tr w:rsidR="00515442" w:rsidRPr="008E4F3E" w14:paraId="05CAA65C" w14:textId="77777777" w:rsidTr="00DD6D9C">
        <w:trPr>
          <w:trHeight w:val="499"/>
        </w:trPr>
        <w:tc>
          <w:tcPr>
            <w:tcW w:w="2540" w:type="dxa"/>
          </w:tcPr>
          <w:p w14:paraId="4530B152" w14:textId="77777777" w:rsidR="00515442" w:rsidRPr="008E4F3E" w:rsidRDefault="00515442" w:rsidP="00DD6D9C">
            <w:pPr>
              <w:jc w:val="center"/>
              <w:rPr>
                <w:b/>
                <w:bCs/>
                <w:sz w:val="24"/>
                <w:rtl/>
              </w:rPr>
            </w:pPr>
            <w:r>
              <w:rPr>
                <w:rFonts w:hint="cs"/>
                <w:b/>
                <w:bCs/>
                <w:sz w:val="24"/>
                <w:rtl/>
              </w:rPr>
              <w:lastRenderedPageBreak/>
              <w:t xml:space="preserve">הכנת מצגת והצגת הדו"ח בפני הגורמים </w:t>
            </w:r>
            <w:r w:rsidR="00501BBB">
              <w:rPr>
                <w:rFonts w:hint="cs"/>
                <w:b/>
                <w:bCs/>
                <w:sz w:val="24"/>
                <w:rtl/>
              </w:rPr>
              <w:t>שהורה עליהם המקשר</w:t>
            </w:r>
          </w:p>
        </w:tc>
        <w:tc>
          <w:tcPr>
            <w:tcW w:w="2540" w:type="dxa"/>
          </w:tcPr>
          <w:p w14:paraId="780F80BC" w14:textId="77777777" w:rsidR="00515442" w:rsidRPr="008E4F3E" w:rsidRDefault="00501BBB" w:rsidP="00DD6D9C">
            <w:pPr>
              <w:jc w:val="center"/>
              <w:rPr>
                <w:sz w:val="24"/>
                <w:rtl/>
              </w:rPr>
            </w:pPr>
            <w:r>
              <w:rPr>
                <w:rFonts w:hint="cs"/>
                <w:sz w:val="24"/>
                <w:rtl/>
              </w:rPr>
              <w:t>15%</w:t>
            </w:r>
          </w:p>
        </w:tc>
      </w:tr>
      <w:tr w:rsidR="00515442" w:rsidRPr="008E4F3E" w14:paraId="573B535D" w14:textId="77777777" w:rsidTr="00DD6D9C">
        <w:trPr>
          <w:trHeight w:val="499"/>
        </w:trPr>
        <w:tc>
          <w:tcPr>
            <w:tcW w:w="2540" w:type="dxa"/>
          </w:tcPr>
          <w:p w14:paraId="4A5CC6DA" w14:textId="77777777" w:rsidR="00515442" w:rsidRPr="008E4F3E" w:rsidRDefault="00501BBB" w:rsidP="00DD6D9C">
            <w:pPr>
              <w:jc w:val="center"/>
              <w:rPr>
                <w:b/>
                <w:bCs/>
                <w:sz w:val="24"/>
                <w:rtl/>
              </w:rPr>
            </w:pPr>
            <w:r>
              <w:rPr>
                <w:rFonts w:hint="cs"/>
                <w:b/>
                <w:bCs/>
                <w:sz w:val="24"/>
                <w:rtl/>
              </w:rPr>
              <w:t>הכנת טבלת תיקון ליקויים, לרבות הצגת דרכי פתרון לפתרונם</w:t>
            </w:r>
          </w:p>
        </w:tc>
        <w:tc>
          <w:tcPr>
            <w:tcW w:w="2540" w:type="dxa"/>
          </w:tcPr>
          <w:p w14:paraId="64457235" w14:textId="77777777" w:rsidR="00515442" w:rsidRPr="008E4F3E" w:rsidRDefault="00501BBB" w:rsidP="00DD6D9C">
            <w:pPr>
              <w:jc w:val="center"/>
              <w:rPr>
                <w:sz w:val="24"/>
                <w:rtl/>
              </w:rPr>
            </w:pPr>
            <w:r>
              <w:rPr>
                <w:rFonts w:hint="cs"/>
                <w:sz w:val="24"/>
                <w:rtl/>
              </w:rPr>
              <w:t>5%</w:t>
            </w:r>
          </w:p>
        </w:tc>
      </w:tr>
    </w:tbl>
    <w:p w14:paraId="19F9F725" w14:textId="77777777" w:rsidR="00515442" w:rsidRDefault="00515442" w:rsidP="008F6F42">
      <w:pPr>
        <w:pStyle w:val="a8"/>
        <w:ind w:left="2160"/>
        <w:rPr>
          <w:sz w:val="24"/>
          <w:highlight w:val="yellow"/>
        </w:rPr>
      </w:pPr>
    </w:p>
    <w:p w14:paraId="258B108C" w14:textId="77777777" w:rsidR="00506029" w:rsidRPr="008F6F42" w:rsidRDefault="00506029" w:rsidP="00875D8E">
      <w:pPr>
        <w:pStyle w:val="a8"/>
        <w:numPr>
          <w:ilvl w:val="1"/>
          <w:numId w:val="80"/>
        </w:numPr>
        <w:rPr>
          <w:sz w:val="24"/>
        </w:rPr>
      </w:pPr>
      <w:r w:rsidRPr="008F6F42">
        <w:rPr>
          <w:rFonts w:hint="cs"/>
          <w:sz w:val="24"/>
          <w:rtl/>
        </w:rPr>
        <w:t>לא</w:t>
      </w:r>
      <w:r w:rsidRPr="008F6F42">
        <w:rPr>
          <w:sz w:val="24"/>
          <w:rtl/>
        </w:rPr>
        <w:t xml:space="preserve"> </w:t>
      </w:r>
      <w:r w:rsidRPr="008F6F42">
        <w:rPr>
          <w:rFonts w:hint="cs"/>
          <w:sz w:val="24"/>
          <w:rtl/>
        </w:rPr>
        <w:t>תשולם</w:t>
      </w:r>
      <w:r w:rsidRPr="008F6F42">
        <w:rPr>
          <w:sz w:val="24"/>
          <w:rtl/>
        </w:rPr>
        <w:t xml:space="preserve"> </w:t>
      </w:r>
      <w:r w:rsidRPr="008F6F42">
        <w:rPr>
          <w:rFonts w:hint="cs"/>
          <w:sz w:val="24"/>
          <w:rtl/>
        </w:rPr>
        <w:t>כל</w:t>
      </w:r>
      <w:r w:rsidRPr="008F6F42">
        <w:rPr>
          <w:sz w:val="24"/>
          <w:rtl/>
        </w:rPr>
        <w:t xml:space="preserve"> </w:t>
      </w:r>
      <w:r w:rsidRPr="008F6F42">
        <w:rPr>
          <w:rFonts w:hint="cs"/>
          <w:sz w:val="24"/>
          <w:rtl/>
        </w:rPr>
        <w:t>תוספת</w:t>
      </w:r>
      <w:r w:rsidRPr="008F6F42">
        <w:rPr>
          <w:sz w:val="24"/>
          <w:rtl/>
        </w:rPr>
        <w:t xml:space="preserve"> </w:t>
      </w:r>
      <w:r w:rsidRPr="008F6F42">
        <w:rPr>
          <w:rFonts w:hint="cs"/>
          <w:sz w:val="24"/>
          <w:rtl/>
        </w:rPr>
        <w:t>על</w:t>
      </w:r>
      <w:r w:rsidRPr="008F6F42">
        <w:rPr>
          <w:sz w:val="24"/>
          <w:rtl/>
        </w:rPr>
        <w:t xml:space="preserve"> </w:t>
      </w:r>
      <w:r w:rsidRPr="008F6F42">
        <w:rPr>
          <w:rFonts w:hint="cs"/>
          <w:sz w:val="24"/>
          <w:rtl/>
        </w:rPr>
        <w:t>האמור</w:t>
      </w:r>
      <w:r w:rsidRPr="008F6F42">
        <w:rPr>
          <w:sz w:val="24"/>
          <w:rtl/>
        </w:rPr>
        <w:t xml:space="preserve"> </w:t>
      </w:r>
      <w:r w:rsidRPr="008F6F42">
        <w:rPr>
          <w:rFonts w:hint="cs"/>
          <w:sz w:val="24"/>
          <w:rtl/>
        </w:rPr>
        <w:t>לעיל</w:t>
      </w:r>
      <w:r w:rsidRPr="008F6F42">
        <w:rPr>
          <w:sz w:val="24"/>
          <w:rtl/>
        </w:rPr>
        <w:t xml:space="preserve">, </w:t>
      </w:r>
      <w:r w:rsidRPr="008F6F42">
        <w:rPr>
          <w:rFonts w:hint="cs"/>
          <w:sz w:val="24"/>
          <w:rtl/>
        </w:rPr>
        <w:t>והמבקר</w:t>
      </w:r>
      <w:r w:rsidRPr="008F6F42">
        <w:rPr>
          <w:sz w:val="24"/>
          <w:rtl/>
        </w:rPr>
        <w:t xml:space="preserve">, </w:t>
      </w:r>
      <w:r w:rsidRPr="008F6F42">
        <w:rPr>
          <w:rFonts w:hint="cs"/>
          <w:sz w:val="24"/>
          <w:rtl/>
        </w:rPr>
        <w:t>או</w:t>
      </w:r>
      <w:r w:rsidRPr="008F6F42">
        <w:rPr>
          <w:sz w:val="24"/>
          <w:rtl/>
        </w:rPr>
        <w:t xml:space="preserve"> </w:t>
      </w:r>
      <w:r w:rsidRPr="008F6F42">
        <w:rPr>
          <w:rFonts w:hint="cs"/>
          <w:sz w:val="24"/>
          <w:rtl/>
        </w:rPr>
        <w:t>מי</w:t>
      </w:r>
      <w:r w:rsidRPr="008F6F42">
        <w:rPr>
          <w:sz w:val="24"/>
          <w:rtl/>
        </w:rPr>
        <w:t xml:space="preserve"> </w:t>
      </w:r>
      <w:r w:rsidRPr="008F6F42">
        <w:rPr>
          <w:rFonts w:hint="cs"/>
          <w:sz w:val="24"/>
          <w:rtl/>
        </w:rPr>
        <w:t>מטעמו</w:t>
      </w:r>
      <w:r w:rsidRPr="008F6F42">
        <w:rPr>
          <w:sz w:val="24"/>
          <w:rtl/>
        </w:rPr>
        <w:t xml:space="preserve">, </w:t>
      </w:r>
      <w:r w:rsidRPr="008F6F42">
        <w:rPr>
          <w:rFonts w:hint="cs"/>
          <w:sz w:val="24"/>
          <w:rtl/>
        </w:rPr>
        <w:t>יבצעו</w:t>
      </w:r>
      <w:r w:rsidRPr="008F6F42">
        <w:rPr>
          <w:sz w:val="24"/>
          <w:rtl/>
        </w:rPr>
        <w:t xml:space="preserve"> </w:t>
      </w:r>
      <w:r w:rsidRPr="008F6F42">
        <w:rPr>
          <w:rFonts w:hint="cs"/>
          <w:sz w:val="24"/>
          <w:rtl/>
        </w:rPr>
        <w:t>את</w:t>
      </w:r>
      <w:r w:rsidRPr="008F6F42">
        <w:rPr>
          <w:sz w:val="24"/>
          <w:rtl/>
        </w:rPr>
        <w:t xml:space="preserve"> </w:t>
      </w:r>
      <w:r w:rsidRPr="008F6F42">
        <w:rPr>
          <w:rFonts w:hint="cs"/>
          <w:sz w:val="24"/>
          <w:rtl/>
        </w:rPr>
        <w:t>כל</w:t>
      </w:r>
      <w:r w:rsidRPr="008F6F42">
        <w:rPr>
          <w:sz w:val="24"/>
          <w:rtl/>
        </w:rPr>
        <w:t xml:space="preserve"> </w:t>
      </w:r>
      <w:r w:rsidRPr="008F6F42">
        <w:rPr>
          <w:rFonts w:hint="cs"/>
          <w:sz w:val="24"/>
          <w:rtl/>
        </w:rPr>
        <w:t>הנדרש</w:t>
      </w:r>
      <w:r w:rsidRPr="008F6F42">
        <w:rPr>
          <w:sz w:val="24"/>
          <w:rtl/>
        </w:rPr>
        <w:t xml:space="preserve"> </w:t>
      </w:r>
      <w:r w:rsidRPr="008F6F42">
        <w:rPr>
          <w:rFonts w:hint="cs"/>
          <w:sz w:val="24"/>
          <w:rtl/>
        </w:rPr>
        <w:t>מהם</w:t>
      </w:r>
      <w:r w:rsidRPr="008F6F42">
        <w:rPr>
          <w:sz w:val="24"/>
          <w:rtl/>
        </w:rPr>
        <w:t xml:space="preserve"> </w:t>
      </w:r>
      <w:r w:rsidRPr="008F6F42">
        <w:rPr>
          <w:rFonts w:hint="cs"/>
          <w:sz w:val="24"/>
          <w:rtl/>
        </w:rPr>
        <w:t>במסגרת</w:t>
      </w:r>
      <w:r w:rsidRPr="008F6F42">
        <w:rPr>
          <w:sz w:val="24"/>
          <w:rtl/>
        </w:rPr>
        <w:t xml:space="preserve"> </w:t>
      </w:r>
      <w:r w:rsidRPr="008F6F42">
        <w:rPr>
          <w:rFonts w:hint="cs"/>
          <w:sz w:val="24"/>
          <w:rtl/>
        </w:rPr>
        <w:t>עבודת</w:t>
      </w:r>
      <w:r w:rsidRPr="008F6F42">
        <w:rPr>
          <w:sz w:val="24"/>
          <w:rtl/>
        </w:rPr>
        <w:t xml:space="preserve"> </w:t>
      </w:r>
      <w:r w:rsidRPr="008F6F42">
        <w:rPr>
          <w:rFonts w:hint="cs"/>
          <w:sz w:val="24"/>
          <w:rtl/>
        </w:rPr>
        <w:t>הביקורת</w:t>
      </w:r>
      <w:r w:rsidRPr="008F6F42">
        <w:rPr>
          <w:sz w:val="24"/>
          <w:rtl/>
        </w:rPr>
        <w:t xml:space="preserve"> </w:t>
      </w:r>
      <w:r w:rsidRPr="008F6F42">
        <w:rPr>
          <w:rFonts w:hint="cs"/>
          <w:sz w:val="24"/>
          <w:rtl/>
        </w:rPr>
        <w:t>והשעות</w:t>
      </w:r>
      <w:r w:rsidRPr="008F6F42">
        <w:rPr>
          <w:sz w:val="24"/>
          <w:rtl/>
        </w:rPr>
        <w:t xml:space="preserve"> </w:t>
      </w:r>
      <w:r w:rsidRPr="008F6F42">
        <w:rPr>
          <w:rFonts w:hint="cs"/>
          <w:sz w:val="24"/>
          <w:rtl/>
        </w:rPr>
        <w:t>לתשלום</w:t>
      </w:r>
      <w:r w:rsidRPr="008F6F42">
        <w:rPr>
          <w:sz w:val="24"/>
          <w:rtl/>
        </w:rPr>
        <w:t xml:space="preserve"> </w:t>
      </w:r>
      <w:r w:rsidRPr="008F6F42">
        <w:rPr>
          <w:rFonts w:hint="cs"/>
          <w:sz w:val="24"/>
          <w:rtl/>
        </w:rPr>
        <w:t>שיקבלו</w:t>
      </w:r>
      <w:r w:rsidRPr="008F6F42">
        <w:rPr>
          <w:sz w:val="24"/>
          <w:rtl/>
        </w:rPr>
        <w:t xml:space="preserve"> </w:t>
      </w:r>
      <w:r w:rsidRPr="008F6F42">
        <w:rPr>
          <w:rFonts w:hint="cs"/>
          <w:sz w:val="24"/>
          <w:rtl/>
        </w:rPr>
        <w:t>תמורה</w:t>
      </w:r>
      <w:r w:rsidRPr="008F6F42">
        <w:rPr>
          <w:sz w:val="24"/>
          <w:rtl/>
        </w:rPr>
        <w:t xml:space="preserve"> </w:t>
      </w:r>
      <w:r w:rsidRPr="008F6F42">
        <w:rPr>
          <w:rFonts w:hint="cs"/>
          <w:sz w:val="24"/>
          <w:rtl/>
        </w:rPr>
        <w:t>בגינן</w:t>
      </w:r>
      <w:r w:rsidRPr="008F6F42">
        <w:rPr>
          <w:sz w:val="24"/>
          <w:rtl/>
        </w:rPr>
        <w:t>.</w:t>
      </w:r>
    </w:p>
    <w:p w14:paraId="630696FC" w14:textId="77777777" w:rsidR="00506029" w:rsidRPr="008F6F42" w:rsidRDefault="00506029" w:rsidP="00FB5ED7">
      <w:pPr>
        <w:pStyle w:val="a8"/>
        <w:numPr>
          <w:ilvl w:val="1"/>
          <w:numId w:val="80"/>
        </w:numPr>
        <w:rPr>
          <w:sz w:val="24"/>
        </w:rPr>
      </w:pPr>
      <w:r w:rsidRPr="008F6F42">
        <w:rPr>
          <w:rFonts w:hint="cs"/>
          <w:sz w:val="24"/>
          <w:rtl/>
        </w:rPr>
        <w:t>במקרים</w:t>
      </w:r>
      <w:r w:rsidRPr="008F6F42">
        <w:rPr>
          <w:sz w:val="24"/>
          <w:rtl/>
        </w:rPr>
        <w:t xml:space="preserve"> יוצאים דופן, בהתאם לשיקול דעתו של המקשר, </w:t>
      </w:r>
      <w:proofErr w:type="spellStart"/>
      <w:r w:rsidRPr="008F6F42">
        <w:rPr>
          <w:sz w:val="24"/>
          <w:rtl/>
        </w:rPr>
        <w:t>המינהל</w:t>
      </w:r>
      <w:proofErr w:type="spellEnd"/>
      <w:r w:rsidRPr="008F6F42">
        <w:rPr>
          <w:sz w:val="24"/>
          <w:rtl/>
        </w:rPr>
        <w:t xml:space="preserve"> יכול לאשר שינוי (הוספה או צמצמום) </w:t>
      </w:r>
      <w:r w:rsidRPr="008F6F42">
        <w:rPr>
          <w:rFonts w:hint="cs"/>
          <w:sz w:val="24"/>
          <w:rtl/>
        </w:rPr>
        <w:t>של</w:t>
      </w:r>
      <w:r w:rsidRPr="008F6F42">
        <w:rPr>
          <w:sz w:val="24"/>
          <w:rtl/>
        </w:rPr>
        <w:t xml:space="preserve"> </w:t>
      </w:r>
      <w:r w:rsidRPr="008F6F42">
        <w:rPr>
          <w:rFonts w:hint="cs"/>
          <w:sz w:val="24"/>
          <w:rtl/>
        </w:rPr>
        <w:t>שעות</w:t>
      </w:r>
      <w:r w:rsidRPr="008F6F42">
        <w:rPr>
          <w:sz w:val="24"/>
          <w:rtl/>
        </w:rPr>
        <w:t xml:space="preserve"> </w:t>
      </w:r>
      <w:r w:rsidRPr="008F6F42">
        <w:rPr>
          <w:rFonts w:hint="cs"/>
          <w:sz w:val="24"/>
          <w:rtl/>
        </w:rPr>
        <w:t>עבודה</w:t>
      </w:r>
      <w:r w:rsidRPr="008F6F42">
        <w:rPr>
          <w:sz w:val="24"/>
          <w:rtl/>
        </w:rPr>
        <w:t xml:space="preserve"> </w:t>
      </w:r>
      <w:r w:rsidRPr="008F6F42">
        <w:rPr>
          <w:rFonts w:hint="cs"/>
          <w:sz w:val="24"/>
          <w:rtl/>
        </w:rPr>
        <w:t>לכל</w:t>
      </w:r>
      <w:r w:rsidRPr="008F6F42">
        <w:rPr>
          <w:sz w:val="24"/>
          <w:rtl/>
        </w:rPr>
        <w:t xml:space="preserve"> </w:t>
      </w:r>
      <w:r w:rsidRPr="008F6F42">
        <w:rPr>
          <w:rFonts w:hint="cs"/>
          <w:sz w:val="24"/>
          <w:rtl/>
        </w:rPr>
        <w:t>סוג</w:t>
      </w:r>
      <w:r w:rsidRPr="008F6F42">
        <w:rPr>
          <w:sz w:val="24"/>
          <w:rtl/>
        </w:rPr>
        <w:t xml:space="preserve"> </w:t>
      </w:r>
      <w:r w:rsidRPr="008F6F42">
        <w:rPr>
          <w:rFonts w:hint="cs"/>
          <w:sz w:val="24"/>
          <w:rtl/>
        </w:rPr>
        <w:t>עבודה</w:t>
      </w:r>
      <w:r w:rsidRPr="008F6F42">
        <w:rPr>
          <w:sz w:val="24"/>
          <w:rtl/>
        </w:rPr>
        <w:t xml:space="preserve">. </w:t>
      </w:r>
      <w:r w:rsidRPr="008F6F42">
        <w:rPr>
          <w:rFonts w:hint="cs"/>
          <w:sz w:val="24"/>
          <w:rtl/>
        </w:rPr>
        <w:t>שינוי</w:t>
      </w:r>
      <w:r w:rsidRPr="008F6F42">
        <w:rPr>
          <w:sz w:val="24"/>
          <w:rtl/>
        </w:rPr>
        <w:t xml:space="preserve"> </w:t>
      </w:r>
      <w:r w:rsidRPr="008F6F42">
        <w:rPr>
          <w:rFonts w:hint="cs"/>
          <w:sz w:val="24"/>
          <w:rtl/>
        </w:rPr>
        <w:t>כאמור</w:t>
      </w:r>
      <w:r w:rsidRPr="008F6F42">
        <w:rPr>
          <w:sz w:val="24"/>
          <w:rtl/>
        </w:rPr>
        <w:t xml:space="preserve"> </w:t>
      </w:r>
      <w:r w:rsidRPr="008F6F42">
        <w:rPr>
          <w:rFonts w:hint="cs"/>
          <w:sz w:val="24"/>
          <w:rtl/>
        </w:rPr>
        <w:t>יבוצע</w:t>
      </w:r>
      <w:r w:rsidRPr="008F6F42">
        <w:rPr>
          <w:sz w:val="24"/>
          <w:rtl/>
        </w:rPr>
        <w:t xml:space="preserve"> </w:t>
      </w:r>
      <w:r w:rsidRPr="008F6F42">
        <w:rPr>
          <w:rFonts w:hint="cs"/>
          <w:sz w:val="24"/>
          <w:rtl/>
        </w:rPr>
        <w:t>באישורה</w:t>
      </w:r>
      <w:r w:rsidRPr="008F6F42">
        <w:rPr>
          <w:sz w:val="24"/>
          <w:rtl/>
        </w:rPr>
        <w:t xml:space="preserve"> </w:t>
      </w:r>
      <w:r w:rsidRPr="008F6F42">
        <w:rPr>
          <w:rFonts w:hint="cs"/>
          <w:sz w:val="24"/>
          <w:rtl/>
        </w:rPr>
        <w:t>של</w:t>
      </w:r>
      <w:r w:rsidRPr="008F6F42">
        <w:rPr>
          <w:sz w:val="24"/>
          <w:rtl/>
        </w:rPr>
        <w:t xml:space="preserve"> </w:t>
      </w:r>
      <w:r w:rsidRPr="008F6F42">
        <w:rPr>
          <w:rFonts w:hint="cs"/>
          <w:sz w:val="24"/>
          <w:rtl/>
        </w:rPr>
        <w:t>ועדת</w:t>
      </w:r>
      <w:r w:rsidRPr="008F6F42">
        <w:rPr>
          <w:sz w:val="24"/>
          <w:rtl/>
        </w:rPr>
        <w:t xml:space="preserve"> </w:t>
      </w:r>
      <w:r w:rsidRPr="008F6F42">
        <w:rPr>
          <w:rFonts w:hint="cs"/>
          <w:sz w:val="24"/>
          <w:rtl/>
        </w:rPr>
        <w:t>המכרזים</w:t>
      </w:r>
      <w:r w:rsidRPr="008F6F42">
        <w:rPr>
          <w:sz w:val="24"/>
          <w:rtl/>
        </w:rPr>
        <w:t xml:space="preserve"> </w:t>
      </w:r>
      <w:r w:rsidRPr="008F6F42">
        <w:rPr>
          <w:rFonts w:hint="cs"/>
          <w:sz w:val="24"/>
          <w:rtl/>
        </w:rPr>
        <w:t>של</w:t>
      </w:r>
      <w:r w:rsidRPr="008F6F42">
        <w:rPr>
          <w:sz w:val="24"/>
          <w:rtl/>
        </w:rPr>
        <w:t xml:space="preserve"> </w:t>
      </w:r>
      <w:proofErr w:type="spellStart"/>
      <w:r w:rsidRPr="008F6F42">
        <w:rPr>
          <w:rFonts w:hint="cs"/>
          <w:sz w:val="24"/>
          <w:rtl/>
        </w:rPr>
        <w:t>המינהל</w:t>
      </w:r>
      <w:proofErr w:type="spellEnd"/>
      <w:r w:rsidRPr="008F6F42">
        <w:rPr>
          <w:sz w:val="24"/>
          <w:rtl/>
        </w:rPr>
        <w:t xml:space="preserve"> </w:t>
      </w:r>
      <w:r w:rsidRPr="008F6F42">
        <w:rPr>
          <w:rFonts w:hint="cs"/>
          <w:sz w:val="24"/>
          <w:rtl/>
        </w:rPr>
        <w:t>האזרחי</w:t>
      </w:r>
      <w:r w:rsidRPr="008F6F42">
        <w:rPr>
          <w:sz w:val="24"/>
          <w:rtl/>
        </w:rPr>
        <w:t>.</w:t>
      </w:r>
    </w:p>
    <w:p w14:paraId="0EDB305F" w14:textId="77777777" w:rsidR="00506029" w:rsidRPr="002F6DBD" w:rsidRDefault="002F6DBD" w:rsidP="008F6F42">
      <w:pPr>
        <w:pStyle w:val="a8"/>
        <w:numPr>
          <w:ilvl w:val="1"/>
          <w:numId w:val="80"/>
        </w:numPr>
        <w:spacing w:line="276" w:lineRule="auto"/>
        <w:rPr>
          <w:sz w:val="24"/>
        </w:rPr>
      </w:pPr>
      <w:r w:rsidRPr="004401F3">
        <w:rPr>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401F3">
        <w:rPr>
          <w:sz w:val="24"/>
          <w:rtl/>
        </w:rPr>
        <w:t>התכ"ם</w:t>
      </w:r>
      <w:proofErr w:type="spellEnd"/>
      <w:r w:rsidRPr="004401F3">
        <w:rPr>
          <w:sz w:val="24"/>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w:t>
      </w:r>
      <w:r>
        <w:rPr>
          <w:rFonts w:hint="cs"/>
          <w:sz w:val="24"/>
          <w:rtl/>
        </w:rPr>
        <w:t xml:space="preserve">כי </w:t>
      </w:r>
      <w:r w:rsidRPr="004401F3">
        <w:rPr>
          <w:sz w:val="24"/>
          <w:rtl/>
        </w:rPr>
        <w:t>הזוכה יישא בכלל העלויות הכרוכות בהתחברות לפורטל הספקים הממשלתי</w:t>
      </w:r>
      <w:r>
        <w:rPr>
          <w:rFonts w:hint="cs"/>
          <w:sz w:val="24"/>
          <w:rtl/>
        </w:rPr>
        <w:t xml:space="preserve">. </w:t>
      </w:r>
      <w:r w:rsidRPr="008D071B">
        <w:rPr>
          <w:sz w:val="24"/>
          <w:rtl/>
        </w:rPr>
        <w:t xml:space="preserve">הפניה לחוזה השימוש בפורטל הספקים מופיעה בנספח </w:t>
      </w:r>
      <w:r w:rsidRPr="008D071B">
        <w:rPr>
          <w:rFonts w:hint="cs"/>
          <w:sz w:val="24"/>
          <w:rtl/>
        </w:rPr>
        <w:t>כ</w:t>
      </w:r>
      <w:r>
        <w:rPr>
          <w:rFonts w:hint="cs"/>
          <w:sz w:val="24"/>
          <w:rtl/>
        </w:rPr>
        <w:t>'</w:t>
      </w:r>
      <w:r w:rsidR="00875D8E" w:rsidRPr="002F6DBD">
        <w:rPr>
          <w:sz w:val="24"/>
          <w:rtl/>
        </w:rPr>
        <w:t>.</w:t>
      </w:r>
    </w:p>
    <w:p w14:paraId="09DB526E" w14:textId="77777777" w:rsidR="00FB5ED7" w:rsidRPr="008F6F42" w:rsidRDefault="002B020A" w:rsidP="00392A1B">
      <w:pPr>
        <w:pStyle w:val="a8"/>
        <w:numPr>
          <w:ilvl w:val="1"/>
          <w:numId w:val="80"/>
        </w:numPr>
        <w:rPr>
          <w:sz w:val="24"/>
        </w:rPr>
      </w:pPr>
      <w:r w:rsidRPr="002A1D03">
        <w:rPr>
          <w:rFonts w:hint="cs"/>
          <w:sz w:val="24"/>
          <w:rtl/>
        </w:rPr>
        <w:t>המבקר</w:t>
      </w:r>
      <w:r w:rsidRPr="002A1D03">
        <w:rPr>
          <w:sz w:val="24"/>
          <w:rtl/>
        </w:rPr>
        <w:t xml:space="preserve"> </w:t>
      </w:r>
      <w:r w:rsidR="00875D8E" w:rsidRPr="002A1D03">
        <w:rPr>
          <w:sz w:val="24"/>
          <w:rtl/>
        </w:rPr>
        <w:t xml:space="preserve">יעביר למקשר מדי </w:t>
      </w:r>
      <w:r w:rsidR="00506029" w:rsidRPr="008F6F42">
        <w:rPr>
          <w:rFonts w:hint="cs"/>
          <w:sz w:val="24"/>
          <w:rtl/>
        </w:rPr>
        <w:t>מועד</w:t>
      </w:r>
      <w:r w:rsidR="00506029" w:rsidRPr="008F6F42">
        <w:rPr>
          <w:sz w:val="24"/>
          <w:rtl/>
        </w:rPr>
        <w:t xml:space="preserve"> </w:t>
      </w:r>
      <w:r w:rsidR="00506029" w:rsidRPr="008F6F42">
        <w:rPr>
          <w:rFonts w:hint="cs"/>
          <w:sz w:val="24"/>
          <w:rtl/>
        </w:rPr>
        <w:t>בו</w:t>
      </w:r>
      <w:r w:rsidR="00506029" w:rsidRPr="008F6F42">
        <w:rPr>
          <w:sz w:val="24"/>
          <w:rtl/>
        </w:rPr>
        <w:t xml:space="preserve"> </w:t>
      </w:r>
      <w:r w:rsidR="00506029" w:rsidRPr="008F6F42">
        <w:rPr>
          <w:rFonts w:hint="cs"/>
          <w:sz w:val="24"/>
          <w:rtl/>
        </w:rPr>
        <w:t>זכאי</w:t>
      </w:r>
      <w:r w:rsidR="00506029" w:rsidRPr="008F6F42">
        <w:rPr>
          <w:sz w:val="24"/>
          <w:rtl/>
        </w:rPr>
        <w:t xml:space="preserve"> </w:t>
      </w:r>
      <w:r w:rsidR="00506029" w:rsidRPr="008F6F42">
        <w:rPr>
          <w:rFonts w:hint="cs"/>
          <w:sz w:val="24"/>
          <w:rtl/>
        </w:rPr>
        <w:t>לתשלום</w:t>
      </w:r>
      <w:r w:rsidR="00506029" w:rsidRPr="008F6F42">
        <w:rPr>
          <w:sz w:val="24"/>
          <w:rtl/>
        </w:rPr>
        <w:t xml:space="preserve"> </w:t>
      </w:r>
      <w:r w:rsidR="00506029" w:rsidRPr="008F6F42">
        <w:rPr>
          <w:rFonts w:hint="cs"/>
          <w:sz w:val="24"/>
          <w:rtl/>
        </w:rPr>
        <w:t>לפי</w:t>
      </w:r>
      <w:r w:rsidR="00506029" w:rsidRPr="008F6F42">
        <w:rPr>
          <w:sz w:val="24"/>
          <w:rtl/>
        </w:rPr>
        <w:t xml:space="preserve"> </w:t>
      </w:r>
      <w:r w:rsidR="00506029" w:rsidRPr="008F6F42">
        <w:rPr>
          <w:rFonts w:hint="cs"/>
          <w:sz w:val="24"/>
          <w:rtl/>
        </w:rPr>
        <w:t>הסכם</w:t>
      </w:r>
      <w:r w:rsidR="00506029" w:rsidRPr="008F6F42">
        <w:rPr>
          <w:sz w:val="24"/>
          <w:rtl/>
        </w:rPr>
        <w:t xml:space="preserve"> </w:t>
      </w:r>
      <w:r w:rsidR="00506029" w:rsidRPr="008F6F42">
        <w:rPr>
          <w:rFonts w:hint="cs"/>
          <w:sz w:val="24"/>
          <w:rtl/>
        </w:rPr>
        <w:t>זה</w:t>
      </w:r>
      <w:r w:rsidR="00FB5ED7" w:rsidRPr="008F6F42">
        <w:rPr>
          <w:sz w:val="24"/>
          <w:rtl/>
        </w:rPr>
        <w:t xml:space="preserve"> (להלן: "</w:t>
      </w:r>
      <w:r w:rsidR="00FB5ED7" w:rsidRPr="008F6F42">
        <w:rPr>
          <w:rFonts w:hint="cs"/>
          <w:b/>
          <w:bCs/>
          <w:sz w:val="24"/>
          <w:rtl/>
        </w:rPr>
        <w:t>מועד</w:t>
      </w:r>
      <w:r w:rsidR="00FB5ED7" w:rsidRPr="008F6F42">
        <w:rPr>
          <w:b/>
          <w:bCs/>
          <w:sz w:val="24"/>
          <w:rtl/>
        </w:rPr>
        <w:t xml:space="preserve"> </w:t>
      </w:r>
      <w:r w:rsidR="00FB5ED7" w:rsidRPr="008F6F42">
        <w:rPr>
          <w:rFonts w:hint="cs"/>
          <w:b/>
          <w:bCs/>
          <w:sz w:val="24"/>
          <w:rtl/>
        </w:rPr>
        <w:t>זכאות</w:t>
      </w:r>
      <w:r w:rsidR="00FB5ED7" w:rsidRPr="008F6F42">
        <w:rPr>
          <w:b/>
          <w:bCs/>
          <w:sz w:val="24"/>
          <w:rtl/>
        </w:rPr>
        <w:t xml:space="preserve"> </w:t>
      </w:r>
      <w:r w:rsidR="00FB5ED7" w:rsidRPr="008F6F42">
        <w:rPr>
          <w:rFonts w:hint="cs"/>
          <w:b/>
          <w:bCs/>
          <w:sz w:val="24"/>
          <w:rtl/>
        </w:rPr>
        <w:t>לתשלום</w:t>
      </w:r>
      <w:r w:rsidR="00FB5ED7" w:rsidRPr="008F6F42">
        <w:rPr>
          <w:sz w:val="24"/>
          <w:rtl/>
        </w:rPr>
        <w:t>")</w:t>
      </w:r>
      <w:r w:rsidR="00875D8E" w:rsidRPr="00E63578">
        <w:rPr>
          <w:sz w:val="24"/>
          <w:rtl/>
        </w:rPr>
        <w:t xml:space="preserve">, דו"ח פירוט השירותים שביצע </w:t>
      </w:r>
      <w:r w:rsidRPr="00E63578">
        <w:rPr>
          <w:rFonts w:hint="cs"/>
          <w:sz w:val="24"/>
          <w:rtl/>
        </w:rPr>
        <w:t>המבקר</w:t>
      </w:r>
      <w:r w:rsidRPr="00E63578">
        <w:rPr>
          <w:sz w:val="24"/>
          <w:rtl/>
        </w:rPr>
        <w:t xml:space="preserve"> </w:t>
      </w:r>
      <w:r w:rsidR="00875D8E" w:rsidRPr="00E63578">
        <w:rPr>
          <w:sz w:val="24"/>
          <w:rtl/>
        </w:rPr>
        <w:t>לפי ההסכם ומועדיהם (להלן: "</w:t>
      </w:r>
      <w:r w:rsidR="00875D8E" w:rsidRPr="00E63578">
        <w:rPr>
          <w:b/>
          <w:bCs/>
          <w:sz w:val="24"/>
          <w:rtl/>
        </w:rPr>
        <w:t>הדו"ח</w:t>
      </w:r>
      <w:r w:rsidR="00875D8E" w:rsidRPr="00E63578">
        <w:rPr>
          <w:sz w:val="24"/>
          <w:rtl/>
        </w:rPr>
        <w:t>"),</w:t>
      </w:r>
      <w:r w:rsidR="00FB5ED7" w:rsidRPr="008F6F42">
        <w:rPr>
          <w:sz w:val="24"/>
          <w:rtl/>
        </w:rPr>
        <w:t xml:space="preserve"> בו יפורטו כלל השירותים שניתנו במסגרת </w:t>
      </w:r>
      <w:r w:rsidR="008D071B">
        <w:rPr>
          <w:rFonts w:hint="cs"/>
          <w:sz w:val="24"/>
          <w:rtl/>
        </w:rPr>
        <w:t>הזמנה</w:t>
      </w:r>
      <w:r w:rsidR="00FB5ED7" w:rsidRPr="008F6F42">
        <w:rPr>
          <w:sz w:val="24"/>
          <w:rtl/>
        </w:rPr>
        <w:t xml:space="preserve"> אשר מבוקש תשלום בגינו. כמו כן, בדו"ח יפורט פרק הזמן מ</w:t>
      </w:r>
      <w:r w:rsidR="00FB5ED7" w:rsidRPr="008F6F42">
        <w:rPr>
          <w:rFonts w:hint="cs"/>
          <w:sz w:val="24"/>
          <w:rtl/>
        </w:rPr>
        <w:t>קבלת</w:t>
      </w:r>
      <w:r w:rsidR="00FB5ED7" w:rsidRPr="008F6F42">
        <w:rPr>
          <w:sz w:val="24"/>
          <w:rtl/>
        </w:rPr>
        <w:t xml:space="preserve"> </w:t>
      </w:r>
      <w:r w:rsidR="00FB5ED7" w:rsidRPr="008F6F42">
        <w:rPr>
          <w:rFonts w:hint="cs"/>
          <w:sz w:val="24"/>
          <w:rtl/>
        </w:rPr>
        <w:t>המשימה</w:t>
      </w:r>
      <w:r w:rsidR="00FB5ED7" w:rsidRPr="008F6F42">
        <w:rPr>
          <w:sz w:val="24"/>
          <w:rtl/>
        </w:rPr>
        <w:t xml:space="preserve"> </w:t>
      </w:r>
      <w:r w:rsidR="00FB5ED7" w:rsidRPr="008F6F42">
        <w:rPr>
          <w:rFonts w:hint="cs"/>
          <w:sz w:val="24"/>
          <w:rtl/>
        </w:rPr>
        <w:t>מהמקשר</w:t>
      </w:r>
      <w:r w:rsidR="00FB5ED7" w:rsidRPr="008F6F42">
        <w:rPr>
          <w:sz w:val="24"/>
          <w:rtl/>
        </w:rPr>
        <w:t xml:space="preserve"> </w:t>
      </w:r>
      <w:r w:rsidR="00FB5ED7" w:rsidRPr="008F6F42">
        <w:rPr>
          <w:rFonts w:hint="cs"/>
          <w:sz w:val="24"/>
          <w:rtl/>
        </w:rPr>
        <w:t>ועד</w:t>
      </w:r>
      <w:r w:rsidR="00FB5ED7" w:rsidRPr="008F6F42">
        <w:rPr>
          <w:sz w:val="24"/>
          <w:rtl/>
        </w:rPr>
        <w:t xml:space="preserve"> </w:t>
      </w:r>
      <w:r w:rsidR="00FB5ED7" w:rsidRPr="008F6F42">
        <w:rPr>
          <w:rFonts w:hint="cs"/>
          <w:sz w:val="24"/>
          <w:rtl/>
        </w:rPr>
        <w:t>סיומה</w:t>
      </w:r>
      <w:r w:rsidR="00FB5ED7" w:rsidRPr="008F6F42">
        <w:rPr>
          <w:sz w:val="24"/>
          <w:rtl/>
        </w:rPr>
        <w:t xml:space="preserve">, </w:t>
      </w:r>
      <w:r w:rsidR="00FB5ED7" w:rsidRPr="008F6F42">
        <w:rPr>
          <w:rFonts w:hint="cs"/>
          <w:sz w:val="24"/>
          <w:rtl/>
        </w:rPr>
        <w:t>לרבות</w:t>
      </w:r>
      <w:r w:rsidR="00FB5ED7" w:rsidRPr="008F6F42">
        <w:rPr>
          <w:sz w:val="24"/>
          <w:rtl/>
        </w:rPr>
        <w:t xml:space="preserve"> </w:t>
      </w:r>
      <w:r w:rsidR="00FB5ED7" w:rsidRPr="008F6F42">
        <w:rPr>
          <w:rFonts w:hint="cs"/>
          <w:sz w:val="24"/>
          <w:rtl/>
        </w:rPr>
        <w:t>אזכור</w:t>
      </w:r>
      <w:r w:rsidR="00FB5ED7" w:rsidRPr="008F6F42">
        <w:rPr>
          <w:sz w:val="24"/>
          <w:rtl/>
        </w:rPr>
        <w:t xml:space="preserve"> </w:t>
      </w:r>
      <w:r w:rsidR="00FB5ED7" w:rsidRPr="008F6F42">
        <w:rPr>
          <w:rFonts w:hint="cs"/>
          <w:sz w:val="24"/>
          <w:rtl/>
        </w:rPr>
        <w:t>ימי</w:t>
      </w:r>
      <w:r w:rsidR="00FB5ED7" w:rsidRPr="008F6F42">
        <w:rPr>
          <w:sz w:val="24"/>
          <w:rtl/>
        </w:rPr>
        <w:t xml:space="preserve"> </w:t>
      </w:r>
      <w:r w:rsidR="00FB5ED7" w:rsidRPr="008F6F42">
        <w:rPr>
          <w:rFonts w:hint="cs"/>
          <w:sz w:val="24"/>
          <w:rtl/>
        </w:rPr>
        <w:t>העבודה</w:t>
      </w:r>
      <w:r w:rsidR="00FB5ED7" w:rsidRPr="008F6F42">
        <w:rPr>
          <w:sz w:val="24"/>
          <w:rtl/>
        </w:rPr>
        <w:t xml:space="preserve"> </w:t>
      </w:r>
      <w:r w:rsidR="00FB5ED7" w:rsidRPr="008F6F42">
        <w:rPr>
          <w:rFonts w:hint="cs"/>
          <w:sz w:val="24"/>
          <w:rtl/>
        </w:rPr>
        <w:t>בתקופה</w:t>
      </w:r>
      <w:r w:rsidR="00FB5ED7" w:rsidRPr="008F6F42">
        <w:rPr>
          <w:sz w:val="24"/>
          <w:rtl/>
        </w:rPr>
        <w:t xml:space="preserve"> </w:t>
      </w:r>
      <w:r w:rsidR="00FB5ED7" w:rsidRPr="008F6F42">
        <w:rPr>
          <w:rFonts w:hint="cs"/>
          <w:sz w:val="24"/>
          <w:rtl/>
        </w:rPr>
        <w:t>זו</w:t>
      </w:r>
      <w:r w:rsidR="008D071B">
        <w:rPr>
          <w:rFonts w:hint="cs"/>
          <w:sz w:val="24"/>
          <w:rtl/>
        </w:rPr>
        <w:t>; גובה החשבונית לפני מע"מ ולאחר מע"מ ופירוט זהות מבצע העבודה</w:t>
      </w:r>
      <w:r w:rsidR="00FB5ED7" w:rsidRPr="008F6F42">
        <w:rPr>
          <w:sz w:val="24"/>
          <w:rtl/>
        </w:rPr>
        <w:t>.</w:t>
      </w:r>
      <w:r w:rsidR="00875D8E" w:rsidRPr="008D071B">
        <w:rPr>
          <w:sz w:val="24"/>
          <w:rtl/>
        </w:rPr>
        <w:t xml:space="preserve"> </w:t>
      </w:r>
      <w:r w:rsidR="00FB5ED7" w:rsidRPr="008F6F42">
        <w:rPr>
          <w:rFonts w:hint="cs"/>
          <w:sz w:val="24"/>
          <w:rtl/>
        </w:rPr>
        <w:t>הדו</w:t>
      </w:r>
      <w:r w:rsidR="00FB5ED7" w:rsidRPr="008F6F42">
        <w:rPr>
          <w:sz w:val="24"/>
          <w:rtl/>
        </w:rPr>
        <w:t>"ח</w:t>
      </w:r>
      <w:r w:rsidR="00875D8E" w:rsidRPr="008D071B">
        <w:rPr>
          <w:sz w:val="24"/>
          <w:rtl/>
        </w:rPr>
        <w:t xml:space="preserve"> </w:t>
      </w:r>
      <w:r w:rsidR="00FB5ED7" w:rsidRPr="008F6F42">
        <w:rPr>
          <w:rFonts w:hint="cs"/>
          <w:sz w:val="24"/>
          <w:rtl/>
        </w:rPr>
        <w:t>ייחתם</w:t>
      </w:r>
      <w:r w:rsidR="00FB5ED7" w:rsidRPr="008D071B">
        <w:rPr>
          <w:sz w:val="24"/>
          <w:rtl/>
        </w:rPr>
        <w:t xml:space="preserve"> </w:t>
      </w:r>
      <w:r w:rsidR="00875D8E" w:rsidRPr="008D071B">
        <w:rPr>
          <w:sz w:val="24"/>
          <w:rtl/>
        </w:rPr>
        <w:t xml:space="preserve">על ידו </w:t>
      </w:r>
      <w:r w:rsidR="00FB5ED7" w:rsidRPr="008D071B">
        <w:rPr>
          <w:sz w:val="24"/>
          <w:rtl/>
        </w:rPr>
        <w:t>ו</w:t>
      </w:r>
      <w:r w:rsidR="00FB5ED7" w:rsidRPr="008F6F42">
        <w:rPr>
          <w:rFonts w:hint="cs"/>
          <w:sz w:val="24"/>
          <w:rtl/>
        </w:rPr>
        <w:t>י</w:t>
      </w:r>
      <w:r w:rsidR="00FB5ED7" w:rsidRPr="008D071B">
        <w:rPr>
          <w:sz w:val="24"/>
          <w:rtl/>
        </w:rPr>
        <w:t xml:space="preserve">אושר </w:t>
      </w:r>
      <w:r w:rsidR="00875D8E" w:rsidRPr="008D071B">
        <w:rPr>
          <w:sz w:val="24"/>
          <w:rtl/>
        </w:rPr>
        <w:t>על ידי המקשר</w:t>
      </w:r>
      <w:r w:rsidR="00FB5ED7" w:rsidRPr="008F6F42">
        <w:rPr>
          <w:sz w:val="24"/>
          <w:rtl/>
        </w:rPr>
        <w:t>.</w:t>
      </w:r>
    </w:p>
    <w:p w14:paraId="3DF5F5FE" w14:textId="77777777" w:rsidR="00875D8E" w:rsidRPr="008D071B" w:rsidRDefault="00FB5ED7" w:rsidP="00B3579B">
      <w:pPr>
        <w:pStyle w:val="a8"/>
        <w:numPr>
          <w:ilvl w:val="1"/>
          <w:numId w:val="80"/>
        </w:numPr>
        <w:rPr>
          <w:sz w:val="24"/>
        </w:rPr>
      </w:pPr>
      <w:r w:rsidRPr="008F6F42">
        <w:rPr>
          <w:rFonts w:hint="cs"/>
          <w:sz w:val="24"/>
          <w:rtl/>
        </w:rPr>
        <w:t>בנוסף</w:t>
      </w:r>
      <w:r w:rsidRPr="008F6F42">
        <w:rPr>
          <w:sz w:val="24"/>
          <w:rtl/>
        </w:rPr>
        <w:t xml:space="preserve">, </w:t>
      </w:r>
      <w:r w:rsidRPr="008F6F42">
        <w:rPr>
          <w:rFonts w:hint="cs"/>
          <w:sz w:val="24"/>
          <w:rtl/>
        </w:rPr>
        <w:t>במועד</w:t>
      </w:r>
      <w:r w:rsidRPr="008F6F42">
        <w:rPr>
          <w:sz w:val="24"/>
          <w:rtl/>
        </w:rPr>
        <w:t xml:space="preserve"> </w:t>
      </w:r>
      <w:r w:rsidRPr="008F6F42">
        <w:rPr>
          <w:rFonts w:hint="cs"/>
          <w:sz w:val="24"/>
          <w:rtl/>
        </w:rPr>
        <w:t>זכאות</w:t>
      </w:r>
      <w:r w:rsidRPr="008F6F42">
        <w:rPr>
          <w:sz w:val="24"/>
          <w:rtl/>
        </w:rPr>
        <w:t xml:space="preserve"> </w:t>
      </w:r>
      <w:r w:rsidRPr="008F6F42">
        <w:rPr>
          <w:rFonts w:hint="cs"/>
          <w:sz w:val="24"/>
          <w:rtl/>
        </w:rPr>
        <w:t>לתשלום</w:t>
      </w:r>
      <w:r w:rsidRPr="008F6F42">
        <w:rPr>
          <w:sz w:val="24"/>
          <w:rtl/>
        </w:rPr>
        <w:t xml:space="preserve"> יצרף המבקר טופס הצהרה על </w:t>
      </w:r>
      <w:r w:rsidRPr="008F6F42">
        <w:rPr>
          <w:rFonts w:hint="cs"/>
          <w:sz w:val="24"/>
          <w:rtl/>
        </w:rPr>
        <w:t>אישור</w:t>
      </w:r>
      <w:r w:rsidRPr="008F6F42">
        <w:rPr>
          <w:sz w:val="24"/>
          <w:rtl/>
        </w:rPr>
        <w:t xml:space="preserve"> </w:t>
      </w:r>
      <w:r w:rsidRPr="008F6F42">
        <w:rPr>
          <w:rFonts w:hint="cs"/>
          <w:sz w:val="24"/>
          <w:rtl/>
        </w:rPr>
        <w:t>חשבונית</w:t>
      </w:r>
      <w:r w:rsidRPr="008F6F42">
        <w:rPr>
          <w:sz w:val="24"/>
          <w:rtl/>
        </w:rPr>
        <w:t xml:space="preserve"> (נספח י"ט למסמכי המכרז),</w:t>
      </w:r>
      <w:r w:rsidR="00E63578">
        <w:rPr>
          <w:rFonts w:hint="cs"/>
          <w:sz w:val="24"/>
          <w:rtl/>
        </w:rPr>
        <w:t xml:space="preserve"> בצירוף דו"ח דיווח שעות (נספח י"ז למסמכי המכרז)</w:t>
      </w:r>
      <w:r w:rsidR="00392A1B" w:rsidRPr="008D071B">
        <w:rPr>
          <w:sz w:val="24"/>
          <w:rtl/>
        </w:rPr>
        <w:t xml:space="preserve"> </w:t>
      </w:r>
      <w:r w:rsidR="00875D8E" w:rsidRPr="008D071B">
        <w:rPr>
          <w:sz w:val="24"/>
          <w:rtl/>
        </w:rPr>
        <w:t>וחשבונית כדין</w:t>
      </w:r>
      <w:r w:rsidR="00042163" w:rsidRPr="008F6F42">
        <w:rPr>
          <w:sz w:val="24"/>
          <w:rtl/>
        </w:rPr>
        <w:t>,</w:t>
      </w:r>
      <w:r w:rsidR="00875D8E" w:rsidRPr="008D071B">
        <w:rPr>
          <w:sz w:val="24"/>
          <w:rtl/>
        </w:rPr>
        <w:t xml:space="preserve"> </w:t>
      </w:r>
      <w:r w:rsidR="00875D8E" w:rsidRPr="008D071B">
        <w:rPr>
          <w:sz w:val="24"/>
          <w:rtl/>
        </w:rPr>
        <w:lastRenderedPageBreak/>
        <w:t xml:space="preserve">בגין הסכום אשר </w:t>
      </w:r>
      <w:r w:rsidR="002B020A" w:rsidRPr="00E63578">
        <w:rPr>
          <w:rFonts w:hint="cs"/>
          <w:sz w:val="24"/>
          <w:rtl/>
        </w:rPr>
        <w:t>המבקר</w:t>
      </w:r>
      <w:r w:rsidR="002B020A" w:rsidRPr="00E63578">
        <w:rPr>
          <w:sz w:val="24"/>
          <w:rtl/>
        </w:rPr>
        <w:t xml:space="preserve"> </w:t>
      </w:r>
      <w:r w:rsidR="00875D8E" w:rsidRPr="00E63578">
        <w:rPr>
          <w:sz w:val="24"/>
          <w:rtl/>
        </w:rPr>
        <w:t xml:space="preserve">סבור שהוא זכאי לו כתמורה בהתאם להסכם ולפי הדו"ח. לא הוגש דו"ח במועד הנ"ל, יוגש הוא בכל מועד מאוחר יותר; ואולם מוסכם כי במקרה זה יהיה </w:t>
      </w:r>
      <w:r w:rsidR="002B020A" w:rsidRPr="00E63578">
        <w:rPr>
          <w:rFonts w:hint="cs"/>
          <w:sz w:val="24"/>
          <w:rtl/>
        </w:rPr>
        <w:t>המבקר</w:t>
      </w:r>
      <w:r w:rsidR="002B020A" w:rsidRPr="00E63578">
        <w:rPr>
          <w:sz w:val="24"/>
          <w:rtl/>
        </w:rPr>
        <w:t xml:space="preserve"> </w:t>
      </w:r>
      <w:r w:rsidR="00875D8E" w:rsidRPr="00E63578">
        <w:rPr>
          <w:sz w:val="24"/>
          <w:rtl/>
        </w:rPr>
        <w:t>זכאי לתשלום ללא שיערוך או ריבית כלשהם, אלא לפי הסכום הנומינלי שהיה מגיע אילו שולם במועד. לא יוגש דו"ח פירוט שירותים - יידחה מועד התשלום כקבוע בנהלי המערכת הממשלתית.</w:t>
      </w:r>
    </w:p>
    <w:p w14:paraId="1FEAD550" w14:textId="77777777" w:rsidR="00875D8E" w:rsidRPr="002A1D03" w:rsidRDefault="00875D8E" w:rsidP="00875D8E">
      <w:pPr>
        <w:pStyle w:val="a8"/>
        <w:numPr>
          <w:ilvl w:val="1"/>
          <w:numId w:val="80"/>
        </w:numPr>
        <w:rPr>
          <w:sz w:val="24"/>
        </w:rPr>
      </w:pPr>
      <w:r w:rsidRPr="002A1D03">
        <w:rPr>
          <w:sz w:val="24"/>
          <w:rtl/>
        </w:rPr>
        <w:t>המחירים, תנאי ההצמדה ותנאי התשלום שנקבעו בהזמנה הם מוסכמים וקבועים מראש ולא תשולם עליהם כל תוספת.</w:t>
      </w:r>
    </w:p>
    <w:p w14:paraId="0F060ED8" w14:textId="77777777" w:rsidR="00875D8E" w:rsidRPr="002A1D03" w:rsidRDefault="00875D8E" w:rsidP="00875D8E">
      <w:pPr>
        <w:pStyle w:val="a8"/>
        <w:numPr>
          <w:ilvl w:val="1"/>
          <w:numId w:val="80"/>
        </w:numPr>
        <w:rPr>
          <w:sz w:val="24"/>
        </w:rPr>
      </w:pPr>
      <w:r w:rsidRPr="002A1D03">
        <w:rPr>
          <w:sz w:val="24"/>
          <w:rtl/>
        </w:rPr>
        <w:t xml:space="preserve">המקשר יבדוק את הדו"ח ואת החשבונית שהעביר אליו </w:t>
      </w:r>
      <w:r w:rsidR="002B020A" w:rsidRPr="002A1D03">
        <w:rPr>
          <w:rFonts w:hint="cs"/>
          <w:sz w:val="24"/>
          <w:rtl/>
        </w:rPr>
        <w:t>המבקר</w:t>
      </w:r>
      <w:r w:rsidR="002B020A" w:rsidRPr="002A1D03">
        <w:rPr>
          <w:sz w:val="24"/>
          <w:rtl/>
        </w:rPr>
        <w:t xml:space="preserve"> </w:t>
      </w:r>
      <w:r w:rsidRPr="002A1D03">
        <w:rPr>
          <w:sz w:val="24"/>
          <w:rtl/>
        </w:rPr>
        <w:t>ויפעל כדלקמן, בתוך 7 ימי עבודה מיום קבלתם.</w:t>
      </w:r>
    </w:p>
    <w:p w14:paraId="76743175" w14:textId="77777777" w:rsidR="00875D8E" w:rsidRPr="002A1D03" w:rsidRDefault="00875D8E" w:rsidP="00875D8E">
      <w:pPr>
        <w:pStyle w:val="a8"/>
        <w:numPr>
          <w:ilvl w:val="2"/>
          <w:numId w:val="80"/>
        </w:numPr>
        <w:rPr>
          <w:sz w:val="24"/>
        </w:rPr>
      </w:pPr>
      <w:r w:rsidRPr="002A1D03">
        <w:rPr>
          <w:sz w:val="24"/>
          <w:rtl/>
        </w:rPr>
        <w:t xml:space="preserve">סבר המקשר כי השירותים שניתנו בפועל תואמים את האמור בחשבונית שהגיש </w:t>
      </w:r>
      <w:r w:rsidR="002B020A" w:rsidRPr="002A1D03">
        <w:rPr>
          <w:rFonts w:hint="cs"/>
          <w:sz w:val="24"/>
          <w:rtl/>
        </w:rPr>
        <w:t>המבקר</w:t>
      </w:r>
      <w:r w:rsidRPr="002A1D03">
        <w:rPr>
          <w:sz w:val="24"/>
          <w:rtl/>
        </w:rPr>
        <w:t xml:space="preserve">, כי השירותים שניתנו בפועל עמדו בכל תנאי ההסכם וכי </w:t>
      </w:r>
      <w:r w:rsidR="002B020A" w:rsidRPr="002A1D03">
        <w:rPr>
          <w:rFonts w:hint="cs"/>
          <w:sz w:val="24"/>
          <w:rtl/>
        </w:rPr>
        <w:t>המבקר</w:t>
      </w:r>
      <w:r w:rsidR="002B020A" w:rsidRPr="002A1D03">
        <w:rPr>
          <w:sz w:val="24"/>
          <w:rtl/>
        </w:rPr>
        <w:t xml:space="preserve"> </w:t>
      </w:r>
      <w:r w:rsidRPr="002A1D03">
        <w:rPr>
          <w:sz w:val="24"/>
          <w:rtl/>
        </w:rPr>
        <w:t>זכאי לפי ההסכם לתמורה האמורה בחשבונית, יאשר המקשר את החשבונית.</w:t>
      </w:r>
    </w:p>
    <w:p w14:paraId="629A5029" w14:textId="77777777" w:rsidR="00875D8E" w:rsidRPr="002A1D03" w:rsidRDefault="00875D8E" w:rsidP="00F761C6">
      <w:pPr>
        <w:pStyle w:val="a8"/>
        <w:numPr>
          <w:ilvl w:val="2"/>
          <w:numId w:val="80"/>
        </w:numPr>
        <w:rPr>
          <w:sz w:val="24"/>
        </w:rPr>
      </w:pPr>
      <w:r w:rsidRPr="002A1D03">
        <w:rPr>
          <w:sz w:val="24"/>
          <w:rtl/>
        </w:rPr>
        <w:t xml:space="preserve">סבר המקשר כי השירותים שניתנו בפועל לא עמדו בתנאי סעיף </w:t>
      </w:r>
      <w:r w:rsidR="007D2A89" w:rsidRPr="008F6F42">
        <w:rPr>
          <w:sz w:val="24"/>
          <w:rtl/>
        </w:rPr>
        <w:t>12.</w:t>
      </w:r>
      <w:r w:rsidR="005A0E73">
        <w:rPr>
          <w:rFonts w:hint="cs"/>
          <w:sz w:val="24"/>
          <w:rtl/>
        </w:rPr>
        <w:t>13</w:t>
      </w:r>
      <w:r w:rsidR="007D2A89" w:rsidRPr="008F6F42">
        <w:rPr>
          <w:sz w:val="24"/>
          <w:rtl/>
        </w:rPr>
        <w:t>.1</w:t>
      </w:r>
      <w:r w:rsidRPr="008D071B">
        <w:rPr>
          <w:sz w:val="24"/>
          <w:rtl/>
        </w:rPr>
        <w:t xml:space="preserve"> לעיל (להלן: "</w:t>
      </w:r>
      <w:r w:rsidRPr="008D071B">
        <w:rPr>
          <w:b/>
          <w:bCs/>
          <w:sz w:val="24"/>
          <w:rtl/>
        </w:rPr>
        <w:t>הפגם</w:t>
      </w:r>
      <w:r w:rsidRPr="008D071B">
        <w:rPr>
          <w:sz w:val="24"/>
          <w:rtl/>
        </w:rPr>
        <w:t xml:space="preserve">"), יודיע על כך </w:t>
      </w:r>
      <w:r w:rsidR="002B020A" w:rsidRPr="008D071B">
        <w:rPr>
          <w:rFonts w:hint="cs"/>
          <w:sz w:val="24"/>
          <w:rtl/>
        </w:rPr>
        <w:t>למבקר</w:t>
      </w:r>
      <w:r w:rsidR="002B020A" w:rsidRPr="008D071B">
        <w:rPr>
          <w:sz w:val="24"/>
          <w:rtl/>
        </w:rPr>
        <w:t xml:space="preserve"> </w:t>
      </w:r>
      <w:r w:rsidRPr="00E63578">
        <w:rPr>
          <w:sz w:val="24"/>
          <w:rtl/>
        </w:rPr>
        <w:t xml:space="preserve">וייתן לו ארכה בת 14 יום לתיקון הפגם המונע את אישור החשבונית. לא תוקן הפגם, לדעת המקשר, אף לאחר ההארכה, לא יהיה </w:t>
      </w:r>
      <w:r w:rsidR="002B020A" w:rsidRPr="002A1D03">
        <w:rPr>
          <w:rFonts w:hint="cs"/>
          <w:sz w:val="24"/>
          <w:rtl/>
        </w:rPr>
        <w:t>המבקר</w:t>
      </w:r>
      <w:r w:rsidR="002B020A" w:rsidRPr="002A1D03">
        <w:rPr>
          <w:sz w:val="24"/>
          <w:rtl/>
        </w:rPr>
        <w:t xml:space="preserve"> </w:t>
      </w:r>
      <w:r w:rsidRPr="002A1D03">
        <w:rPr>
          <w:sz w:val="24"/>
          <w:rtl/>
        </w:rPr>
        <w:t xml:space="preserve">זכאי לכל שכר עבור השירותים שנפל בהם פגם לדעת המקשר, ויראו </w:t>
      </w:r>
      <w:r w:rsidR="002B020A" w:rsidRPr="002A1D03">
        <w:rPr>
          <w:rFonts w:hint="cs"/>
          <w:sz w:val="24"/>
          <w:rtl/>
        </w:rPr>
        <w:t>במבקר</w:t>
      </w:r>
      <w:r w:rsidR="002B020A" w:rsidRPr="002A1D03">
        <w:rPr>
          <w:sz w:val="24"/>
          <w:rtl/>
        </w:rPr>
        <w:t xml:space="preserve"> </w:t>
      </w:r>
      <w:r w:rsidRPr="002A1D03">
        <w:rPr>
          <w:sz w:val="24"/>
          <w:rtl/>
        </w:rPr>
        <w:t xml:space="preserve">כאילו הפר את ההסכם הפרה יסודית. אין באמור בסעיף משנה זה כדי לגרוע מכל סעד אחר הנתון </w:t>
      </w:r>
      <w:proofErr w:type="spellStart"/>
      <w:r w:rsidRPr="002A1D03">
        <w:rPr>
          <w:sz w:val="24"/>
          <w:rtl/>
        </w:rPr>
        <w:t>למינהל</w:t>
      </w:r>
      <w:proofErr w:type="spellEnd"/>
      <w:r w:rsidRPr="002A1D03">
        <w:rPr>
          <w:sz w:val="24"/>
          <w:rtl/>
        </w:rPr>
        <w:t xml:space="preserve"> לפי הסכם זה ולפי כל דין.</w:t>
      </w:r>
    </w:p>
    <w:p w14:paraId="55021C12" w14:textId="77777777" w:rsidR="00875D8E" w:rsidRPr="002A1D03" w:rsidRDefault="00875D8E" w:rsidP="00875D8E">
      <w:pPr>
        <w:pStyle w:val="a8"/>
        <w:numPr>
          <w:ilvl w:val="2"/>
          <w:numId w:val="80"/>
        </w:numPr>
        <w:rPr>
          <w:sz w:val="24"/>
        </w:rPr>
      </w:pPr>
      <w:r w:rsidRPr="002A1D03">
        <w:rPr>
          <w:sz w:val="24"/>
          <w:rtl/>
        </w:rPr>
        <w:t>סבר המקשר כי היה פגם, והפגם תוקן לשביעות רצונו בתוך תקופת ההארכה, יאשר את החשבונית.</w:t>
      </w:r>
    </w:p>
    <w:p w14:paraId="4CFBBCF3" w14:textId="77777777" w:rsidR="00875D8E" w:rsidRPr="002A1D03" w:rsidRDefault="00875D8E" w:rsidP="00875D8E">
      <w:pPr>
        <w:pStyle w:val="a8"/>
        <w:numPr>
          <w:ilvl w:val="2"/>
          <w:numId w:val="80"/>
        </w:numPr>
        <w:rPr>
          <w:sz w:val="24"/>
        </w:rPr>
      </w:pPr>
      <w:r w:rsidRPr="002A1D03">
        <w:rPr>
          <w:sz w:val="24"/>
          <w:rtl/>
        </w:rPr>
        <w:t xml:space="preserve">סבר המקשר כי היה פגם, והפגם מתייחס רק לחלק מן השירותים המפורטים בחשבונית, ואולם הפגם לא תוקן בתוך תקופת ההארכה, יאשר המקשר </w:t>
      </w:r>
      <w:r w:rsidRPr="002A1D03">
        <w:rPr>
          <w:sz w:val="24"/>
          <w:rtl/>
        </w:rPr>
        <w:lastRenderedPageBreak/>
        <w:t xml:space="preserve">רק את אותם חלקים בחשבונית המתייחסים לשירותים אשר לא נפל בהם פגם, ויתקן את החשבונית כך שהסכום הנקוב בה יהיה התמורה אשר המקשר סבר כי </w:t>
      </w:r>
      <w:r w:rsidR="002B020A" w:rsidRPr="002A1D03">
        <w:rPr>
          <w:rFonts w:hint="cs"/>
          <w:sz w:val="24"/>
          <w:rtl/>
        </w:rPr>
        <w:t>המבקר</w:t>
      </w:r>
      <w:r w:rsidR="002B020A" w:rsidRPr="002A1D03">
        <w:rPr>
          <w:sz w:val="24"/>
          <w:rtl/>
        </w:rPr>
        <w:t xml:space="preserve"> </w:t>
      </w:r>
      <w:r w:rsidRPr="002A1D03">
        <w:rPr>
          <w:sz w:val="24"/>
          <w:rtl/>
        </w:rPr>
        <w:t xml:space="preserve">זכאי לה בהתאם להסכם לפי אותו חלק מן השירותים אשר המקשר אישר. יראו את החשבונית המתוקנת כאילו תוקנה בהסכמת </w:t>
      </w:r>
      <w:r w:rsidR="002B020A" w:rsidRPr="002A1D03">
        <w:rPr>
          <w:rFonts w:hint="cs"/>
          <w:sz w:val="24"/>
          <w:rtl/>
        </w:rPr>
        <w:t>המבקר</w:t>
      </w:r>
      <w:r w:rsidRPr="002A1D03">
        <w:rPr>
          <w:sz w:val="24"/>
          <w:rtl/>
        </w:rPr>
        <w:t>, ואולם אין די בכך כדי למנוע מ</w:t>
      </w:r>
      <w:r w:rsidR="002B020A" w:rsidRPr="002A1D03">
        <w:rPr>
          <w:rFonts w:hint="cs"/>
          <w:sz w:val="24"/>
          <w:rtl/>
        </w:rPr>
        <w:t>המבקר</w:t>
      </w:r>
      <w:r w:rsidRPr="002A1D03">
        <w:rPr>
          <w:sz w:val="24"/>
          <w:rtl/>
        </w:rPr>
        <w:t xml:space="preserve"> להעלות טענות כאילו הוא זכאי לסכום גבוה מזה הנקוב בחשבונית המתוקנת.</w:t>
      </w:r>
    </w:p>
    <w:p w14:paraId="708C8B05" w14:textId="77777777" w:rsidR="00875D8E" w:rsidRPr="002A1D03" w:rsidRDefault="00875D8E" w:rsidP="00875D8E">
      <w:pPr>
        <w:pStyle w:val="a8"/>
        <w:numPr>
          <w:ilvl w:val="2"/>
          <w:numId w:val="80"/>
        </w:numPr>
        <w:rPr>
          <w:sz w:val="24"/>
        </w:rPr>
      </w:pPr>
      <w:r w:rsidRPr="002A1D03">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w:t>
      </w:r>
      <w:r w:rsidR="002B020A" w:rsidRPr="002A1D03">
        <w:rPr>
          <w:rFonts w:hint="cs"/>
          <w:sz w:val="24"/>
          <w:rtl/>
        </w:rPr>
        <w:t>המבקר</w:t>
      </w:r>
      <w:r w:rsidR="002B020A" w:rsidRPr="002A1D03">
        <w:rPr>
          <w:sz w:val="24"/>
          <w:rtl/>
        </w:rPr>
        <w:t xml:space="preserve"> </w:t>
      </w:r>
      <w:r w:rsidRPr="002A1D03">
        <w:rPr>
          <w:sz w:val="24"/>
          <w:rtl/>
        </w:rPr>
        <w:t xml:space="preserve">זכאי לו בהתאם להסכם ולפי הדו"ח. יראו את החשבונית המתוקנת כאילו תוקנה בהסכמת </w:t>
      </w:r>
      <w:r w:rsidR="002B020A" w:rsidRPr="002A1D03">
        <w:rPr>
          <w:rFonts w:hint="cs"/>
          <w:sz w:val="24"/>
          <w:rtl/>
        </w:rPr>
        <w:t>המבקר</w:t>
      </w:r>
      <w:r w:rsidRPr="002A1D03">
        <w:rPr>
          <w:sz w:val="24"/>
          <w:rtl/>
        </w:rPr>
        <w:t xml:space="preserve">, ואולם אין די בכך כדי למנוע מן </w:t>
      </w:r>
      <w:r w:rsidR="002B020A" w:rsidRPr="002A1D03">
        <w:rPr>
          <w:rFonts w:hint="cs"/>
          <w:sz w:val="24"/>
          <w:rtl/>
        </w:rPr>
        <w:t>המבקר</w:t>
      </w:r>
      <w:r w:rsidR="002B020A" w:rsidRPr="002A1D03">
        <w:rPr>
          <w:sz w:val="24"/>
          <w:rtl/>
        </w:rPr>
        <w:t xml:space="preserve"> </w:t>
      </w:r>
      <w:r w:rsidRPr="002A1D03">
        <w:rPr>
          <w:sz w:val="24"/>
          <w:rtl/>
        </w:rPr>
        <w:t>להעלות טענות כאילו הוא זכאי לסכום גבוה מזה הנקוב בחשבונית המתוקנת.</w:t>
      </w:r>
    </w:p>
    <w:p w14:paraId="5ABE295D" w14:textId="77777777" w:rsidR="00743AF5" w:rsidRPr="002A1D03" w:rsidRDefault="00743AF5" w:rsidP="00996CF8">
      <w:pPr>
        <w:pStyle w:val="a8"/>
        <w:numPr>
          <w:ilvl w:val="2"/>
          <w:numId w:val="80"/>
        </w:numPr>
        <w:rPr>
          <w:sz w:val="24"/>
        </w:rPr>
      </w:pPr>
      <w:r w:rsidRPr="002A1D03">
        <w:rPr>
          <w:rFonts w:hint="cs"/>
          <w:sz w:val="24"/>
          <w:rtl/>
        </w:rPr>
        <w:t>אם</w:t>
      </w:r>
      <w:r w:rsidRPr="002A1D03">
        <w:rPr>
          <w:sz w:val="24"/>
          <w:rtl/>
        </w:rPr>
        <w:t xml:space="preserve"> </w:t>
      </w:r>
      <w:r w:rsidR="002B020A" w:rsidRPr="002A1D03">
        <w:rPr>
          <w:rFonts w:hint="cs"/>
          <w:sz w:val="24"/>
          <w:rtl/>
        </w:rPr>
        <w:t>המבקר</w:t>
      </w:r>
      <w:r w:rsidR="002B020A" w:rsidRPr="002A1D03">
        <w:rPr>
          <w:sz w:val="24"/>
          <w:rtl/>
        </w:rPr>
        <w:t xml:space="preserve"> </w:t>
      </w:r>
      <w:r w:rsidRPr="002A1D03">
        <w:rPr>
          <w:rFonts w:hint="cs"/>
          <w:sz w:val="24"/>
          <w:rtl/>
        </w:rPr>
        <w:t>יפר</w:t>
      </w:r>
      <w:r w:rsidRPr="002A1D03">
        <w:rPr>
          <w:sz w:val="24"/>
          <w:rtl/>
        </w:rPr>
        <w:t xml:space="preserve"> </w:t>
      </w:r>
      <w:r w:rsidRPr="002A1D03">
        <w:rPr>
          <w:rFonts w:hint="cs"/>
          <w:sz w:val="24"/>
          <w:rtl/>
        </w:rPr>
        <w:t>את</w:t>
      </w:r>
      <w:r w:rsidRPr="002A1D03">
        <w:rPr>
          <w:sz w:val="24"/>
          <w:rtl/>
        </w:rPr>
        <w:t xml:space="preserve"> </w:t>
      </w:r>
      <w:r w:rsidRPr="002A1D03">
        <w:rPr>
          <w:rFonts w:hint="cs"/>
          <w:sz w:val="24"/>
          <w:rtl/>
        </w:rPr>
        <w:t>סעיף</w:t>
      </w:r>
      <w:r w:rsidRPr="002A1D03">
        <w:rPr>
          <w:sz w:val="24"/>
          <w:rtl/>
        </w:rPr>
        <w:t xml:space="preserve"> 9.1.2</w:t>
      </w:r>
      <w:r w:rsidR="001807A8" w:rsidRPr="002A1D03">
        <w:rPr>
          <w:sz w:val="24"/>
          <w:rtl/>
        </w:rPr>
        <w:t xml:space="preserve"> </w:t>
      </w:r>
      <w:r w:rsidR="002A1D03" w:rsidRPr="008F6F42">
        <w:rPr>
          <w:rFonts w:hint="cs"/>
          <w:sz w:val="24"/>
          <w:rtl/>
        </w:rPr>
        <w:t>או</w:t>
      </w:r>
      <w:r w:rsidR="002A1D03" w:rsidRPr="008F6F42">
        <w:rPr>
          <w:sz w:val="24"/>
          <w:rtl/>
        </w:rPr>
        <w:t xml:space="preserve"> </w:t>
      </w:r>
      <w:r w:rsidR="002A1D03" w:rsidRPr="008D071B">
        <w:rPr>
          <w:sz w:val="24"/>
          <w:rtl/>
        </w:rPr>
        <w:t xml:space="preserve">סעיף </w:t>
      </w:r>
      <w:r w:rsidR="001807A8" w:rsidRPr="008D071B">
        <w:rPr>
          <w:sz w:val="24"/>
          <w:rtl/>
        </w:rPr>
        <w:t>14.6</w:t>
      </w:r>
      <w:r w:rsidRPr="008D071B">
        <w:rPr>
          <w:sz w:val="24"/>
          <w:rtl/>
        </w:rPr>
        <w:t xml:space="preserve"> לחוזה זה, רשאי המקשר להפחית את התשלום בעבור השעות שחרגו מ-40% שהות במשרדי </w:t>
      </w:r>
      <w:proofErr w:type="spellStart"/>
      <w:r w:rsidRPr="002A1D03">
        <w:rPr>
          <w:rFonts w:hint="cs"/>
          <w:sz w:val="24"/>
          <w:rtl/>
        </w:rPr>
        <w:t>המינהל</w:t>
      </w:r>
      <w:proofErr w:type="spellEnd"/>
      <w:r w:rsidRPr="002A1D03">
        <w:rPr>
          <w:sz w:val="24"/>
          <w:rtl/>
        </w:rPr>
        <w:t>.</w:t>
      </w:r>
    </w:p>
    <w:p w14:paraId="4C45BA03" w14:textId="77777777" w:rsidR="00875D8E" w:rsidRPr="008F6F42" w:rsidRDefault="00875D8E" w:rsidP="00875D8E">
      <w:pPr>
        <w:pStyle w:val="a8"/>
        <w:numPr>
          <w:ilvl w:val="2"/>
          <w:numId w:val="80"/>
        </w:numPr>
        <w:rPr>
          <w:sz w:val="24"/>
        </w:rPr>
      </w:pPr>
      <w:r w:rsidRPr="008F6F42">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8F6F42">
        <w:rPr>
          <w:sz w:val="24"/>
          <w:rtl/>
        </w:rPr>
        <w:t>המינהל</w:t>
      </w:r>
      <w:proofErr w:type="spellEnd"/>
      <w:r w:rsidRPr="008F6F42">
        <w:rPr>
          <w:sz w:val="24"/>
          <w:rtl/>
        </w:rPr>
        <w:t xml:space="preserve"> בגין החשבונית, רשאי </w:t>
      </w:r>
      <w:proofErr w:type="spellStart"/>
      <w:r w:rsidRPr="008F6F42">
        <w:rPr>
          <w:sz w:val="24"/>
          <w:rtl/>
        </w:rPr>
        <w:t>המינהל</w:t>
      </w:r>
      <w:proofErr w:type="spellEnd"/>
      <w:r w:rsidRPr="008F6F42">
        <w:rPr>
          <w:sz w:val="24"/>
          <w:rtl/>
        </w:rPr>
        <w:t xml:space="preserve"> שלא לפעול בהתאם לסעיף זה, כאילו לא אישר המקשר את החשבונית. ניתן אישור המקשר אף שנפל פגם, </w:t>
      </w:r>
      <w:proofErr w:type="spellStart"/>
      <w:r w:rsidRPr="008F6F42">
        <w:rPr>
          <w:sz w:val="24"/>
          <w:rtl/>
        </w:rPr>
        <w:t>והמינהל</w:t>
      </w:r>
      <w:proofErr w:type="spellEnd"/>
      <w:r w:rsidRPr="008F6F42">
        <w:rPr>
          <w:sz w:val="24"/>
          <w:rtl/>
        </w:rPr>
        <w:t xml:space="preserve"> שילם את החשבונית, חייב </w:t>
      </w:r>
      <w:r w:rsidR="002B020A" w:rsidRPr="008F6F42">
        <w:rPr>
          <w:rFonts w:hint="cs"/>
          <w:sz w:val="24"/>
          <w:rtl/>
        </w:rPr>
        <w:t>המבקר</w:t>
      </w:r>
      <w:r w:rsidR="002B020A" w:rsidRPr="008F6F42">
        <w:rPr>
          <w:sz w:val="24"/>
          <w:rtl/>
        </w:rPr>
        <w:t xml:space="preserve"> </w:t>
      </w:r>
      <w:r w:rsidRPr="008F6F42">
        <w:rPr>
          <w:sz w:val="24"/>
          <w:rtl/>
        </w:rPr>
        <w:t xml:space="preserve">להשיב </w:t>
      </w:r>
      <w:proofErr w:type="spellStart"/>
      <w:r w:rsidRPr="008F6F42">
        <w:rPr>
          <w:sz w:val="24"/>
          <w:rtl/>
        </w:rPr>
        <w:t>למינהל</w:t>
      </w:r>
      <w:proofErr w:type="spellEnd"/>
      <w:r w:rsidRPr="008F6F42">
        <w:rPr>
          <w:sz w:val="24"/>
          <w:rtl/>
        </w:rPr>
        <w:t xml:space="preserve"> את התמורה שקיבל בגין אותה חשבונית, ויראו בתמורה זו חוב של </w:t>
      </w:r>
      <w:r w:rsidR="002B020A" w:rsidRPr="008F6F42">
        <w:rPr>
          <w:rFonts w:hint="cs"/>
          <w:sz w:val="24"/>
          <w:rtl/>
        </w:rPr>
        <w:t>המבקר</w:t>
      </w:r>
      <w:r w:rsidR="002B020A" w:rsidRPr="008F6F42">
        <w:rPr>
          <w:sz w:val="24"/>
          <w:rtl/>
        </w:rPr>
        <w:t xml:space="preserve"> </w:t>
      </w:r>
      <w:proofErr w:type="spellStart"/>
      <w:r w:rsidRPr="008F6F42">
        <w:rPr>
          <w:sz w:val="24"/>
          <w:rtl/>
        </w:rPr>
        <w:t>למינהל</w:t>
      </w:r>
      <w:proofErr w:type="spellEnd"/>
      <w:r w:rsidRPr="008F6F42">
        <w:rPr>
          <w:sz w:val="24"/>
          <w:rtl/>
        </w:rPr>
        <w:t xml:space="preserve"> לפי ההסכם.</w:t>
      </w:r>
    </w:p>
    <w:p w14:paraId="29FDEE24" w14:textId="77777777" w:rsidR="00875D8E" w:rsidRPr="008F6F42" w:rsidRDefault="00875D8E" w:rsidP="00B3579B">
      <w:pPr>
        <w:pStyle w:val="a8"/>
        <w:numPr>
          <w:ilvl w:val="2"/>
          <w:numId w:val="80"/>
        </w:numPr>
        <w:rPr>
          <w:sz w:val="24"/>
        </w:rPr>
      </w:pPr>
      <w:r w:rsidRPr="008F6F42">
        <w:rPr>
          <w:sz w:val="24"/>
          <w:rtl/>
        </w:rPr>
        <w:t xml:space="preserve">התמורה בגין החשבונית (או חלק ממנה) שאישר המקשר תשולם </w:t>
      </w:r>
      <w:r w:rsidR="002B020A" w:rsidRPr="008F6F42">
        <w:rPr>
          <w:rFonts w:hint="cs"/>
          <w:sz w:val="24"/>
          <w:rtl/>
        </w:rPr>
        <w:t>למבקר</w:t>
      </w:r>
      <w:r w:rsidR="002B020A" w:rsidRPr="008F6F42">
        <w:rPr>
          <w:sz w:val="24"/>
          <w:rtl/>
        </w:rPr>
        <w:t xml:space="preserve"> </w:t>
      </w:r>
      <w:r w:rsidRPr="008F6F42">
        <w:rPr>
          <w:sz w:val="24"/>
          <w:rtl/>
        </w:rPr>
        <w:t xml:space="preserve">במועדים הקבועים </w:t>
      </w:r>
      <w:r w:rsidR="00B3579B" w:rsidRPr="008F6F42">
        <w:rPr>
          <w:rFonts w:hint="cs"/>
          <w:sz w:val="24"/>
          <w:rtl/>
        </w:rPr>
        <w:t>ב</w:t>
      </w:r>
      <w:r w:rsidRPr="008F6F42">
        <w:rPr>
          <w:sz w:val="24"/>
          <w:rtl/>
        </w:rPr>
        <w:t xml:space="preserve">הוראות החשב הכללי הרלוונטיות לעניין זה. מניין הימים יחל מיום </w:t>
      </w:r>
      <w:r w:rsidR="009B414E" w:rsidRPr="008F6F42">
        <w:rPr>
          <w:rFonts w:hint="cs"/>
          <w:sz w:val="24"/>
          <w:rtl/>
        </w:rPr>
        <w:t>המצאת</w:t>
      </w:r>
      <w:r w:rsidR="009B414E" w:rsidRPr="008F6F42">
        <w:rPr>
          <w:sz w:val="24"/>
          <w:rtl/>
        </w:rPr>
        <w:t xml:space="preserve"> </w:t>
      </w:r>
      <w:r w:rsidRPr="008F6F42">
        <w:rPr>
          <w:sz w:val="24"/>
          <w:rtl/>
        </w:rPr>
        <w:t xml:space="preserve">החשבונית (או חלק ממנה) </w:t>
      </w:r>
      <w:r w:rsidR="009B414E" w:rsidRPr="008F6F42">
        <w:rPr>
          <w:rFonts w:hint="cs"/>
          <w:sz w:val="24"/>
          <w:rtl/>
        </w:rPr>
        <w:t>למקשר</w:t>
      </w:r>
      <w:r w:rsidR="009B414E" w:rsidRPr="008F6F42">
        <w:rPr>
          <w:sz w:val="24"/>
          <w:rtl/>
        </w:rPr>
        <w:t xml:space="preserve">, על ידי </w:t>
      </w:r>
      <w:r w:rsidR="002B020A" w:rsidRPr="008F6F42">
        <w:rPr>
          <w:rFonts w:hint="cs"/>
          <w:sz w:val="24"/>
          <w:rtl/>
        </w:rPr>
        <w:t>המבקר</w:t>
      </w:r>
      <w:r w:rsidRPr="008F6F42">
        <w:rPr>
          <w:sz w:val="24"/>
          <w:rtl/>
        </w:rPr>
        <w:t>.</w:t>
      </w:r>
    </w:p>
    <w:p w14:paraId="0DA5A7E2" w14:textId="77777777" w:rsidR="00875D8E" w:rsidRPr="008F6F42" w:rsidRDefault="00875D8E" w:rsidP="00875D8E">
      <w:pPr>
        <w:pStyle w:val="a8"/>
        <w:numPr>
          <w:ilvl w:val="1"/>
          <w:numId w:val="80"/>
        </w:numPr>
        <w:rPr>
          <w:sz w:val="24"/>
        </w:rPr>
      </w:pPr>
      <w:proofErr w:type="spellStart"/>
      <w:r w:rsidRPr="008F6F42">
        <w:rPr>
          <w:sz w:val="24"/>
          <w:rtl/>
        </w:rPr>
        <w:lastRenderedPageBreak/>
        <w:t>המינהל</w:t>
      </w:r>
      <w:proofErr w:type="spellEnd"/>
      <w:r w:rsidRPr="008F6F42">
        <w:rPr>
          <w:sz w:val="24"/>
          <w:rtl/>
        </w:rPr>
        <w:t xml:space="preserve"> רשאי לקזז חובות שחייב לו </w:t>
      </w:r>
      <w:r w:rsidR="002B020A" w:rsidRPr="008F6F42">
        <w:rPr>
          <w:rFonts w:hint="cs"/>
          <w:sz w:val="24"/>
          <w:rtl/>
        </w:rPr>
        <w:t>המבקר</w:t>
      </w:r>
      <w:r w:rsidRPr="008F6F42">
        <w:rPr>
          <w:sz w:val="24"/>
          <w:rtl/>
        </w:rPr>
        <w:t xml:space="preserve">, בין לפי ההסכם ובין מכל עסקה או סיבה אחרת, מכל תשלום שישולם על ידו </w:t>
      </w:r>
      <w:r w:rsidR="002B020A" w:rsidRPr="008F6F42">
        <w:rPr>
          <w:rFonts w:hint="cs"/>
          <w:sz w:val="24"/>
          <w:rtl/>
        </w:rPr>
        <w:t>למבקר</w:t>
      </w:r>
      <w:r w:rsidRPr="008F6F42">
        <w:rPr>
          <w:sz w:val="24"/>
          <w:rtl/>
        </w:rPr>
        <w:t>.</w:t>
      </w:r>
    </w:p>
    <w:p w14:paraId="2726438C" w14:textId="77777777" w:rsidR="00DE0EBE" w:rsidRPr="008F6F42" w:rsidRDefault="00DE0EBE" w:rsidP="00875D8E">
      <w:pPr>
        <w:pStyle w:val="a8"/>
        <w:numPr>
          <w:ilvl w:val="1"/>
          <w:numId w:val="80"/>
        </w:numPr>
        <w:rPr>
          <w:sz w:val="24"/>
        </w:rPr>
      </w:pPr>
      <w:proofErr w:type="spellStart"/>
      <w:r w:rsidRPr="008F6F42">
        <w:rPr>
          <w:sz w:val="24"/>
          <w:rtl/>
        </w:rPr>
        <w:t>המינהל</w:t>
      </w:r>
      <w:proofErr w:type="spellEnd"/>
      <w:r w:rsidRPr="008F6F42">
        <w:rPr>
          <w:sz w:val="24"/>
          <w:rtl/>
        </w:rPr>
        <w:t xml:space="preserve"> יהא רשאי לעכב תשלום סכומים כלשהם שיגיעו ממנו </w:t>
      </w:r>
      <w:r w:rsidR="002B020A" w:rsidRPr="008F6F42">
        <w:rPr>
          <w:rFonts w:hint="cs"/>
          <w:sz w:val="24"/>
          <w:rtl/>
        </w:rPr>
        <w:t>למבקר</w:t>
      </w:r>
      <w:r w:rsidR="002B020A" w:rsidRPr="008F6F42">
        <w:rPr>
          <w:sz w:val="24"/>
          <w:rtl/>
        </w:rPr>
        <w:t xml:space="preserve"> </w:t>
      </w:r>
      <w:r w:rsidRPr="008F6F42">
        <w:rPr>
          <w:sz w:val="24"/>
          <w:rtl/>
        </w:rPr>
        <w:t>על פי ההסכם אם הפסיק</w:t>
      </w:r>
      <w:r w:rsidRPr="008F6F42">
        <w:rPr>
          <w:rFonts w:hint="cs"/>
          <w:sz w:val="24"/>
          <w:rtl/>
        </w:rPr>
        <w:t>ו</w:t>
      </w:r>
      <w:r w:rsidRPr="008F6F42">
        <w:rPr>
          <w:sz w:val="24"/>
          <w:rtl/>
        </w:rPr>
        <w:t xml:space="preserve"> </w:t>
      </w:r>
      <w:r w:rsidR="002B020A" w:rsidRPr="008F6F42">
        <w:rPr>
          <w:rFonts w:hint="cs"/>
          <w:sz w:val="24"/>
          <w:rtl/>
        </w:rPr>
        <w:t>המבקר</w:t>
      </w:r>
      <w:r w:rsidRPr="008F6F42">
        <w:rPr>
          <w:sz w:val="24"/>
          <w:rtl/>
        </w:rPr>
        <w:t>, מועסקיו או מי מטעמו את מתן השירותים בניגוד להסכם וכל עוד לא פעל</w:t>
      </w:r>
      <w:r w:rsidRPr="008F6F42">
        <w:rPr>
          <w:rFonts w:hint="cs"/>
          <w:sz w:val="24"/>
          <w:rtl/>
        </w:rPr>
        <w:t>ו</w:t>
      </w:r>
      <w:r w:rsidRPr="008F6F42">
        <w:rPr>
          <w:sz w:val="24"/>
          <w:rtl/>
        </w:rPr>
        <w:t xml:space="preserve"> </w:t>
      </w:r>
      <w:r w:rsidR="002B020A" w:rsidRPr="008F6F42">
        <w:rPr>
          <w:rFonts w:hint="cs"/>
          <w:sz w:val="24"/>
          <w:rtl/>
        </w:rPr>
        <w:t>המבקר</w:t>
      </w:r>
      <w:r w:rsidRPr="008F6F42">
        <w:rPr>
          <w:sz w:val="24"/>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1FA1F6A" w14:textId="77777777" w:rsidR="00DE0EBE" w:rsidRPr="008F6F42" w:rsidRDefault="00DE0EBE" w:rsidP="00875D8E">
      <w:pPr>
        <w:pStyle w:val="a8"/>
        <w:numPr>
          <w:ilvl w:val="1"/>
          <w:numId w:val="80"/>
        </w:numPr>
        <w:rPr>
          <w:sz w:val="24"/>
        </w:rPr>
      </w:pPr>
      <w:r w:rsidRPr="008F6F42">
        <w:rPr>
          <w:sz w:val="24"/>
          <w:rtl/>
        </w:rPr>
        <w:t xml:space="preserve">אלא אם נאמר אחרת במפורש בהסכם, סכומים שיגיעו </w:t>
      </w:r>
      <w:proofErr w:type="spellStart"/>
      <w:r w:rsidRPr="008F6F42">
        <w:rPr>
          <w:sz w:val="24"/>
          <w:rtl/>
        </w:rPr>
        <w:t>למינהל</w:t>
      </w:r>
      <w:proofErr w:type="spellEnd"/>
      <w:r w:rsidRPr="008F6F42">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393D8E8" w14:textId="77777777" w:rsidR="00DE0EBE" w:rsidRPr="008F6F42" w:rsidRDefault="00DE0EBE" w:rsidP="00875D8E">
      <w:pPr>
        <w:pStyle w:val="a8"/>
        <w:numPr>
          <w:ilvl w:val="1"/>
          <w:numId w:val="80"/>
        </w:numPr>
        <w:rPr>
          <w:sz w:val="24"/>
        </w:rPr>
      </w:pPr>
      <w:r w:rsidRPr="008F6F42">
        <w:rPr>
          <w:sz w:val="24"/>
          <w:rtl/>
        </w:rPr>
        <w:t xml:space="preserve">מוסכם בזאת כי הסכום </w:t>
      </w:r>
      <w:proofErr w:type="spellStart"/>
      <w:r w:rsidRPr="008F6F42">
        <w:rPr>
          <w:sz w:val="24"/>
          <w:rtl/>
        </w:rPr>
        <w:t>שהמינהל</w:t>
      </w:r>
      <w:proofErr w:type="spellEnd"/>
      <w:r w:rsidRPr="008F6F42">
        <w:rPr>
          <w:sz w:val="24"/>
          <w:rtl/>
        </w:rPr>
        <w:t xml:space="preserve"> משלם </w:t>
      </w:r>
      <w:r w:rsidR="002B020A" w:rsidRPr="008F6F42">
        <w:rPr>
          <w:rFonts w:hint="cs"/>
          <w:sz w:val="24"/>
          <w:rtl/>
        </w:rPr>
        <w:t>למבקר</w:t>
      </w:r>
      <w:r w:rsidR="002B020A" w:rsidRPr="008F6F42">
        <w:rPr>
          <w:sz w:val="24"/>
          <w:rtl/>
        </w:rPr>
        <w:t xml:space="preserve"> </w:t>
      </w:r>
      <w:r w:rsidRPr="008F6F42">
        <w:rPr>
          <w:sz w:val="24"/>
          <w:rtl/>
        </w:rPr>
        <w:t xml:space="preserve">אינו מהווה משכורת או שכר עבודה, אלא תמורה עבור מתן השירותים המתבצעים על ידי </w:t>
      </w:r>
      <w:r w:rsidR="002B020A" w:rsidRPr="008F6F42">
        <w:rPr>
          <w:rFonts w:hint="cs"/>
          <w:sz w:val="24"/>
          <w:rtl/>
        </w:rPr>
        <w:t>המבקר</w:t>
      </w:r>
      <w:r w:rsidR="002B020A" w:rsidRPr="008F6F42">
        <w:rPr>
          <w:sz w:val="24"/>
          <w:rtl/>
        </w:rPr>
        <w:t xml:space="preserve"> </w:t>
      </w:r>
      <w:r w:rsidRPr="008F6F42">
        <w:rPr>
          <w:sz w:val="24"/>
          <w:rtl/>
        </w:rPr>
        <w:t xml:space="preserve">בהיותו יועץ עצמאי ובלתי תלוי ולא קיימים יחסי עובד ומעביד בין </w:t>
      </w:r>
      <w:r w:rsidR="002B020A" w:rsidRPr="008F6F42">
        <w:rPr>
          <w:rFonts w:hint="cs"/>
          <w:sz w:val="24"/>
          <w:rtl/>
        </w:rPr>
        <w:t>המבקר</w:t>
      </w:r>
      <w:r w:rsidR="002B020A" w:rsidRPr="008F6F42">
        <w:rPr>
          <w:sz w:val="24"/>
          <w:rtl/>
        </w:rPr>
        <w:t xml:space="preserve"> </w:t>
      </w:r>
      <w:proofErr w:type="spellStart"/>
      <w:r w:rsidRPr="008F6F42">
        <w:rPr>
          <w:sz w:val="24"/>
          <w:rtl/>
        </w:rPr>
        <w:t>למינהל</w:t>
      </w:r>
      <w:proofErr w:type="spellEnd"/>
      <w:r w:rsidRPr="008F6F42">
        <w:rPr>
          <w:sz w:val="24"/>
          <w:rtl/>
        </w:rPr>
        <w:t>.</w:t>
      </w:r>
    </w:p>
    <w:p w14:paraId="09F52D5B" w14:textId="77777777" w:rsidR="00DE0EBE" w:rsidRDefault="00DE0EBE" w:rsidP="00DE0EBE">
      <w:pPr>
        <w:pStyle w:val="a8"/>
        <w:ind w:left="792"/>
        <w:rPr>
          <w:sz w:val="24"/>
        </w:rPr>
      </w:pPr>
    </w:p>
    <w:p w14:paraId="1DD9A3D9" w14:textId="77777777" w:rsidR="00DE0EBE" w:rsidRDefault="00DE0EBE" w:rsidP="00DE0EBE">
      <w:pPr>
        <w:pStyle w:val="a8"/>
        <w:numPr>
          <w:ilvl w:val="0"/>
          <w:numId w:val="80"/>
        </w:numPr>
        <w:rPr>
          <w:sz w:val="24"/>
        </w:rPr>
      </w:pPr>
      <w:r w:rsidRPr="00B7230D">
        <w:rPr>
          <w:b/>
          <w:bCs/>
          <w:sz w:val="24"/>
          <w:u w:val="single"/>
          <w:rtl/>
        </w:rPr>
        <w:t xml:space="preserve">התמורה </w:t>
      </w:r>
      <w:r w:rsidR="00B871A4">
        <w:rPr>
          <w:rFonts w:hint="cs"/>
          <w:b/>
          <w:bCs/>
          <w:sz w:val="24"/>
          <w:u w:val="single"/>
          <w:rtl/>
        </w:rPr>
        <w:t>לה</w:t>
      </w:r>
      <w:r w:rsidR="00B871A4" w:rsidRPr="00B7230D">
        <w:rPr>
          <w:b/>
          <w:bCs/>
          <w:sz w:val="24"/>
          <w:u w:val="single"/>
          <w:rtl/>
        </w:rPr>
        <w:t xml:space="preserve"> </w:t>
      </w:r>
      <w:r w:rsidRPr="00B7230D">
        <w:rPr>
          <w:b/>
          <w:bCs/>
          <w:sz w:val="24"/>
          <w:u w:val="single"/>
          <w:rtl/>
        </w:rPr>
        <w:t xml:space="preserve">זכאי </w:t>
      </w:r>
      <w:r w:rsidR="002B020A" w:rsidRPr="008F6F42">
        <w:rPr>
          <w:rFonts w:hint="cs"/>
          <w:b/>
          <w:bCs/>
          <w:sz w:val="24"/>
          <w:u w:val="single"/>
          <w:rtl/>
        </w:rPr>
        <w:t>המבקר</w:t>
      </w:r>
    </w:p>
    <w:p w14:paraId="416F809E" w14:textId="77777777" w:rsidR="00DE0EBE" w:rsidRPr="00C331A7" w:rsidRDefault="00DE0EBE" w:rsidP="00B3579B">
      <w:pPr>
        <w:pStyle w:val="a8"/>
        <w:numPr>
          <w:ilvl w:val="1"/>
          <w:numId w:val="80"/>
        </w:numPr>
        <w:rPr>
          <w:sz w:val="24"/>
        </w:rPr>
      </w:pPr>
      <w:r w:rsidRPr="008921A8">
        <w:rPr>
          <w:sz w:val="24"/>
          <w:rtl/>
        </w:rPr>
        <w:t xml:space="preserve">תמורת ביצוע מלא ומדויק של כל התחייבויות </w:t>
      </w:r>
      <w:r w:rsidR="002B020A">
        <w:rPr>
          <w:rFonts w:hint="cs"/>
          <w:sz w:val="24"/>
          <w:rtl/>
        </w:rPr>
        <w:t>המבקר</w:t>
      </w:r>
      <w:r w:rsidR="002B020A" w:rsidRPr="008921A8">
        <w:rPr>
          <w:sz w:val="24"/>
          <w:rtl/>
        </w:rPr>
        <w:t xml:space="preserve"> </w:t>
      </w:r>
      <w:r w:rsidRPr="008921A8">
        <w:rPr>
          <w:sz w:val="24"/>
          <w:rtl/>
        </w:rPr>
        <w:t xml:space="preserve">על פי הסכם זה מתחייב </w:t>
      </w:r>
      <w:proofErr w:type="spellStart"/>
      <w:r w:rsidRPr="008921A8">
        <w:rPr>
          <w:sz w:val="24"/>
          <w:rtl/>
        </w:rPr>
        <w:t>המינהל</w:t>
      </w:r>
      <w:proofErr w:type="spellEnd"/>
      <w:r w:rsidRPr="008921A8">
        <w:rPr>
          <w:sz w:val="24"/>
          <w:rtl/>
        </w:rPr>
        <w:t xml:space="preserve"> לשלם </w:t>
      </w:r>
      <w:r w:rsidR="002B020A">
        <w:rPr>
          <w:rFonts w:hint="cs"/>
          <w:sz w:val="24"/>
          <w:rtl/>
        </w:rPr>
        <w:t>למבקר</w:t>
      </w:r>
      <w:r w:rsidR="002B020A" w:rsidRPr="008921A8">
        <w:rPr>
          <w:sz w:val="24"/>
          <w:rtl/>
        </w:rPr>
        <w:t xml:space="preserve"> </w:t>
      </w:r>
      <w:r w:rsidRPr="008921A8">
        <w:rPr>
          <w:sz w:val="24"/>
          <w:rtl/>
        </w:rPr>
        <w:t xml:space="preserve">את </w:t>
      </w:r>
      <w:r w:rsidRPr="008921A8">
        <w:rPr>
          <w:rFonts w:hint="cs"/>
          <w:sz w:val="24"/>
          <w:rtl/>
        </w:rPr>
        <w:t>החלק</w:t>
      </w:r>
      <w:r w:rsidRPr="008921A8">
        <w:rPr>
          <w:sz w:val="24"/>
          <w:rtl/>
        </w:rPr>
        <w:t xml:space="preserve"> היחסי של המחיר שהציע במסגרת הצעתו</w:t>
      </w:r>
      <w:r w:rsidR="00E32A41">
        <w:rPr>
          <w:rFonts w:hint="cs"/>
          <w:sz w:val="24"/>
          <w:rtl/>
        </w:rPr>
        <w:t xml:space="preserve"> בהתאם לאבני הדרך</w:t>
      </w:r>
      <w:r w:rsidRPr="008921A8">
        <w:rPr>
          <w:sz w:val="24"/>
          <w:rtl/>
        </w:rPr>
        <w:t xml:space="preserve">, </w:t>
      </w:r>
      <w:proofErr w:type="spellStart"/>
      <w:r w:rsidRPr="008921A8">
        <w:rPr>
          <w:rFonts w:hint="cs"/>
          <w:sz w:val="24"/>
          <w:rtl/>
        </w:rPr>
        <w:t>הכל</w:t>
      </w:r>
      <w:proofErr w:type="spellEnd"/>
      <w:r w:rsidRPr="008921A8">
        <w:rPr>
          <w:sz w:val="24"/>
          <w:rtl/>
        </w:rPr>
        <w:t xml:space="preserve"> כמפורט </w:t>
      </w:r>
      <w:r w:rsidR="00E32A41">
        <w:rPr>
          <w:rFonts w:hint="cs"/>
          <w:sz w:val="24"/>
          <w:rtl/>
        </w:rPr>
        <w:t>בנספח התעריף (</w:t>
      </w:r>
      <w:r w:rsidR="00E32A41" w:rsidRPr="008D071B">
        <w:rPr>
          <w:rFonts w:hint="cs"/>
          <w:sz w:val="24"/>
          <w:rtl/>
        </w:rPr>
        <w:t>בהתאמה)</w:t>
      </w:r>
      <w:r w:rsidRPr="008D071B">
        <w:rPr>
          <w:sz w:val="24"/>
          <w:rtl/>
        </w:rPr>
        <w:t xml:space="preserve">, ובכפוף לשיקול דעתו של </w:t>
      </w:r>
      <w:proofErr w:type="spellStart"/>
      <w:r w:rsidRPr="008D071B">
        <w:rPr>
          <w:rFonts w:hint="cs"/>
          <w:sz w:val="24"/>
          <w:rtl/>
        </w:rPr>
        <w:t>המינהל</w:t>
      </w:r>
      <w:proofErr w:type="spellEnd"/>
      <w:r w:rsidRPr="008D071B">
        <w:rPr>
          <w:sz w:val="24"/>
          <w:rtl/>
        </w:rPr>
        <w:t xml:space="preserve"> ו</w:t>
      </w:r>
      <w:r w:rsidRPr="00E63578">
        <w:rPr>
          <w:sz w:val="24"/>
          <w:rtl/>
        </w:rPr>
        <w:t xml:space="preserve">לצרכיו בהתאם לכל דין ותחיקת הביטחון. </w:t>
      </w:r>
    </w:p>
    <w:p w14:paraId="6DA5FD7F" w14:textId="77777777" w:rsidR="00DE0EBE" w:rsidRPr="008F6F42" w:rsidRDefault="00BF42D1" w:rsidP="00BF42D1">
      <w:pPr>
        <w:pStyle w:val="a8"/>
        <w:numPr>
          <w:ilvl w:val="1"/>
          <w:numId w:val="80"/>
        </w:numPr>
        <w:rPr>
          <w:sz w:val="24"/>
        </w:rPr>
      </w:pPr>
      <w:r w:rsidRPr="008F6F42">
        <w:rPr>
          <w:rFonts w:hint="cs"/>
          <w:sz w:val="24"/>
          <w:rtl/>
        </w:rPr>
        <w:t>מובהר</w:t>
      </w:r>
      <w:r w:rsidRPr="008F6F42">
        <w:rPr>
          <w:sz w:val="24"/>
          <w:rtl/>
        </w:rPr>
        <w:t xml:space="preserve"> </w:t>
      </w:r>
      <w:r w:rsidRPr="008F6F42">
        <w:rPr>
          <w:rFonts w:hint="cs"/>
          <w:sz w:val="24"/>
          <w:rtl/>
        </w:rPr>
        <w:t>בזאת</w:t>
      </w:r>
      <w:r w:rsidRPr="008F6F42">
        <w:rPr>
          <w:sz w:val="24"/>
          <w:rtl/>
        </w:rPr>
        <w:t xml:space="preserve"> כי לא</w:t>
      </w:r>
      <w:r w:rsidR="00DE0EBE" w:rsidRPr="008F6F42">
        <w:rPr>
          <w:sz w:val="24"/>
          <w:rtl/>
        </w:rPr>
        <w:t xml:space="preserve"> ישולם </w:t>
      </w:r>
      <w:r w:rsidR="002A1D03" w:rsidRPr="008F6F42">
        <w:rPr>
          <w:rFonts w:hint="cs"/>
          <w:sz w:val="24"/>
          <w:rtl/>
        </w:rPr>
        <w:t>למבקר</w:t>
      </w:r>
      <w:r w:rsidR="002A1D03" w:rsidRPr="008F6F42">
        <w:rPr>
          <w:sz w:val="24"/>
          <w:rtl/>
        </w:rPr>
        <w:t xml:space="preserve"> </w:t>
      </w:r>
      <w:r w:rsidR="00DE0EBE" w:rsidRPr="008F6F42">
        <w:rPr>
          <w:sz w:val="24"/>
          <w:rtl/>
        </w:rPr>
        <w:t>הוצאות</w:t>
      </w:r>
      <w:r w:rsidR="002A1D03" w:rsidRPr="008F6F42">
        <w:rPr>
          <w:sz w:val="24"/>
          <w:rtl/>
        </w:rPr>
        <w:t xml:space="preserve"> בעבור מתן השירותים </w:t>
      </w:r>
      <w:proofErr w:type="spellStart"/>
      <w:r w:rsidR="002A1D03" w:rsidRPr="008F6F42">
        <w:rPr>
          <w:sz w:val="24"/>
          <w:rtl/>
        </w:rPr>
        <w:t>למינהל</w:t>
      </w:r>
      <w:proofErr w:type="spellEnd"/>
      <w:r w:rsidR="002A1D03" w:rsidRPr="008F6F42">
        <w:rPr>
          <w:sz w:val="24"/>
          <w:rtl/>
        </w:rPr>
        <w:t xml:space="preserve"> האזרחי, לרבות הוצאות</w:t>
      </w:r>
      <w:r w:rsidR="00DE0EBE" w:rsidRPr="008F6F42">
        <w:rPr>
          <w:sz w:val="24"/>
          <w:rtl/>
        </w:rPr>
        <w:t xml:space="preserve"> נסיעה</w:t>
      </w:r>
      <w:r w:rsidR="00B871A4" w:rsidRPr="008F6F42">
        <w:rPr>
          <w:sz w:val="24"/>
          <w:rtl/>
        </w:rPr>
        <w:t>.</w:t>
      </w:r>
      <w:r w:rsidR="00DE0EBE" w:rsidRPr="008F6F42">
        <w:rPr>
          <w:sz w:val="24"/>
          <w:rtl/>
        </w:rPr>
        <w:t xml:space="preserve"> </w:t>
      </w:r>
    </w:p>
    <w:p w14:paraId="13FAD1A6" w14:textId="77777777" w:rsidR="00DE0EBE" w:rsidRPr="008F6F42" w:rsidRDefault="00DE0EBE" w:rsidP="00D66C51">
      <w:pPr>
        <w:pStyle w:val="a8"/>
        <w:numPr>
          <w:ilvl w:val="1"/>
          <w:numId w:val="80"/>
        </w:numPr>
        <w:rPr>
          <w:sz w:val="24"/>
        </w:rPr>
      </w:pPr>
      <w:r w:rsidRPr="008F6F42">
        <w:rPr>
          <w:sz w:val="24"/>
          <w:rtl/>
        </w:rPr>
        <w:lastRenderedPageBreak/>
        <w:t>תשלום כאמור יהיה בכפוף לדיווח חתום כנדרש</w:t>
      </w:r>
      <w:r w:rsidR="0059497F" w:rsidRPr="008F6F42">
        <w:rPr>
          <w:sz w:val="24"/>
          <w:rtl/>
        </w:rPr>
        <w:t xml:space="preserve">  </w:t>
      </w:r>
      <w:r w:rsidR="00392A1B" w:rsidRPr="008F6F42">
        <w:rPr>
          <w:rFonts w:hint="cs"/>
          <w:sz w:val="24"/>
          <w:rtl/>
        </w:rPr>
        <w:t>ואישור</w:t>
      </w:r>
      <w:r w:rsidR="00392A1B" w:rsidRPr="008F6F42">
        <w:rPr>
          <w:sz w:val="24"/>
          <w:rtl/>
        </w:rPr>
        <w:t xml:space="preserve"> </w:t>
      </w:r>
      <w:r w:rsidR="00392A1B" w:rsidRPr="008F6F42">
        <w:rPr>
          <w:rFonts w:hint="cs"/>
          <w:sz w:val="24"/>
          <w:rtl/>
        </w:rPr>
        <w:t>חשבונית</w:t>
      </w:r>
      <w:r w:rsidR="0059497F" w:rsidRPr="008F6F42">
        <w:rPr>
          <w:sz w:val="24"/>
          <w:rtl/>
        </w:rPr>
        <w:t xml:space="preserve"> כמופיע </w:t>
      </w:r>
      <w:r w:rsidR="0059497F" w:rsidRPr="008F6F42">
        <w:rPr>
          <w:rFonts w:hint="cs"/>
          <w:sz w:val="24"/>
          <w:rtl/>
        </w:rPr>
        <w:t>בנספח</w:t>
      </w:r>
      <w:r w:rsidR="0059497F" w:rsidRPr="008F6F42">
        <w:rPr>
          <w:sz w:val="24"/>
          <w:rtl/>
        </w:rPr>
        <w:t xml:space="preserve"> </w:t>
      </w:r>
      <w:r w:rsidR="0059497F" w:rsidRPr="009C40D3">
        <w:rPr>
          <w:rFonts w:hint="cs"/>
          <w:sz w:val="24"/>
          <w:rtl/>
        </w:rPr>
        <w:t>י"ט</w:t>
      </w:r>
      <w:r w:rsidRPr="009C40D3">
        <w:rPr>
          <w:sz w:val="24"/>
          <w:rtl/>
        </w:rPr>
        <w:t>.</w:t>
      </w:r>
    </w:p>
    <w:p w14:paraId="18497EFC" w14:textId="77777777" w:rsidR="00DE0EBE" w:rsidRDefault="00DE0EBE" w:rsidP="00DE0EBE">
      <w:pPr>
        <w:pStyle w:val="a8"/>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w:t>
      </w:r>
      <w:r w:rsidR="002A36BD">
        <w:rPr>
          <w:rFonts w:hint="cs"/>
          <w:sz w:val="24"/>
          <w:rtl/>
        </w:rPr>
        <w:t>למבקר</w:t>
      </w:r>
      <w:r w:rsidR="002A36BD" w:rsidRPr="008921A8">
        <w:rPr>
          <w:sz w:val="24"/>
          <w:rtl/>
        </w:rPr>
        <w:t xml:space="preserve"> </w:t>
      </w:r>
      <w:r w:rsidRPr="007678B0">
        <w:rPr>
          <w:sz w:val="24"/>
          <w:rtl/>
        </w:rPr>
        <w:t xml:space="preserve">את המסים שחובה לנכותם מיועץ </w:t>
      </w:r>
      <w:r w:rsidRPr="00B7230D">
        <w:rPr>
          <w:sz w:val="24"/>
          <w:rtl/>
        </w:rPr>
        <w:br/>
        <w:t>עצמאי לפי כל דין.</w:t>
      </w:r>
    </w:p>
    <w:p w14:paraId="56994D6E" w14:textId="77777777" w:rsidR="00DE0EBE" w:rsidRDefault="00DE0EBE" w:rsidP="00DE0EBE">
      <w:pPr>
        <w:pStyle w:val="a8"/>
        <w:numPr>
          <w:ilvl w:val="1"/>
          <w:numId w:val="80"/>
        </w:numPr>
        <w:rPr>
          <w:sz w:val="24"/>
        </w:rPr>
      </w:pPr>
      <w:r w:rsidRPr="00B7230D">
        <w:rPr>
          <w:sz w:val="24"/>
          <w:rtl/>
        </w:rPr>
        <w:t xml:space="preserve">הוציא </w:t>
      </w:r>
      <w:r w:rsidR="002A36BD">
        <w:rPr>
          <w:rFonts w:hint="cs"/>
          <w:sz w:val="24"/>
          <w:rtl/>
        </w:rPr>
        <w:t>המבקר</w:t>
      </w:r>
      <w:r w:rsidR="002A36BD" w:rsidRPr="008921A8">
        <w:rPr>
          <w:sz w:val="24"/>
          <w:rtl/>
        </w:rPr>
        <w:t xml:space="preserve"> </w:t>
      </w:r>
      <w:r w:rsidRPr="00B7230D">
        <w:rPr>
          <w:sz w:val="24"/>
          <w:rtl/>
        </w:rPr>
        <w:t xml:space="preserve">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לא התחייב להחזירן לפי ההסכם, לא יהיה </w:t>
      </w:r>
      <w:r w:rsidR="002A36BD">
        <w:rPr>
          <w:rFonts w:hint="cs"/>
          <w:sz w:val="24"/>
          <w:rtl/>
        </w:rPr>
        <w:t>המבקר</w:t>
      </w:r>
      <w:r w:rsidR="002A36BD" w:rsidRPr="008921A8">
        <w:rPr>
          <w:sz w:val="24"/>
          <w:rtl/>
        </w:rPr>
        <w:t xml:space="preserve"> </w:t>
      </w:r>
      <w:r w:rsidRPr="00B7230D">
        <w:rPr>
          <w:sz w:val="24"/>
          <w:rtl/>
        </w:rPr>
        <w:t xml:space="preserve">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w:t>
      </w:r>
      <w:r w:rsidR="002A36BD">
        <w:rPr>
          <w:rFonts w:hint="cs"/>
          <w:sz w:val="24"/>
          <w:rtl/>
        </w:rPr>
        <w:t>והמבקר</w:t>
      </w:r>
      <w:r w:rsidRPr="00B7230D">
        <w:rPr>
          <w:sz w:val="24"/>
          <w:rtl/>
        </w:rPr>
        <w:br/>
        <w:t>מוותר וויתור מוחלט ובלתי חוזר על כל טענה או תביעה בקשר לכך</w:t>
      </w:r>
      <w:r>
        <w:rPr>
          <w:rFonts w:hint="cs"/>
          <w:sz w:val="24"/>
          <w:rtl/>
        </w:rPr>
        <w:t>.</w:t>
      </w:r>
    </w:p>
    <w:p w14:paraId="523C6487" w14:textId="77777777" w:rsidR="00DE0EBE" w:rsidRDefault="002A36BD" w:rsidP="00B3579B">
      <w:pPr>
        <w:pStyle w:val="a8"/>
        <w:numPr>
          <w:ilvl w:val="1"/>
          <w:numId w:val="80"/>
        </w:numPr>
        <w:rPr>
          <w:sz w:val="24"/>
        </w:rPr>
      </w:pPr>
      <w:r>
        <w:rPr>
          <w:rFonts w:hint="cs"/>
          <w:sz w:val="24"/>
          <w:rtl/>
        </w:rPr>
        <w:t>המבקר</w:t>
      </w:r>
      <w:r w:rsidRPr="008921A8">
        <w:rPr>
          <w:sz w:val="24"/>
          <w:rtl/>
        </w:rPr>
        <w:t xml:space="preserve"> </w:t>
      </w:r>
      <w:r w:rsidR="00DE0EBE" w:rsidRPr="00B7230D">
        <w:rPr>
          <w:sz w:val="24"/>
          <w:rtl/>
        </w:rPr>
        <w:t xml:space="preserve">אחראי לביצוע כל התשלומים המגיעים ממנו לרשויות המס, ביטוח לאומי, ויתר הזכויות הסוציאליות, לגבי </w:t>
      </w:r>
      <w:r>
        <w:rPr>
          <w:rFonts w:hint="cs"/>
          <w:sz w:val="24"/>
          <w:rtl/>
        </w:rPr>
        <w:t>המבקר</w:t>
      </w:r>
      <w:r w:rsidRPr="008921A8">
        <w:rPr>
          <w:sz w:val="24"/>
          <w:rtl/>
        </w:rPr>
        <w:t xml:space="preserve"> </w:t>
      </w:r>
      <w:r w:rsidR="00DE0EBE" w:rsidRPr="00B7230D">
        <w:rPr>
          <w:sz w:val="24"/>
          <w:rtl/>
        </w:rPr>
        <w:t>ולגבי המועסקים מטעמו.</w:t>
      </w:r>
    </w:p>
    <w:p w14:paraId="71E97AA3" w14:textId="77777777" w:rsidR="00DE0EBE" w:rsidRDefault="002A36BD" w:rsidP="00DE0EBE">
      <w:pPr>
        <w:pStyle w:val="a8"/>
        <w:numPr>
          <w:ilvl w:val="1"/>
          <w:numId w:val="80"/>
        </w:numPr>
        <w:rPr>
          <w:sz w:val="24"/>
        </w:rPr>
      </w:pPr>
      <w:r>
        <w:rPr>
          <w:rFonts w:hint="cs"/>
          <w:sz w:val="24"/>
          <w:rtl/>
        </w:rPr>
        <w:t>המבקר</w:t>
      </w:r>
      <w:r w:rsidRPr="008921A8">
        <w:rPr>
          <w:sz w:val="24"/>
          <w:rtl/>
        </w:rPr>
        <w:t xml:space="preserve"> </w:t>
      </w:r>
      <w:r w:rsidR="00DE0EBE" w:rsidRPr="00B7230D">
        <w:rPr>
          <w:sz w:val="24"/>
          <w:rtl/>
        </w:rPr>
        <w:t xml:space="preserve">מצהיר, כי בביצוע התחייבויותיו על פי הסכם זה הוא פועל כיועץ 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w:t>
      </w:r>
      <w:proofErr w:type="spellStart"/>
      <w:r w:rsidR="00DE0EBE" w:rsidRPr="00B7230D">
        <w:rPr>
          <w:sz w:val="24"/>
          <w:rtl/>
        </w:rPr>
        <w:t>המינהל</w:t>
      </w:r>
      <w:proofErr w:type="spellEnd"/>
      <w:r w:rsidR="00DE0EBE" w:rsidRPr="00B7230D">
        <w:rPr>
          <w:sz w:val="24"/>
          <w:rtl/>
        </w:rPr>
        <w:t xml:space="preserve">, תוך </w:t>
      </w:r>
      <w:r w:rsidR="00DE0EBE" w:rsidRPr="00B7230D">
        <w:rPr>
          <w:sz w:val="24"/>
          <w:rtl/>
        </w:rPr>
        <w:br/>
        <w:t xml:space="preserve">כדי </w:t>
      </w:r>
      <w:r w:rsidR="00DE0EBE">
        <w:rPr>
          <w:rFonts w:hint="cs"/>
          <w:sz w:val="24"/>
          <w:rtl/>
        </w:rPr>
        <w:t xml:space="preserve">ביצוע התחייבויות </w:t>
      </w:r>
      <w:r>
        <w:rPr>
          <w:rFonts w:hint="cs"/>
          <w:sz w:val="24"/>
          <w:rtl/>
        </w:rPr>
        <w:t>המבקר</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המבקר</w:t>
      </w:r>
      <w:r w:rsidRPr="008921A8">
        <w:rPr>
          <w:sz w:val="24"/>
          <w:rtl/>
        </w:rPr>
        <w:t xml:space="preserve"> </w:t>
      </w:r>
      <w:r w:rsidR="00DE0EBE" w:rsidRPr="007678B0">
        <w:rPr>
          <w:sz w:val="24"/>
          <w:rtl/>
        </w:rPr>
        <w:t>יפצה את</w:t>
      </w:r>
      <w:r w:rsidR="00DE0EBE" w:rsidRPr="00DE0EBE">
        <w:rPr>
          <w:sz w:val="24"/>
          <w:rtl/>
        </w:rPr>
        <w:t xml:space="preserve"> </w:t>
      </w:r>
      <w:proofErr w:type="spellStart"/>
      <w:r w:rsidR="00DE0EBE" w:rsidRPr="007678B0">
        <w:rPr>
          <w:sz w:val="24"/>
          <w:rtl/>
        </w:rPr>
        <w:t>המינהל</w:t>
      </w:r>
      <w:proofErr w:type="spellEnd"/>
      <w:r w:rsidR="00DE0EBE" w:rsidRPr="007678B0">
        <w:rPr>
          <w:sz w:val="24"/>
          <w:rtl/>
        </w:rPr>
        <w:t xml:space="preserve"> על כל נזק או אובדן או הוצאה שייגרמו </w:t>
      </w:r>
      <w:proofErr w:type="spellStart"/>
      <w:r w:rsidR="00DE0EBE" w:rsidRPr="007678B0">
        <w:rPr>
          <w:sz w:val="24"/>
          <w:rtl/>
        </w:rPr>
        <w:t>למינהל</w:t>
      </w:r>
      <w:proofErr w:type="spellEnd"/>
      <w:r w:rsidR="00DE0EBE" w:rsidRPr="007678B0">
        <w:rPr>
          <w:sz w:val="24"/>
          <w:rtl/>
        </w:rPr>
        <w:t xml:space="preserve">, או לצד שלישי, </w:t>
      </w:r>
      <w:r>
        <w:rPr>
          <w:rFonts w:hint="cs"/>
          <w:sz w:val="24"/>
          <w:rtl/>
        </w:rPr>
        <w:t>שהמבקר</w:t>
      </w:r>
      <w:r w:rsidRPr="008921A8">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14:paraId="2512B920" w14:textId="77777777" w:rsidR="00DE0EBE" w:rsidRDefault="002A36BD" w:rsidP="00DE0EBE">
      <w:pPr>
        <w:pStyle w:val="a8"/>
        <w:numPr>
          <w:ilvl w:val="1"/>
          <w:numId w:val="80"/>
        </w:numPr>
        <w:rPr>
          <w:sz w:val="24"/>
        </w:rPr>
      </w:pPr>
      <w:r>
        <w:rPr>
          <w:rFonts w:hint="cs"/>
          <w:sz w:val="24"/>
          <w:rtl/>
        </w:rPr>
        <w:lastRenderedPageBreak/>
        <w:t>המבקר</w:t>
      </w:r>
      <w:r w:rsidRPr="008921A8">
        <w:rPr>
          <w:sz w:val="24"/>
          <w:rtl/>
        </w:rPr>
        <w:t xml:space="preserve"> </w:t>
      </w:r>
      <w:r w:rsidR="00DE0EBE" w:rsidRPr="00B7230D">
        <w:rPr>
          <w:sz w:val="24"/>
          <w:rtl/>
        </w:rPr>
        <w:t xml:space="preserve">אחראי לשפות את </w:t>
      </w:r>
      <w:proofErr w:type="spellStart"/>
      <w:r w:rsidR="00DE0EBE" w:rsidRPr="00B7230D">
        <w:rPr>
          <w:sz w:val="24"/>
          <w:rtl/>
        </w:rPr>
        <w:t>המינהל</w:t>
      </w:r>
      <w:proofErr w:type="spellEnd"/>
      <w:r w:rsidR="00DE0EBE" w:rsidRPr="00B7230D">
        <w:rPr>
          <w:sz w:val="24"/>
          <w:rtl/>
        </w:rPr>
        <w:t xml:space="preserve"> בגין כל סכום שיחויב </w:t>
      </w:r>
      <w:proofErr w:type="spellStart"/>
      <w:r w:rsidR="00DE0EBE" w:rsidRPr="00B7230D">
        <w:rPr>
          <w:sz w:val="24"/>
          <w:rtl/>
        </w:rPr>
        <w:t>המינהל</w:t>
      </w:r>
      <w:proofErr w:type="spellEnd"/>
      <w:r w:rsidR="00DE0EBE" w:rsidRPr="00B7230D">
        <w:rPr>
          <w:sz w:val="24"/>
          <w:rtl/>
        </w:rPr>
        <w:t xml:space="preserve"> לשלם על פי פסק דין של </w:t>
      </w:r>
      <w:r w:rsidR="00DE0EBE" w:rsidRPr="00B7230D">
        <w:rPr>
          <w:sz w:val="24"/>
          <w:rtl/>
        </w:rPr>
        <w:br/>
        <w:t xml:space="preserve">בית משפט, או שישלם </w:t>
      </w:r>
      <w:proofErr w:type="spellStart"/>
      <w:r w:rsidR="00DE0EBE" w:rsidRPr="00B7230D">
        <w:rPr>
          <w:sz w:val="24"/>
          <w:rtl/>
        </w:rPr>
        <w:t>המינהל</w:t>
      </w:r>
      <w:proofErr w:type="spellEnd"/>
      <w:r w:rsidR="00DE0EBE" w:rsidRPr="00B7230D">
        <w:rPr>
          <w:sz w:val="24"/>
          <w:rtl/>
        </w:rPr>
        <w:t xml:space="preserve"> בהסכמת </w:t>
      </w:r>
      <w:r>
        <w:rPr>
          <w:rFonts w:hint="cs"/>
          <w:sz w:val="24"/>
          <w:rtl/>
        </w:rPr>
        <w:t>המבקר</w:t>
      </w:r>
      <w:r w:rsidRPr="008921A8">
        <w:rPr>
          <w:sz w:val="24"/>
          <w:rtl/>
        </w:rPr>
        <w:t xml:space="preserve"> </w:t>
      </w:r>
      <w:r w:rsidR="00DE0EBE" w:rsidRPr="00B7230D">
        <w:rPr>
          <w:sz w:val="24"/>
          <w:rtl/>
        </w:rPr>
        <w:t xml:space="preserve">בעקבות תביעה או דרישה, </w:t>
      </w:r>
      <w:r>
        <w:rPr>
          <w:rFonts w:hint="cs"/>
          <w:sz w:val="24"/>
          <w:rtl/>
        </w:rPr>
        <w:t>שהמבקר</w:t>
      </w:r>
      <w:r w:rsidR="00DE0EBE" w:rsidRPr="00B7230D">
        <w:rPr>
          <w:sz w:val="24"/>
          <w:rtl/>
        </w:rPr>
        <w:br/>
        <w:t>אחראי להם על פי הוראות סעיף 13.5 לעיל</w:t>
      </w:r>
      <w:r w:rsidR="00DE0EBE">
        <w:rPr>
          <w:rFonts w:hint="cs"/>
          <w:sz w:val="24"/>
          <w:rtl/>
        </w:rPr>
        <w:t>.</w:t>
      </w:r>
    </w:p>
    <w:p w14:paraId="5A54C87B" w14:textId="77777777" w:rsidR="00DE0EBE" w:rsidRDefault="00B3579B" w:rsidP="00B3579B">
      <w:pPr>
        <w:pStyle w:val="a8"/>
        <w:numPr>
          <w:ilvl w:val="1"/>
          <w:numId w:val="80"/>
        </w:numPr>
        <w:rPr>
          <w:sz w:val="24"/>
        </w:rPr>
      </w:pPr>
      <w:r>
        <w:rPr>
          <w:rFonts w:hint="cs"/>
          <w:sz w:val="24"/>
          <w:rtl/>
        </w:rPr>
        <w:t>נמחק.</w:t>
      </w:r>
    </w:p>
    <w:p w14:paraId="019BF7F2" w14:textId="77777777" w:rsidR="00DE0EBE" w:rsidRDefault="00DE0EBE" w:rsidP="00B3579B">
      <w:pPr>
        <w:pStyle w:val="a8"/>
        <w:numPr>
          <w:ilvl w:val="1"/>
          <w:numId w:val="80"/>
        </w:numPr>
        <w:rPr>
          <w:sz w:val="24"/>
        </w:rPr>
      </w:pPr>
      <w:r w:rsidRPr="00B65A1C">
        <w:rPr>
          <w:sz w:val="24"/>
          <w:rtl/>
        </w:rPr>
        <w:t>הצמדת התמורה תהיה</w:t>
      </w:r>
      <w:r w:rsidR="00B3579B">
        <w:rPr>
          <w:rFonts w:hint="cs"/>
          <w:sz w:val="24"/>
          <w:rtl/>
        </w:rPr>
        <w:t xml:space="preserve"> כמפורט בנספח ההצמדה</w:t>
      </w:r>
      <w:r>
        <w:rPr>
          <w:rFonts w:hint="cs"/>
          <w:sz w:val="24"/>
          <w:rtl/>
        </w:rPr>
        <w:t>.</w:t>
      </w:r>
    </w:p>
    <w:p w14:paraId="5783A98C" w14:textId="77777777" w:rsidR="004A2670" w:rsidRDefault="004A2670" w:rsidP="004A2670">
      <w:pPr>
        <w:pStyle w:val="a8"/>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710C4742" w14:textId="228CB977" w:rsidR="00DE0EBE" w:rsidRDefault="00DE0EBE" w:rsidP="00DE0EBE">
      <w:pPr>
        <w:pStyle w:val="a8"/>
        <w:rPr>
          <w:sz w:val="24"/>
          <w:rtl/>
        </w:rPr>
      </w:pPr>
    </w:p>
    <w:p w14:paraId="0BB3CB92" w14:textId="0B4974EA" w:rsidR="003358EB" w:rsidRDefault="003358EB" w:rsidP="00DE0EBE">
      <w:pPr>
        <w:pStyle w:val="a8"/>
        <w:rPr>
          <w:sz w:val="24"/>
          <w:rtl/>
        </w:rPr>
      </w:pPr>
    </w:p>
    <w:p w14:paraId="1C16FB5E" w14:textId="77777777" w:rsidR="003358EB" w:rsidRPr="00B3579B" w:rsidRDefault="003358EB" w:rsidP="00DE0EBE">
      <w:pPr>
        <w:pStyle w:val="a8"/>
        <w:rPr>
          <w:sz w:val="24"/>
        </w:rPr>
      </w:pPr>
    </w:p>
    <w:p w14:paraId="7F16ADC0" w14:textId="77777777" w:rsidR="00DE0EBE" w:rsidRDefault="00DE0EBE" w:rsidP="00DE0EBE">
      <w:pPr>
        <w:pStyle w:val="a8"/>
        <w:numPr>
          <w:ilvl w:val="0"/>
          <w:numId w:val="80"/>
        </w:numPr>
        <w:rPr>
          <w:sz w:val="24"/>
        </w:rPr>
      </w:pPr>
      <w:r>
        <w:rPr>
          <w:rFonts w:hint="cs"/>
          <w:b/>
          <w:bCs/>
          <w:sz w:val="24"/>
          <w:u w:val="single"/>
          <w:rtl/>
        </w:rPr>
        <w:t>מתן השירותים</w:t>
      </w:r>
    </w:p>
    <w:p w14:paraId="2414ABD8" w14:textId="77777777" w:rsidR="00DE0EBE" w:rsidRDefault="00DE0EBE" w:rsidP="00DE0EBE">
      <w:pPr>
        <w:pStyle w:val="a8"/>
        <w:numPr>
          <w:ilvl w:val="1"/>
          <w:numId w:val="80"/>
        </w:numPr>
        <w:rPr>
          <w:sz w:val="24"/>
        </w:rPr>
      </w:pPr>
      <w:proofErr w:type="spellStart"/>
      <w:r w:rsidRPr="00B7230D">
        <w:rPr>
          <w:sz w:val="24"/>
          <w:rtl/>
        </w:rPr>
        <w:t>המינהל</w:t>
      </w:r>
      <w:proofErr w:type="spellEnd"/>
      <w:r w:rsidRPr="00B7230D">
        <w:rPr>
          <w:sz w:val="24"/>
          <w:rtl/>
        </w:rPr>
        <w:t xml:space="preserve"> מוסר בזאת </w:t>
      </w:r>
      <w:r w:rsidR="002A36BD">
        <w:rPr>
          <w:rFonts w:hint="cs"/>
          <w:sz w:val="24"/>
          <w:rtl/>
        </w:rPr>
        <w:t>למבקר</w:t>
      </w:r>
      <w:r w:rsidR="002A36BD" w:rsidRPr="008921A8">
        <w:rPr>
          <w:sz w:val="24"/>
          <w:rtl/>
        </w:rPr>
        <w:t xml:space="preserve"> </w:t>
      </w:r>
      <w:r w:rsidR="002A36BD">
        <w:rPr>
          <w:rFonts w:hint="cs"/>
          <w:sz w:val="24"/>
          <w:rtl/>
        </w:rPr>
        <w:t>והמבקר</w:t>
      </w:r>
      <w:r w:rsidR="002A36BD" w:rsidRPr="008921A8">
        <w:rPr>
          <w:sz w:val="24"/>
          <w:rtl/>
        </w:rPr>
        <w:t xml:space="preserve"> </w:t>
      </w:r>
      <w:r w:rsidRPr="00B7230D">
        <w:rPr>
          <w:sz w:val="24"/>
          <w:rtl/>
        </w:rPr>
        <w:t xml:space="preserve">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48113225" w14:textId="77777777" w:rsidR="00DE0EBE" w:rsidRDefault="00DE0EBE" w:rsidP="00DE0EBE">
      <w:pPr>
        <w:pStyle w:val="a8"/>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56BD8384" w14:textId="001A9BA4" w:rsidR="00DE0EBE" w:rsidRDefault="002A36BD" w:rsidP="00996CF8">
      <w:pPr>
        <w:pStyle w:val="a8"/>
        <w:numPr>
          <w:ilvl w:val="1"/>
          <w:numId w:val="80"/>
        </w:numPr>
        <w:rPr>
          <w:sz w:val="24"/>
        </w:rPr>
      </w:pPr>
      <w:r>
        <w:rPr>
          <w:rFonts w:hint="cs"/>
          <w:sz w:val="24"/>
          <w:rtl/>
        </w:rPr>
        <w:t>המבקר</w:t>
      </w:r>
      <w:r w:rsidRPr="008921A8">
        <w:rPr>
          <w:sz w:val="24"/>
          <w:rtl/>
        </w:rPr>
        <w:t xml:space="preserve"> </w:t>
      </w:r>
      <w:r w:rsidR="00DE0EBE" w:rsidRPr="00D516D7">
        <w:rPr>
          <w:sz w:val="24"/>
          <w:rtl/>
        </w:rPr>
        <w:t xml:space="preserve">יקדיש למתן שירותי הייעוץ את פרקי הזמן הדרושים למען ביצוע המשימות כאמור במפרט הטכני, </w:t>
      </w:r>
      <w:r w:rsidR="00DE0EBE" w:rsidRPr="008921A8">
        <w:rPr>
          <w:b/>
          <w:bCs/>
          <w:sz w:val="24"/>
          <w:rtl/>
        </w:rPr>
        <w:t xml:space="preserve"> אולם </w:t>
      </w:r>
      <w:r w:rsidR="00D66C51">
        <w:rPr>
          <w:rFonts w:hint="cs"/>
          <w:b/>
          <w:bCs/>
          <w:sz w:val="24"/>
          <w:rtl/>
        </w:rPr>
        <w:t>ה</w:t>
      </w:r>
      <w:r w:rsidR="00B42FE0">
        <w:rPr>
          <w:rFonts w:hint="cs"/>
          <w:b/>
          <w:bCs/>
          <w:sz w:val="24"/>
          <w:rtl/>
        </w:rPr>
        <w:t xml:space="preserve">תשלום עבור כל אבן דרך </w:t>
      </w:r>
      <w:r w:rsidR="00D66C51">
        <w:rPr>
          <w:rFonts w:hint="cs"/>
          <w:b/>
          <w:bCs/>
          <w:sz w:val="24"/>
          <w:rtl/>
        </w:rPr>
        <w:t>תהא כמפורט בהסכם בלבד</w:t>
      </w:r>
      <w:r w:rsidR="003E41DD">
        <w:rPr>
          <w:rFonts w:hint="cs"/>
          <w:b/>
          <w:bCs/>
          <w:sz w:val="24"/>
          <w:rtl/>
        </w:rPr>
        <w:t xml:space="preserve"> </w:t>
      </w:r>
      <w:r w:rsidR="00DE0EBE" w:rsidRPr="008921A8">
        <w:rPr>
          <w:b/>
          <w:bCs/>
          <w:sz w:val="24"/>
          <w:rtl/>
        </w:rPr>
        <w:t xml:space="preserve">ולא יעלו על </w:t>
      </w:r>
      <w:r w:rsidR="00996CF8" w:rsidRPr="006F1F41">
        <w:rPr>
          <w:rFonts w:hint="cs"/>
          <w:b/>
          <w:bCs/>
          <w:sz w:val="24"/>
          <w:rtl/>
        </w:rPr>
        <w:t>2160</w:t>
      </w:r>
      <w:r w:rsidR="001807A8" w:rsidRPr="006F1F41">
        <w:rPr>
          <w:b/>
          <w:bCs/>
          <w:sz w:val="24"/>
          <w:rtl/>
        </w:rPr>
        <w:t xml:space="preserve"> </w:t>
      </w:r>
      <w:r w:rsidR="00DE0EBE" w:rsidRPr="008921A8">
        <w:rPr>
          <w:b/>
          <w:bCs/>
          <w:sz w:val="24"/>
          <w:rtl/>
        </w:rPr>
        <w:t>שעות ייעוץ בשנה,</w:t>
      </w:r>
      <w:r w:rsidR="00DE0EBE" w:rsidRPr="008921A8">
        <w:rPr>
          <w:sz w:val="24"/>
          <w:rtl/>
        </w:rPr>
        <w:t xml:space="preserve"> אלא אם קיבל על כך אישור </w:t>
      </w:r>
      <w:proofErr w:type="spellStart"/>
      <w:r w:rsidR="00DE0EBE" w:rsidRPr="008921A8">
        <w:rPr>
          <w:sz w:val="24"/>
          <w:rtl/>
        </w:rPr>
        <w:t>מהמינהל</w:t>
      </w:r>
      <w:proofErr w:type="spellEnd"/>
      <w:r w:rsidR="00DE0EBE" w:rsidRPr="008921A8">
        <w:rPr>
          <w:sz w:val="24"/>
          <w:rtl/>
        </w:rPr>
        <w:t xml:space="preserve"> באמצעות המקשר, מראש ובכתב.</w:t>
      </w:r>
      <w:r w:rsidR="00DE0EBE" w:rsidRPr="00B7230D">
        <w:rPr>
          <w:sz w:val="24"/>
          <w:rtl/>
        </w:rPr>
        <w:t xml:space="preserve"> </w:t>
      </w:r>
      <w:r w:rsidR="00D66C51">
        <w:rPr>
          <w:rFonts w:hint="cs"/>
          <w:sz w:val="24"/>
          <w:rtl/>
        </w:rPr>
        <w:t>התמורה</w:t>
      </w:r>
      <w:r w:rsidR="00D66C51" w:rsidRPr="002F5FF8">
        <w:rPr>
          <w:sz w:val="24"/>
          <w:rtl/>
        </w:rPr>
        <w:t xml:space="preserve"> </w:t>
      </w:r>
      <w:r w:rsidR="00DE0EBE" w:rsidRPr="002F5FF8">
        <w:rPr>
          <w:sz w:val="24"/>
          <w:rtl/>
        </w:rPr>
        <w:t>המפורט</w:t>
      </w:r>
      <w:r w:rsidR="00D66C51">
        <w:rPr>
          <w:rFonts w:hint="cs"/>
          <w:sz w:val="24"/>
          <w:rtl/>
        </w:rPr>
        <w:t>ת</w:t>
      </w:r>
      <w:r w:rsidR="00DE0EBE" w:rsidRPr="002F5FF8">
        <w:rPr>
          <w:sz w:val="24"/>
          <w:rtl/>
        </w:rPr>
        <w:t xml:space="preserve"> לעיל </w:t>
      </w:r>
      <w:r w:rsidR="00D66C51">
        <w:rPr>
          <w:sz w:val="24"/>
          <w:rtl/>
        </w:rPr>
        <w:t>ה</w:t>
      </w:r>
      <w:r w:rsidR="00D66C51">
        <w:rPr>
          <w:rFonts w:hint="cs"/>
          <w:sz w:val="24"/>
          <w:rtl/>
        </w:rPr>
        <w:t>י</w:t>
      </w:r>
      <w:r w:rsidR="00D66C51">
        <w:rPr>
          <w:sz w:val="24"/>
          <w:rtl/>
        </w:rPr>
        <w:t>א</w:t>
      </w:r>
      <w:r w:rsidR="00D66C51" w:rsidRPr="002F5FF8">
        <w:rPr>
          <w:sz w:val="24"/>
          <w:rtl/>
        </w:rPr>
        <w:t xml:space="preserve"> </w:t>
      </w:r>
      <w:r w:rsidR="00DE0EBE" w:rsidRPr="002F5FF8">
        <w:rPr>
          <w:sz w:val="24"/>
          <w:rtl/>
        </w:rPr>
        <w:t xml:space="preserve">לכל תקופות ההתקשרות. </w:t>
      </w:r>
      <w:r w:rsidR="00DE0EBE" w:rsidRPr="008921A8">
        <w:rPr>
          <w:sz w:val="24"/>
          <w:rtl/>
        </w:rPr>
        <w:t xml:space="preserve">ביצע </w:t>
      </w:r>
      <w:r>
        <w:rPr>
          <w:rFonts w:hint="cs"/>
          <w:sz w:val="24"/>
          <w:rtl/>
        </w:rPr>
        <w:t>המבקר</w:t>
      </w:r>
      <w:r w:rsidRPr="008921A8">
        <w:rPr>
          <w:sz w:val="24"/>
          <w:rtl/>
        </w:rPr>
        <w:t xml:space="preserve"> </w:t>
      </w:r>
      <w:r w:rsidR="00DE0EBE">
        <w:rPr>
          <w:rFonts w:hint="cs"/>
          <w:sz w:val="24"/>
          <w:rtl/>
        </w:rPr>
        <w:t>או</w:t>
      </w:r>
      <w:r w:rsidR="00DE0EBE" w:rsidRPr="008921A8">
        <w:rPr>
          <w:sz w:val="24"/>
          <w:rtl/>
        </w:rPr>
        <w:t xml:space="preserve"> מי </w:t>
      </w:r>
      <w:r w:rsidR="00DE0EBE" w:rsidRPr="008921A8">
        <w:rPr>
          <w:sz w:val="24"/>
          <w:rtl/>
        </w:rPr>
        <w:lastRenderedPageBreak/>
        <w:t xml:space="preserve">מטעמו עבודה כלשהי החורגת מן ההיקף המאושר בהסכם זה, ללא הוראה ישירה מהמקשר, יחשב הדבר כמעשה התנדבות של </w:t>
      </w:r>
      <w:r>
        <w:rPr>
          <w:rFonts w:hint="cs"/>
          <w:sz w:val="24"/>
          <w:rtl/>
        </w:rPr>
        <w:t>המבקר</w:t>
      </w:r>
      <w:r w:rsidRPr="008921A8">
        <w:rPr>
          <w:sz w:val="24"/>
          <w:rtl/>
        </w:rPr>
        <w:t xml:space="preserve"> </w:t>
      </w:r>
      <w:r w:rsidR="00DE0EBE">
        <w:rPr>
          <w:rFonts w:hint="cs"/>
          <w:sz w:val="24"/>
          <w:rtl/>
        </w:rPr>
        <w:t>או</w:t>
      </w:r>
      <w:r w:rsidR="00DE0EBE" w:rsidRPr="008921A8">
        <w:rPr>
          <w:sz w:val="24"/>
          <w:rtl/>
        </w:rPr>
        <w:t xml:space="preserve"> </w:t>
      </w:r>
      <w:r w:rsidR="00DE36DB">
        <w:rPr>
          <w:rFonts w:hint="cs"/>
          <w:sz w:val="24"/>
          <w:rtl/>
        </w:rPr>
        <w:t>מי</w:t>
      </w:r>
      <w:r w:rsidR="00DE36DB" w:rsidRPr="008921A8">
        <w:rPr>
          <w:sz w:val="24"/>
          <w:rtl/>
        </w:rPr>
        <w:t xml:space="preserve"> </w:t>
      </w:r>
      <w:r w:rsidR="00DE0EBE" w:rsidRPr="008921A8">
        <w:rPr>
          <w:sz w:val="24"/>
          <w:rtl/>
        </w:rPr>
        <w:t>מטעמו והוא לא יהיה זכאי לתמורה כלשהי בגין עבודה חריגה זו</w:t>
      </w:r>
      <w:r w:rsidR="00DE0EBE">
        <w:rPr>
          <w:rFonts w:hint="cs"/>
          <w:sz w:val="24"/>
          <w:rtl/>
        </w:rPr>
        <w:t>.</w:t>
      </w:r>
    </w:p>
    <w:p w14:paraId="3F6B4322" w14:textId="77777777" w:rsidR="00DE0EBE" w:rsidRDefault="00DE36DB" w:rsidP="00DE0EBE">
      <w:pPr>
        <w:pStyle w:val="a8"/>
        <w:numPr>
          <w:ilvl w:val="1"/>
          <w:numId w:val="80"/>
        </w:numPr>
        <w:rPr>
          <w:sz w:val="24"/>
        </w:rPr>
      </w:pPr>
      <w:r>
        <w:rPr>
          <w:rFonts w:hint="cs"/>
          <w:sz w:val="24"/>
          <w:rtl/>
        </w:rPr>
        <w:t>המבקר</w:t>
      </w:r>
      <w:r w:rsidRPr="008921A8">
        <w:rPr>
          <w:sz w:val="24"/>
          <w:rtl/>
        </w:rPr>
        <w:t xml:space="preserve"> </w:t>
      </w:r>
      <w:r w:rsidR="00234597" w:rsidRPr="008921A8">
        <w:rPr>
          <w:sz w:val="24"/>
          <w:rtl/>
        </w:rPr>
        <w:t xml:space="preserve">יהיה זמין לקריאות אף מעבר לשעות העבודה, וכן יהיה זמין למתן </w:t>
      </w:r>
      <w:r>
        <w:rPr>
          <w:rFonts w:hint="cs"/>
          <w:sz w:val="24"/>
          <w:rtl/>
        </w:rPr>
        <w:t>השירותים</w:t>
      </w:r>
      <w:r w:rsidRPr="008921A8">
        <w:rPr>
          <w:sz w:val="24"/>
          <w:rtl/>
        </w:rPr>
        <w:t xml:space="preserve"> </w:t>
      </w:r>
      <w:r w:rsidR="00234597" w:rsidRPr="008921A8">
        <w:rPr>
          <w:sz w:val="24"/>
          <w:rtl/>
        </w:rPr>
        <w:t>מרחוק.</w:t>
      </w:r>
    </w:p>
    <w:p w14:paraId="10FB4393" w14:textId="77777777" w:rsidR="00234597" w:rsidRDefault="00C36076" w:rsidP="00C36076">
      <w:pPr>
        <w:pStyle w:val="a8"/>
        <w:numPr>
          <w:ilvl w:val="1"/>
          <w:numId w:val="80"/>
        </w:numPr>
        <w:rPr>
          <w:sz w:val="24"/>
        </w:rPr>
      </w:pPr>
      <w:r>
        <w:rPr>
          <w:rFonts w:hint="cs"/>
          <w:sz w:val="24"/>
          <w:rtl/>
        </w:rPr>
        <w:t>נ</w:t>
      </w:r>
      <w:r w:rsidR="00234597" w:rsidRPr="00763F7F">
        <w:rPr>
          <w:sz w:val="24"/>
          <w:rtl/>
        </w:rPr>
        <w:t>מ</w:t>
      </w:r>
      <w:r>
        <w:rPr>
          <w:rFonts w:hint="cs"/>
          <w:sz w:val="24"/>
          <w:rtl/>
        </w:rPr>
        <w:t>ח</w:t>
      </w:r>
      <w:r w:rsidR="00234597" w:rsidRPr="00763F7F">
        <w:rPr>
          <w:sz w:val="24"/>
          <w:rtl/>
        </w:rPr>
        <w:t>ק</w:t>
      </w:r>
      <w:r w:rsidR="00234597" w:rsidRPr="007678B0">
        <w:rPr>
          <w:sz w:val="24"/>
          <w:rtl/>
        </w:rPr>
        <w:t>.</w:t>
      </w:r>
    </w:p>
    <w:p w14:paraId="125C182D" w14:textId="77777777" w:rsidR="00234597" w:rsidRDefault="00DE36DB" w:rsidP="00234597">
      <w:pPr>
        <w:pStyle w:val="a8"/>
        <w:numPr>
          <w:ilvl w:val="1"/>
          <w:numId w:val="80"/>
        </w:numPr>
        <w:rPr>
          <w:sz w:val="24"/>
        </w:rPr>
      </w:pPr>
      <w:r>
        <w:rPr>
          <w:rFonts w:hint="cs"/>
          <w:sz w:val="24"/>
          <w:rtl/>
        </w:rPr>
        <w:t>המבקר</w:t>
      </w:r>
      <w:r w:rsidRPr="008921A8">
        <w:rPr>
          <w:sz w:val="24"/>
          <w:rtl/>
        </w:rPr>
        <w:t xml:space="preserve"> </w:t>
      </w:r>
      <w:r w:rsidR="00234597" w:rsidRPr="00B7230D">
        <w:rPr>
          <w:sz w:val="24"/>
          <w:rtl/>
        </w:rPr>
        <w:t xml:space="preserve">לא ישב דרך קבע במשרדי </w:t>
      </w:r>
      <w:proofErr w:type="spellStart"/>
      <w:r w:rsidR="00234597" w:rsidRPr="00B7230D">
        <w:rPr>
          <w:rFonts w:hint="cs"/>
          <w:sz w:val="24"/>
          <w:rtl/>
        </w:rPr>
        <w:t>המינהל</w:t>
      </w:r>
      <w:proofErr w:type="spellEnd"/>
      <w:r w:rsidR="00234597" w:rsidRPr="00B7230D">
        <w:rPr>
          <w:sz w:val="24"/>
          <w:rtl/>
        </w:rPr>
        <w:t xml:space="preserve"> האזרחי, למעט באישור המקשר.</w:t>
      </w:r>
      <w:r w:rsidR="00234597">
        <w:rPr>
          <w:rFonts w:hint="cs"/>
          <w:sz w:val="24"/>
          <w:rtl/>
        </w:rPr>
        <w:t xml:space="preserve"> </w:t>
      </w:r>
      <w:r>
        <w:rPr>
          <w:rFonts w:hint="cs"/>
          <w:sz w:val="24"/>
          <w:rtl/>
        </w:rPr>
        <w:t>המבקר</w:t>
      </w:r>
      <w:r w:rsidRPr="008921A8">
        <w:rPr>
          <w:sz w:val="24"/>
          <w:rtl/>
        </w:rPr>
        <w:t xml:space="preserve"> </w:t>
      </w:r>
      <w:r w:rsidR="00234597">
        <w:rPr>
          <w:rFonts w:hint="cs"/>
          <w:sz w:val="24"/>
          <w:rtl/>
        </w:rPr>
        <w:t xml:space="preserve">לא יימצא במשרדי </w:t>
      </w:r>
      <w:proofErr w:type="spellStart"/>
      <w:r w:rsidR="00234597">
        <w:rPr>
          <w:rFonts w:hint="cs"/>
          <w:sz w:val="24"/>
          <w:rtl/>
        </w:rPr>
        <w:t>המינהל</w:t>
      </w:r>
      <w:proofErr w:type="spellEnd"/>
      <w:r w:rsidR="00234597">
        <w:rPr>
          <w:rFonts w:hint="cs"/>
          <w:sz w:val="24"/>
          <w:rtl/>
        </w:rPr>
        <w:t xml:space="preserve"> במשך למעלה מ-40% מהשעות שבהן יעניק את שירותי הייעוץ </w:t>
      </w:r>
      <w:proofErr w:type="spellStart"/>
      <w:r w:rsidR="00234597">
        <w:rPr>
          <w:rFonts w:hint="cs"/>
          <w:sz w:val="24"/>
          <w:rtl/>
        </w:rPr>
        <w:t>למינהל</w:t>
      </w:r>
      <w:proofErr w:type="spellEnd"/>
      <w:r w:rsidR="00234597">
        <w:rPr>
          <w:rFonts w:hint="cs"/>
          <w:sz w:val="24"/>
          <w:rtl/>
        </w:rPr>
        <w:t>.</w:t>
      </w:r>
    </w:p>
    <w:p w14:paraId="72182B8B" w14:textId="77777777" w:rsidR="00234597" w:rsidRDefault="00234597" w:rsidP="00234597">
      <w:pPr>
        <w:pStyle w:val="a8"/>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244B725A" w14:textId="77777777" w:rsidR="00234597" w:rsidRDefault="00DE36DB" w:rsidP="00234597">
      <w:pPr>
        <w:pStyle w:val="a8"/>
        <w:numPr>
          <w:ilvl w:val="1"/>
          <w:numId w:val="80"/>
        </w:numPr>
        <w:rPr>
          <w:sz w:val="24"/>
        </w:rPr>
      </w:pPr>
      <w:r>
        <w:rPr>
          <w:rFonts w:hint="cs"/>
          <w:sz w:val="24"/>
          <w:rtl/>
        </w:rPr>
        <w:t>המבקר</w:t>
      </w:r>
      <w:r w:rsidRPr="008921A8">
        <w:rPr>
          <w:sz w:val="24"/>
          <w:rtl/>
        </w:rPr>
        <w:t xml:space="preserve"> </w:t>
      </w:r>
      <w:r w:rsidR="00234597" w:rsidRPr="00234597">
        <w:rPr>
          <w:sz w:val="24"/>
          <w:rtl/>
        </w:rPr>
        <w:t xml:space="preserve">מתחייב בזאת למסור </w:t>
      </w:r>
      <w:proofErr w:type="spellStart"/>
      <w:r w:rsidR="00234597" w:rsidRPr="00234597">
        <w:rPr>
          <w:sz w:val="24"/>
          <w:rtl/>
        </w:rPr>
        <w:t>למינהל</w:t>
      </w:r>
      <w:proofErr w:type="spellEnd"/>
      <w:r w:rsidR="00234597" w:rsidRPr="00234597">
        <w:rPr>
          <w:sz w:val="24"/>
          <w:rtl/>
        </w:rPr>
        <w:t xml:space="preserve"> מיד עם תום תקופת ההסכם או עם הפסקת ההסכם - </w:t>
      </w:r>
      <w:proofErr w:type="spellStart"/>
      <w:r w:rsidR="00234597" w:rsidRPr="00234597">
        <w:rPr>
          <w:sz w:val="24"/>
          <w:rtl/>
        </w:rPr>
        <w:t>הכל</w:t>
      </w:r>
      <w:proofErr w:type="spellEnd"/>
      <w:r w:rsidR="00234597" w:rsidRPr="00234597">
        <w:rPr>
          <w:sz w:val="24"/>
          <w:rtl/>
        </w:rPr>
        <w:t xml:space="preserve"> לפי המוקדם יותר - את כל חוות-הדעת, המסמכים </w:t>
      </w:r>
      <w:r w:rsidR="00234597">
        <w:rPr>
          <w:rFonts w:hint="cs"/>
          <w:sz w:val="24"/>
          <w:rtl/>
        </w:rPr>
        <w:t>וכל תוצר אחר שהפיק</w:t>
      </w:r>
      <w:r w:rsidR="00234597" w:rsidRPr="00234597">
        <w:rPr>
          <w:sz w:val="24"/>
          <w:rtl/>
        </w:rPr>
        <w:t xml:space="preserve"> ללא יוצא מן הכלל, בין שנמסרו לו ובין שהוכנו על ידו. </w:t>
      </w:r>
    </w:p>
    <w:p w14:paraId="7D6EAE19" w14:textId="77777777" w:rsidR="00234597" w:rsidRDefault="00DE36DB" w:rsidP="00234597">
      <w:pPr>
        <w:pStyle w:val="a8"/>
        <w:numPr>
          <w:ilvl w:val="1"/>
          <w:numId w:val="80"/>
        </w:numPr>
        <w:rPr>
          <w:sz w:val="24"/>
        </w:rPr>
      </w:pPr>
      <w:r>
        <w:rPr>
          <w:rFonts w:hint="cs"/>
          <w:sz w:val="24"/>
          <w:rtl/>
        </w:rPr>
        <w:t>למבקר</w:t>
      </w:r>
      <w:r w:rsidRPr="008921A8">
        <w:rPr>
          <w:sz w:val="24"/>
          <w:rtl/>
        </w:rPr>
        <w:t xml:space="preserve"> </w:t>
      </w:r>
      <w:r w:rsidR="00234597" w:rsidRPr="008921A8">
        <w:rPr>
          <w:sz w:val="24"/>
          <w:rtl/>
        </w:rPr>
        <w:t xml:space="preserve">תהיה זכות שימוש שוטפת לצרכי עבודתו בכל הנ"ל אך לא תהיה לו זכות קניין כלשהי לגבי הנ"ל, בין זכות עיכבון ובין אחרת, </w:t>
      </w:r>
      <w:r>
        <w:rPr>
          <w:rFonts w:hint="cs"/>
          <w:sz w:val="24"/>
          <w:rtl/>
        </w:rPr>
        <w:t>המבקר</w:t>
      </w:r>
      <w:r w:rsidRPr="008921A8">
        <w:rPr>
          <w:sz w:val="24"/>
          <w:rtl/>
        </w:rPr>
        <w:t xml:space="preserve"> </w:t>
      </w:r>
      <w:r w:rsidR="00234597" w:rsidRPr="008921A8">
        <w:rPr>
          <w:sz w:val="24"/>
          <w:rtl/>
        </w:rPr>
        <w:t>לא יהיה רשאי להשתמש בהם או להתיר למישהו אחר להשתמש בהם, אלא אם קיבל הסכמתו המוקדמת ובכתב של המקשר</w:t>
      </w:r>
      <w:r w:rsidR="00234597">
        <w:rPr>
          <w:rFonts w:hint="cs"/>
          <w:sz w:val="24"/>
          <w:rtl/>
        </w:rPr>
        <w:t>.</w:t>
      </w:r>
    </w:p>
    <w:p w14:paraId="1A19F942" w14:textId="77777777" w:rsidR="00234597" w:rsidRDefault="00DE36DB" w:rsidP="00234597">
      <w:pPr>
        <w:pStyle w:val="a8"/>
        <w:numPr>
          <w:ilvl w:val="1"/>
          <w:numId w:val="80"/>
        </w:numPr>
        <w:rPr>
          <w:sz w:val="24"/>
        </w:rPr>
      </w:pPr>
      <w:r>
        <w:rPr>
          <w:rFonts w:hint="cs"/>
          <w:sz w:val="24"/>
          <w:rtl/>
        </w:rPr>
        <w:t>המבקר</w:t>
      </w:r>
      <w:r w:rsidR="00234597">
        <w:rPr>
          <w:rFonts w:hint="cs"/>
          <w:sz w:val="24"/>
          <w:rtl/>
        </w:rPr>
        <w:t>, מועסקיו ומי מטעמו</w:t>
      </w:r>
      <w:r w:rsidR="00234597" w:rsidRPr="00763F7F">
        <w:rPr>
          <w:sz w:val="24"/>
          <w:rtl/>
        </w:rPr>
        <w:t xml:space="preserve"> מתחייבים לשמור בסוד ולא</w:t>
      </w:r>
      <w:r w:rsidR="00234597" w:rsidRPr="00D516D7">
        <w:rPr>
          <w:sz w:val="24"/>
          <w:rtl/>
        </w:rPr>
        <w:t xml:space="preserve"> להעביר, לא להודיע, לא למסור ולא להביא לידיעת כל אדם כל ידיעה שתגיע אליו אגב או בקשר עם מתן השירותים, </w:t>
      </w:r>
      <w:r w:rsidR="00234597" w:rsidRPr="00D516D7">
        <w:rPr>
          <w:sz w:val="24"/>
          <w:rtl/>
        </w:rPr>
        <w:lastRenderedPageBreak/>
        <w:t xml:space="preserve">לפני, אגב או תוך מתן השירותים. </w:t>
      </w:r>
      <w:r>
        <w:rPr>
          <w:rFonts w:hint="cs"/>
          <w:sz w:val="24"/>
          <w:rtl/>
        </w:rPr>
        <w:t>המבקר</w:t>
      </w:r>
      <w:r w:rsidRPr="008921A8">
        <w:rPr>
          <w:sz w:val="24"/>
          <w:rtl/>
        </w:rPr>
        <w:t xml:space="preserve"> </w:t>
      </w:r>
      <w:r w:rsidR="00234597" w:rsidRPr="00D516D7">
        <w:rPr>
          <w:sz w:val="24"/>
          <w:rtl/>
        </w:rPr>
        <w:t xml:space="preserve">מצהיר ומאשר כי ידוע לו כי אי מילוי ההתחייבות על פי סעיף זה מהווה עבירה </w:t>
      </w:r>
      <w:r w:rsidR="00234597" w:rsidRPr="007678B0">
        <w:rPr>
          <w:rFonts w:hint="cs"/>
          <w:sz w:val="24"/>
          <w:rtl/>
        </w:rPr>
        <w:t>פלילית</w:t>
      </w:r>
      <w:r w:rsidR="00234597">
        <w:rPr>
          <w:rFonts w:hint="cs"/>
          <w:sz w:val="24"/>
          <w:rtl/>
        </w:rPr>
        <w:t>.</w:t>
      </w:r>
    </w:p>
    <w:p w14:paraId="717C1C56" w14:textId="77777777" w:rsidR="00234597" w:rsidRDefault="00DE36DB" w:rsidP="00234597">
      <w:pPr>
        <w:pStyle w:val="a8"/>
        <w:numPr>
          <w:ilvl w:val="1"/>
          <w:numId w:val="80"/>
        </w:numPr>
        <w:rPr>
          <w:sz w:val="24"/>
        </w:rPr>
      </w:pPr>
      <w:r>
        <w:rPr>
          <w:rFonts w:hint="cs"/>
          <w:sz w:val="24"/>
          <w:rtl/>
        </w:rPr>
        <w:t>המבקר</w:t>
      </w:r>
      <w:r w:rsidRPr="008921A8">
        <w:rPr>
          <w:sz w:val="24"/>
          <w:rtl/>
        </w:rPr>
        <w:t xml:space="preserve"> </w:t>
      </w:r>
      <w:r w:rsidR="00234597" w:rsidRPr="007678B0">
        <w:rPr>
          <w:sz w:val="24"/>
          <w:rtl/>
        </w:rPr>
        <w:t xml:space="preserve">מתחייב להחתים את מועסקיו </w:t>
      </w:r>
      <w:r w:rsidR="00234597">
        <w:rPr>
          <w:rFonts w:hint="cs"/>
          <w:sz w:val="24"/>
          <w:rtl/>
        </w:rPr>
        <w:t>ואת</w:t>
      </w:r>
      <w:r w:rsidR="00234597"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00234597" w:rsidRPr="00B7230D">
        <w:rPr>
          <w:sz w:val="24"/>
          <w:rtl/>
        </w:rPr>
        <w:t xml:space="preserve">צהרה זו מהווה עבירה </w:t>
      </w:r>
      <w:r w:rsidR="00234597" w:rsidRPr="00B7230D">
        <w:rPr>
          <w:rFonts w:hint="cs"/>
          <w:sz w:val="24"/>
          <w:rtl/>
        </w:rPr>
        <w:t>פלילית</w:t>
      </w:r>
      <w:r w:rsidR="00234597">
        <w:rPr>
          <w:rFonts w:hint="cs"/>
          <w:sz w:val="24"/>
          <w:rtl/>
        </w:rPr>
        <w:t>.</w:t>
      </w:r>
    </w:p>
    <w:p w14:paraId="4157F465" w14:textId="77777777" w:rsidR="00234597" w:rsidRDefault="00234597" w:rsidP="00234597">
      <w:pPr>
        <w:pStyle w:val="a8"/>
        <w:numPr>
          <w:ilvl w:val="1"/>
          <w:numId w:val="80"/>
        </w:numPr>
        <w:rPr>
          <w:sz w:val="24"/>
        </w:rPr>
      </w:pPr>
      <w:r w:rsidRPr="00B7230D">
        <w:rPr>
          <w:sz w:val="24"/>
          <w:rtl/>
        </w:rPr>
        <w:t xml:space="preserve">מוסכם בין הצדדים, כי </w:t>
      </w:r>
      <w:r w:rsidR="00DE36DB">
        <w:rPr>
          <w:rFonts w:hint="cs"/>
          <w:sz w:val="24"/>
          <w:rtl/>
        </w:rPr>
        <w:t>המבקר</w:t>
      </w:r>
      <w:r w:rsidR="00DE36DB" w:rsidRPr="008921A8">
        <w:rPr>
          <w:sz w:val="24"/>
          <w:rtl/>
        </w:rPr>
        <w:t xml:space="preserve"> </w:t>
      </w:r>
      <w:r w:rsidRPr="00B7230D">
        <w:rPr>
          <w:sz w:val="24"/>
          <w:rtl/>
        </w:rPr>
        <w:t>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6647A8EC" w14:textId="77777777" w:rsidR="00234597" w:rsidRDefault="00234597" w:rsidP="00234597">
      <w:pPr>
        <w:pStyle w:val="a8"/>
        <w:numPr>
          <w:ilvl w:val="1"/>
          <w:numId w:val="80"/>
        </w:numPr>
        <w:rPr>
          <w:sz w:val="24"/>
        </w:rPr>
      </w:pPr>
      <w:r w:rsidRPr="00B7230D">
        <w:rPr>
          <w:sz w:val="24"/>
          <w:rtl/>
        </w:rPr>
        <w:t xml:space="preserve">היה ומסיבה כלשהי יקבע על ידי רשות מוסמכת לרבות על ידי גוף שיפוטי, כי </w:t>
      </w:r>
      <w:r w:rsidR="00DE36DB">
        <w:rPr>
          <w:rFonts w:hint="cs"/>
          <w:sz w:val="24"/>
          <w:rtl/>
        </w:rPr>
        <w:t>המבקר</w:t>
      </w:r>
      <w:r w:rsidR="00DE36DB" w:rsidRPr="008921A8">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66284497" w14:textId="77777777" w:rsidR="00234597" w:rsidRDefault="00234597" w:rsidP="00234597">
      <w:pPr>
        <w:pStyle w:val="a8"/>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 xml:space="preserve">דירוג המתאימים לכישוריו והשכלתו של היועצים מטעם </w:t>
      </w:r>
      <w:r w:rsidR="00DE36DB">
        <w:rPr>
          <w:rFonts w:hint="cs"/>
          <w:sz w:val="24"/>
          <w:rtl/>
        </w:rPr>
        <w:t>המבקר</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31DC5369" w14:textId="77777777" w:rsidR="00234597" w:rsidRPr="008921A8" w:rsidRDefault="00234597" w:rsidP="00234597">
      <w:pPr>
        <w:pStyle w:val="ac"/>
        <w:numPr>
          <w:ilvl w:val="2"/>
          <w:numId w:val="80"/>
        </w:numPr>
        <w:spacing w:line="360" w:lineRule="auto"/>
        <w:jc w:val="both"/>
        <w:rPr>
          <w:sz w:val="24"/>
          <w:rtl/>
        </w:rPr>
      </w:pPr>
      <w:r>
        <w:rPr>
          <w:sz w:val="24"/>
          <w:rtl/>
        </w:rPr>
        <w:t xml:space="preserve">על </w:t>
      </w:r>
      <w:r w:rsidR="00DE36DB">
        <w:rPr>
          <w:rFonts w:hint="cs"/>
          <w:sz w:val="24"/>
          <w:rtl/>
        </w:rPr>
        <w:t>המבקר</w:t>
      </w:r>
      <w:r w:rsidR="00DE36DB" w:rsidRPr="008921A8">
        <w:rPr>
          <w:sz w:val="24"/>
          <w:rtl/>
        </w:rPr>
        <w:t xml:space="preserve"> </w:t>
      </w:r>
      <w:r w:rsidRPr="008921A8">
        <w:rPr>
          <w:sz w:val="24"/>
          <w:rtl/>
        </w:rPr>
        <w:t xml:space="preserve">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w:t>
      </w:r>
      <w:r w:rsidR="00DE36DB">
        <w:rPr>
          <w:rFonts w:hint="cs"/>
          <w:sz w:val="24"/>
          <w:rtl/>
        </w:rPr>
        <w:t>למבקר</w:t>
      </w:r>
      <w:r w:rsidR="00DE36DB" w:rsidRPr="008921A8">
        <w:rPr>
          <w:sz w:val="24"/>
          <w:rtl/>
        </w:rPr>
        <w:t xml:space="preserve"> </w:t>
      </w:r>
      <w:r w:rsidRPr="008921A8">
        <w:rPr>
          <w:sz w:val="24"/>
          <w:rtl/>
        </w:rPr>
        <w:t>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C78B4F7" w14:textId="77777777" w:rsidR="00234597" w:rsidRPr="008921A8" w:rsidRDefault="00234597" w:rsidP="00234597">
      <w:pPr>
        <w:pStyle w:val="ac"/>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w:t>
      </w:r>
      <w:r w:rsidR="00DE36DB">
        <w:rPr>
          <w:rFonts w:hint="cs"/>
          <w:sz w:val="24"/>
          <w:rtl/>
        </w:rPr>
        <w:t>המבקר</w:t>
      </w:r>
      <w:r w:rsidR="00DE36DB"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6DC34F0E" w14:textId="77777777" w:rsidR="00234597" w:rsidRPr="008921A8" w:rsidRDefault="00234597" w:rsidP="00234597">
      <w:pPr>
        <w:pStyle w:val="ac"/>
        <w:numPr>
          <w:ilvl w:val="2"/>
          <w:numId w:val="80"/>
        </w:numPr>
        <w:spacing w:line="360" w:lineRule="auto"/>
        <w:jc w:val="both"/>
        <w:rPr>
          <w:sz w:val="24"/>
          <w:rtl/>
        </w:rPr>
      </w:pPr>
      <w:r w:rsidRPr="008921A8">
        <w:rPr>
          <w:sz w:val="24"/>
          <w:rtl/>
        </w:rPr>
        <w:lastRenderedPageBreak/>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w:t>
      </w:r>
      <w:r w:rsidR="00DE36DB">
        <w:rPr>
          <w:rFonts w:hint="cs"/>
          <w:sz w:val="24"/>
          <w:rtl/>
        </w:rPr>
        <w:t>המבקר</w:t>
      </w:r>
      <w:r w:rsidR="00DE36DB"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w:t>
      </w:r>
      <w:r w:rsidR="00DE36DB">
        <w:rPr>
          <w:rFonts w:hint="cs"/>
          <w:sz w:val="24"/>
          <w:rtl/>
        </w:rPr>
        <w:t>המבקר</w:t>
      </w:r>
      <w:r w:rsidR="00DE36DB" w:rsidRPr="008921A8">
        <w:rPr>
          <w:sz w:val="24"/>
          <w:rtl/>
        </w:rPr>
        <w:t xml:space="preserve"> </w:t>
      </w:r>
      <w:r w:rsidRPr="008921A8">
        <w:rPr>
          <w:sz w:val="24"/>
          <w:rtl/>
        </w:rPr>
        <w:t xml:space="preserve">את </w:t>
      </w:r>
      <w:proofErr w:type="spellStart"/>
      <w:r w:rsidRPr="008921A8">
        <w:rPr>
          <w:sz w:val="24"/>
          <w:rtl/>
        </w:rPr>
        <w:t>המינהל</w:t>
      </w:r>
      <w:proofErr w:type="spellEnd"/>
      <w:r w:rsidRPr="008921A8">
        <w:rPr>
          <w:sz w:val="24"/>
          <w:rtl/>
        </w:rPr>
        <w:t xml:space="preserve"> בגין כל חבות כאמור.</w:t>
      </w:r>
    </w:p>
    <w:p w14:paraId="78BCB881" w14:textId="77777777" w:rsidR="00234597" w:rsidRDefault="00234597" w:rsidP="00234597">
      <w:pPr>
        <w:pStyle w:val="a8"/>
        <w:numPr>
          <w:ilvl w:val="1"/>
          <w:numId w:val="80"/>
        </w:numPr>
        <w:rPr>
          <w:sz w:val="24"/>
        </w:rPr>
      </w:pPr>
      <w:r w:rsidRPr="00B7230D">
        <w:rPr>
          <w:sz w:val="24"/>
          <w:rtl/>
        </w:rPr>
        <w:t xml:space="preserve">קבע המקשר או המוסמך מטעמו כי השירותים, כולם או חלקם, אינם ניתנים כראוי, תהא קביעתו סופית ועל </w:t>
      </w:r>
      <w:r w:rsidR="00DE36DB">
        <w:rPr>
          <w:rFonts w:hint="cs"/>
          <w:sz w:val="24"/>
          <w:rtl/>
        </w:rPr>
        <w:t>המבקר</w:t>
      </w:r>
      <w:r w:rsidR="00DE36DB" w:rsidRPr="008921A8">
        <w:rPr>
          <w:sz w:val="24"/>
          <w:rtl/>
        </w:rPr>
        <w:t xml:space="preserve"> </w:t>
      </w:r>
      <w:r w:rsidRPr="00B7230D">
        <w:rPr>
          <w:sz w:val="24"/>
          <w:rtl/>
        </w:rPr>
        <w:t>לתקן את הטעון תיקון לשביעות רצון המקשר או המוסמך מטעמו</w:t>
      </w:r>
      <w:r>
        <w:rPr>
          <w:rFonts w:hint="cs"/>
          <w:sz w:val="24"/>
          <w:rtl/>
        </w:rPr>
        <w:t>.</w:t>
      </w:r>
    </w:p>
    <w:p w14:paraId="7AFF26C5" w14:textId="77777777" w:rsidR="00234597" w:rsidRDefault="00234597" w:rsidP="00234597">
      <w:pPr>
        <w:pStyle w:val="a8"/>
        <w:numPr>
          <w:ilvl w:val="1"/>
          <w:numId w:val="80"/>
        </w:numPr>
        <w:rPr>
          <w:sz w:val="24"/>
        </w:rPr>
      </w:pPr>
      <w:r w:rsidRPr="00D516D7">
        <w:rPr>
          <w:sz w:val="24"/>
          <w:rtl/>
        </w:rPr>
        <w:t xml:space="preserve">לא תיקן </w:t>
      </w:r>
      <w:r w:rsidR="00DE36DB">
        <w:rPr>
          <w:rFonts w:hint="cs"/>
          <w:sz w:val="24"/>
          <w:rtl/>
        </w:rPr>
        <w:t>המבקר</w:t>
      </w:r>
      <w:r w:rsidR="00DE36DB" w:rsidRPr="008921A8">
        <w:rPr>
          <w:sz w:val="24"/>
          <w:rtl/>
        </w:rPr>
        <w:t xml:space="preserve"> </w:t>
      </w:r>
      <w:r w:rsidRPr="00D516D7">
        <w:rPr>
          <w:sz w:val="24"/>
          <w:rtl/>
        </w:rPr>
        <w:t xml:space="preserve">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 xml:space="preserve">להם זכאי </w:t>
      </w:r>
      <w:r w:rsidR="00DE36DB">
        <w:rPr>
          <w:rFonts w:hint="cs"/>
          <w:sz w:val="24"/>
          <w:rtl/>
        </w:rPr>
        <w:t>המבקר</w:t>
      </w:r>
      <w:r w:rsidR="00DE36DB" w:rsidRPr="008921A8">
        <w:rPr>
          <w:sz w:val="24"/>
          <w:rtl/>
        </w:rPr>
        <w:t xml:space="preserve"> </w:t>
      </w:r>
      <w:r w:rsidRPr="00763F7F">
        <w:rPr>
          <w:sz w:val="24"/>
          <w:rtl/>
        </w:rPr>
        <w:t>על פי הסכם זה</w:t>
      </w:r>
      <w:r>
        <w:rPr>
          <w:rFonts w:hint="cs"/>
          <w:sz w:val="24"/>
          <w:rtl/>
        </w:rPr>
        <w:t>.</w:t>
      </w:r>
    </w:p>
    <w:p w14:paraId="297F41CA" w14:textId="77777777" w:rsidR="00234597" w:rsidRDefault="00234597" w:rsidP="00234597">
      <w:pPr>
        <w:pStyle w:val="a8"/>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w:t>
      </w:r>
      <w:r w:rsidR="00DE36DB">
        <w:rPr>
          <w:rFonts w:hint="cs"/>
          <w:sz w:val="24"/>
          <w:rtl/>
        </w:rPr>
        <w:t>המבקר</w:t>
      </w:r>
      <w:r w:rsidR="00DE36DB" w:rsidRPr="008921A8">
        <w:rPr>
          <w:sz w:val="24"/>
          <w:rtl/>
        </w:rPr>
        <w:t xml:space="preserve"> </w:t>
      </w:r>
      <w:r w:rsidRPr="007678B0">
        <w:rPr>
          <w:sz w:val="24"/>
          <w:rtl/>
        </w:rPr>
        <w:t>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w:t>
      </w:r>
      <w:r w:rsidR="00DE36DB">
        <w:rPr>
          <w:rFonts w:hint="cs"/>
          <w:sz w:val="24"/>
          <w:rtl/>
        </w:rPr>
        <w:t>המבקר</w:t>
      </w:r>
      <w:r w:rsidR="00DE36DB" w:rsidRPr="008921A8">
        <w:rPr>
          <w:sz w:val="24"/>
          <w:rtl/>
        </w:rPr>
        <w:t xml:space="preserve"> </w:t>
      </w:r>
      <w:r w:rsidRPr="00B7230D">
        <w:rPr>
          <w:sz w:val="24"/>
          <w:rtl/>
        </w:rPr>
        <w:t>לשתף עמו פעולה</w:t>
      </w:r>
      <w:r>
        <w:rPr>
          <w:rFonts w:hint="cs"/>
          <w:sz w:val="24"/>
          <w:rtl/>
        </w:rPr>
        <w:t>.</w:t>
      </w:r>
    </w:p>
    <w:p w14:paraId="120B9D5B" w14:textId="77777777" w:rsidR="00234597" w:rsidRDefault="00234597" w:rsidP="00BB7C43">
      <w:pPr>
        <w:pStyle w:val="a8"/>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w:t>
      </w:r>
      <w:r w:rsidR="00DE36DB">
        <w:rPr>
          <w:rFonts w:hint="cs"/>
          <w:sz w:val="24"/>
          <w:rtl/>
        </w:rPr>
        <w:t>למבקר</w:t>
      </w:r>
      <w:r w:rsidR="00DE36DB" w:rsidRPr="008921A8">
        <w:rPr>
          <w:sz w:val="24"/>
          <w:rtl/>
        </w:rPr>
        <w:t xml:space="preserve"> </w:t>
      </w:r>
      <w:r w:rsidRPr="00B7230D">
        <w:rPr>
          <w:sz w:val="24"/>
          <w:rtl/>
        </w:rPr>
        <w:t xml:space="preserve">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w:t>
      </w:r>
      <w:r w:rsidR="00DE36DB">
        <w:rPr>
          <w:rFonts w:hint="cs"/>
          <w:sz w:val="24"/>
          <w:rtl/>
        </w:rPr>
        <w:t>למבקר</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w:t>
      </w:r>
      <w:r w:rsidR="00DE36DB">
        <w:rPr>
          <w:rFonts w:hint="cs"/>
          <w:sz w:val="24"/>
          <w:rtl/>
        </w:rPr>
        <w:t>המבקר</w:t>
      </w:r>
      <w:r w:rsidR="00DE36DB" w:rsidRPr="008921A8">
        <w:rPr>
          <w:sz w:val="24"/>
          <w:rtl/>
        </w:rPr>
        <w:t xml:space="preserve"> </w:t>
      </w:r>
      <w:r w:rsidRPr="00B7230D">
        <w:rPr>
          <w:sz w:val="24"/>
          <w:rtl/>
        </w:rPr>
        <w:t>להפסיק, להשהות או להימנע ממתן השירותים או לעכב ביצוע התחייבות כלשהי.</w:t>
      </w:r>
    </w:p>
    <w:p w14:paraId="62A05DA9" w14:textId="77777777" w:rsidR="00234597" w:rsidRDefault="00234597" w:rsidP="00BB7C43">
      <w:pPr>
        <w:pStyle w:val="a8"/>
        <w:numPr>
          <w:ilvl w:val="1"/>
          <w:numId w:val="80"/>
        </w:numPr>
        <w:rPr>
          <w:sz w:val="24"/>
        </w:rPr>
      </w:pPr>
      <w:r w:rsidRPr="008921A8">
        <w:rPr>
          <w:rFonts w:ascii="Arial" w:hAnsi="Arial"/>
          <w:sz w:val="22"/>
          <w:rtl/>
        </w:rPr>
        <w:t xml:space="preserve">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w:t>
      </w:r>
      <w:r w:rsidRPr="008921A8">
        <w:rPr>
          <w:rFonts w:ascii="Arial" w:hAnsi="Arial"/>
          <w:sz w:val="22"/>
          <w:rtl/>
        </w:rPr>
        <w:lastRenderedPageBreak/>
        <w:t>סוציאליים לעובדים כמוסכם, או להזמינם מספק אחר ולחייב בהוצאות את הספק שעבודתו הופסקה</w:t>
      </w:r>
      <w:r>
        <w:rPr>
          <w:rFonts w:hint="cs"/>
          <w:sz w:val="24"/>
          <w:rtl/>
        </w:rPr>
        <w:t>.</w:t>
      </w:r>
    </w:p>
    <w:p w14:paraId="3D35FFAD" w14:textId="77777777" w:rsidR="00234597" w:rsidRDefault="00234597" w:rsidP="00234597">
      <w:pPr>
        <w:pStyle w:val="a8"/>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5B9E5D2C" w14:textId="77777777" w:rsidR="00234597" w:rsidRDefault="00234597" w:rsidP="00234597">
      <w:pPr>
        <w:pStyle w:val="a8"/>
        <w:numPr>
          <w:ilvl w:val="1"/>
          <w:numId w:val="80"/>
        </w:numPr>
        <w:rPr>
          <w:sz w:val="24"/>
        </w:rPr>
      </w:pPr>
      <w:r>
        <w:rPr>
          <w:rFonts w:hint="cs"/>
          <w:sz w:val="24"/>
          <w:rtl/>
        </w:rPr>
        <w:t xml:space="preserve">אם תישלח </w:t>
      </w:r>
      <w:r w:rsidR="00DE36DB">
        <w:rPr>
          <w:rFonts w:hint="cs"/>
          <w:sz w:val="24"/>
          <w:rtl/>
        </w:rPr>
        <w:t>למבקר</w:t>
      </w:r>
      <w:r w:rsidR="00DE36DB" w:rsidRPr="008921A8">
        <w:rPr>
          <w:sz w:val="24"/>
          <w:rtl/>
        </w:rPr>
        <w:t xml:space="preserve"> </w:t>
      </w:r>
      <w:r>
        <w:rPr>
          <w:rFonts w:hint="cs"/>
          <w:sz w:val="24"/>
          <w:rtl/>
        </w:rPr>
        <w:t xml:space="preserve">הודעת ביטול הזמנה </w:t>
      </w:r>
      <w:r>
        <w:rPr>
          <w:sz w:val="24"/>
          <w:rtl/>
        </w:rPr>
        <w:t>–</w:t>
      </w:r>
      <w:r>
        <w:rPr>
          <w:rFonts w:hint="cs"/>
          <w:sz w:val="24"/>
          <w:rtl/>
        </w:rPr>
        <w:t xml:space="preserve"> ההזמנה תיחשב כבטלה וכמבוטלת מיד.</w:t>
      </w:r>
    </w:p>
    <w:p w14:paraId="65694C34" w14:textId="77777777" w:rsidR="004937D4" w:rsidRDefault="004937D4" w:rsidP="004937D4">
      <w:pPr>
        <w:pStyle w:val="a8"/>
        <w:numPr>
          <w:ilvl w:val="1"/>
          <w:numId w:val="80"/>
        </w:numPr>
        <w:spacing w:line="276" w:lineRule="auto"/>
        <w:rPr>
          <w:sz w:val="24"/>
        </w:rPr>
      </w:pPr>
      <w:r w:rsidRPr="00630C89">
        <w:rPr>
          <w:rFonts w:hint="eastAsia"/>
          <w:sz w:val="24"/>
          <w:rtl/>
        </w:rPr>
        <w:t>עם</w:t>
      </w:r>
      <w:r w:rsidRPr="00630C89">
        <w:rPr>
          <w:sz w:val="24"/>
          <w:rtl/>
        </w:rPr>
        <w:t xml:space="preserve"> </w:t>
      </w:r>
      <w:r w:rsidRPr="00630C89">
        <w:rPr>
          <w:rFonts w:hint="eastAsia"/>
          <w:sz w:val="24"/>
          <w:rtl/>
        </w:rPr>
        <w:t>סיום</w:t>
      </w:r>
      <w:r w:rsidRPr="00630C89">
        <w:rPr>
          <w:sz w:val="24"/>
          <w:rtl/>
        </w:rPr>
        <w:t xml:space="preserve"> </w:t>
      </w:r>
      <w:r w:rsidRPr="001F04B6">
        <w:rPr>
          <w:rFonts w:hint="cs"/>
          <w:sz w:val="24"/>
          <w:rtl/>
        </w:rPr>
        <w:t>מתן</w:t>
      </w:r>
      <w:r w:rsidRPr="001F04B6">
        <w:rPr>
          <w:sz w:val="24"/>
          <w:rtl/>
        </w:rPr>
        <w:t xml:space="preserve"> </w:t>
      </w:r>
      <w:r w:rsidRPr="001F04B6">
        <w:rPr>
          <w:rFonts w:hint="cs"/>
          <w:sz w:val="24"/>
          <w:rtl/>
        </w:rPr>
        <w:t>השירותים</w:t>
      </w:r>
      <w:r>
        <w:rPr>
          <w:rFonts w:hint="cs"/>
          <w:sz w:val="24"/>
          <w:rtl/>
        </w:rPr>
        <w:t xml:space="preserve"> מכל סיבה שהיא</w:t>
      </w:r>
      <w:r w:rsidRPr="001F04B6">
        <w:rPr>
          <w:sz w:val="24"/>
          <w:rtl/>
        </w:rPr>
        <w:t xml:space="preserve">, </w:t>
      </w:r>
      <w:r>
        <w:rPr>
          <w:rFonts w:hint="cs"/>
          <w:sz w:val="24"/>
          <w:rtl/>
        </w:rPr>
        <w:t>המבקר</w:t>
      </w:r>
      <w:r w:rsidRPr="001F04B6">
        <w:rPr>
          <w:sz w:val="24"/>
          <w:rtl/>
        </w:rPr>
        <w:t xml:space="preserve"> </w:t>
      </w:r>
      <w:r w:rsidRPr="001F04B6">
        <w:rPr>
          <w:rFonts w:hint="cs"/>
          <w:sz w:val="24"/>
          <w:rtl/>
        </w:rPr>
        <w:t>יספק</w:t>
      </w:r>
      <w:r w:rsidRPr="001F04B6">
        <w:rPr>
          <w:sz w:val="24"/>
          <w:rtl/>
        </w:rPr>
        <w:t xml:space="preserve"> </w:t>
      </w:r>
      <w:r w:rsidRPr="001F04B6">
        <w:rPr>
          <w:rFonts w:hint="cs"/>
          <w:sz w:val="24"/>
          <w:rtl/>
        </w:rPr>
        <w:t>חפיפה</w:t>
      </w:r>
      <w:r w:rsidRPr="001F04B6">
        <w:rPr>
          <w:sz w:val="24"/>
          <w:rtl/>
        </w:rPr>
        <w:t xml:space="preserve"> </w:t>
      </w:r>
      <w:r w:rsidRPr="001F04B6">
        <w:rPr>
          <w:rFonts w:hint="cs"/>
          <w:sz w:val="24"/>
          <w:rtl/>
        </w:rPr>
        <w:t>מסודרת</w:t>
      </w:r>
      <w:r w:rsidRPr="001F04B6">
        <w:rPr>
          <w:sz w:val="24"/>
          <w:rtl/>
        </w:rPr>
        <w:t xml:space="preserve"> </w:t>
      </w:r>
      <w:r w:rsidRPr="001F04B6">
        <w:rPr>
          <w:rFonts w:hint="cs"/>
          <w:sz w:val="24"/>
          <w:rtl/>
        </w:rPr>
        <w:t>לכל</w:t>
      </w:r>
      <w:r w:rsidRPr="001F04B6">
        <w:rPr>
          <w:sz w:val="24"/>
          <w:rtl/>
        </w:rPr>
        <w:t xml:space="preserve"> </w:t>
      </w:r>
      <w:r w:rsidRPr="001F04B6">
        <w:rPr>
          <w:rFonts w:hint="cs"/>
          <w:sz w:val="24"/>
          <w:rtl/>
        </w:rPr>
        <w:t>גורם</w:t>
      </w:r>
      <w:r w:rsidRPr="001F04B6">
        <w:rPr>
          <w:sz w:val="24"/>
          <w:rtl/>
        </w:rPr>
        <w:t xml:space="preserve"> </w:t>
      </w:r>
      <w:r w:rsidRPr="001F04B6">
        <w:rPr>
          <w:rFonts w:hint="cs"/>
          <w:sz w:val="24"/>
          <w:rtl/>
        </w:rPr>
        <w:t>בהתאם</w:t>
      </w:r>
      <w:r w:rsidRPr="001F04B6">
        <w:rPr>
          <w:sz w:val="24"/>
          <w:rtl/>
        </w:rPr>
        <w:t xml:space="preserve"> </w:t>
      </w:r>
      <w:r w:rsidRPr="001F04B6">
        <w:rPr>
          <w:rFonts w:hint="cs"/>
          <w:sz w:val="24"/>
          <w:rtl/>
        </w:rPr>
        <w:t>להוראות</w:t>
      </w:r>
      <w:r w:rsidRPr="001F04B6">
        <w:rPr>
          <w:sz w:val="24"/>
          <w:rtl/>
        </w:rPr>
        <w:t xml:space="preserve"> </w:t>
      </w:r>
      <w:r w:rsidRPr="001F04B6">
        <w:rPr>
          <w:rFonts w:hint="cs"/>
          <w:sz w:val="24"/>
          <w:rtl/>
        </w:rPr>
        <w:t>המקשר</w:t>
      </w:r>
      <w:r>
        <w:rPr>
          <w:rFonts w:hint="cs"/>
          <w:sz w:val="24"/>
          <w:rtl/>
        </w:rPr>
        <w:t xml:space="preserve"> כדלקמן:</w:t>
      </w:r>
    </w:p>
    <w:p w14:paraId="139D6453" w14:textId="77777777" w:rsidR="004937D4" w:rsidRDefault="004937D4" w:rsidP="004937D4">
      <w:pPr>
        <w:pStyle w:val="a8"/>
        <w:numPr>
          <w:ilvl w:val="2"/>
          <w:numId w:val="80"/>
        </w:numPr>
        <w:spacing w:line="276" w:lineRule="auto"/>
        <w:rPr>
          <w:sz w:val="24"/>
        </w:rPr>
      </w:pPr>
      <w:r w:rsidRPr="00982D06">
        <w:rPr>
          <w:sz w:val="24"/>
          <w:rtl/>
        </w:rPr>
        <w:t xml:space="preserve">מועד החפיפה – עם סיום מתן שירותיו של </w:t>
      </w:r>
      <w:r>
        <w:rPr>
          <w:rFonts w:hint="cs"/>
          <w:sz w:val="24"/>
          <w:rtl/>
        </w:rPr>
        <w:t>הספק</w:t>
      </w:r>
      <w:r w:rsidRPr="00982D06">
        <w:rPr>
          <w:sz w:val="24"/>
          <w:rtl/>
        </w:rPr>
        <w:t>, מכל סיבה שהיא; המקשר רשאי לדרוש ביצוע החפיפה בכל מועד, בתיאום מראש בין הצדדים, וזאת עד לחודשיים מיום סיום ההתקשרות בין הצדדים</w:t>
      </w:r>
      <w:r>
        <w:rPr>
          <w:rFonts w:hint="cs"/>
          <w:sz w:val="24"/>
          <w:rtl/>
        </w:rPr>
        <w:t>.</w:t>
      </w:r>
    </w:p>
    <w:p w14:paraId="181E7A2E" w14:textId="77777777" w:rsidR="000544D0" w:rsidRPr="00906452" w:rsidRDefault="004937D4" w:rsidP="008F6F42">
      <w:pPr>
        <w:pStyle w:val="a8"/>
        <w:numPr>
          <w:ilvl w:val="2"/>
          <w:numId w:val="80"/>
        </w:numPr>
        <w:spacing w:line="276" w:lineRule="auto"/>
        <w:rPr>
          <w:sz w:val="24"/>
        </w:rPr>
      </w:pPr>
      <w:r w:rsidRPr="0074331B">
        <w:rPr>
          <w:rFonts w:hint="cs"/>
          <w:sz w:val="24"/>
          <w:rtl/>
        </w:rPr>
        <w:t>מהות</w:t>
      </w:r>
      <w:r w:rsidRPr="0074331B">
        <w:rPr>
          <w:sz w:val="24"/>
          <w:rtl/>
        </w:rPr>
        <w:t xml:space="preserve"> החפיפה – קיום שתי ישיבות כל </w:t>
      </w:r>
      <w:r w:rsidRPr="0074331B">
        <w:rPr>
          <w:rFonts w:hint="cs"/>
          <w:sz w:val="24"/>
          <w:rtl/>
        </w:rPr>
        <w:t>אחת</w:t>
      </w:r>
      <w:r w:rsidRPr="0074331B">
        <w:rPr>
          <w:sz w:val="24"/>
          <w:rtl/>
        </w:rPr>
        <w:t xml:space="preserve"> </w:t>
      </w:r>
      <w:r w:rsidRPr="0074331B">
        <w:rPr>
          <w:rFonts w:hint="cs"/>
          <w:sz w:val="24"/>
          <w:rtl/>
        </w:rPr>
        <w:t>מהן</w:t>
      </w:r>
      <w:r w:rsidRPr="0074331B">
        <w:rPr>
          <w:sz w:val="24"/>
          <w:rtl/>
        </w:rPr>
        <w:t xml:space="preserve"> </w:t>
      </w:r>
      <w:r w:rsidRPr="0074331B">
        <w:rPr>
          <w:rFonts w:hint="cs"/>
          <w:sz w:val="24"/>
          <w:rtl/>
        </w:rPr>
        <w:t>בת</w:t>
      </w:r>
      <w:r w:rsidRPr="0074331B">
        <w:rPr>
          <w:sz w:val="24"/>
          <w:rtl/>
        </w:rPr>
        <w:t xml:space="preserve"> שעתיים לפחות, עם אדם אחד או שניים אשר יבחר המקשר, </w:t>
      </w:r>
      <w:r w:rsidRPr="0074331B">
        <w:rPr>
          <w:rFonts w:hint="cs"/>
          <w:sz w:val="24"/>
          <w:rtl/>
        </w:rPr>
        <w:t>במקום</w:t>
      </w:r>
      <w:r w:rsidRPr="0074331B">
        <w:rPr>
          <w:sz w:val="24"/>
          <w:rtl/>
        </w:rPr>
        <w:t xml:space="preserve"> אשר יבחר המקשר, </w:t>
      </w:r>
      <w:r w:rsidRPr="0074331B">
        <w:rPr>
          <w:rFonts w:hint="cs"/>
          <w:sz w:val="24"/>
          <w:rtl/>
        </w:rPr>
        <w:t>וכן</w:t>
      </w:r>
      <w:r w:rsidRPr="0074331B">
        <w:rPr>
          <w:sz w:val="24"/>
          <w:rtl/>
        </w:rPr>
        <w:t xml:space="preserve"> </w:t>
      </w:r>
      <w:r w:rsidRPr="0074331B">
        <w:rPr>
          <w:rFonts w:hint="cs"/>
          <w:sz w:val="24"/>
          <w:rtl/>
        </w:rPr>
        <w:t>זמינות</w:t>
      </w:r>
      <w:r w:rsidRPr="0074331B">
        <w:rPr>
          <w:sz w:val="24"/>
          <w:rtl/>
        </w:rPr>
        <w:t xml:space="preserve"> </w:t>
      </w:r>
      <w:r w:rsidRPr="0074331B">
        <w:rPr>
          <w:rFonts w:hint="cs"/>
          <w:sz w:val="24"/>
          <w:rtl/>
        </w:rPr>
        <w:t>ברמה</w:t>
      </w:r>
      <w:r w:rsidRPr="0074331B">
        <w:rPr>
          <w:sz w:val="24"/>
          <w:rtl/>
        </w:rPr>
        <w:t xml:space="preserve"> </w:t>
      </w:r>
      <w:r w:rsidRPr="0074331B">
        <w:rPr>
          <w:rFonts w:hint="cs"/>
          <w:sz w:val="24"/>
          <w:rtl/>
        </w:rPr>
        <w:t>גבוהה</w:t>
      </w:r>
      <w:r w:rsidRPr="0074331B">
        <w:rPr>
          <w:sz w:val="24"/>
          <w:rtl/>
        </w:rPr>
        <w:t xml:space="preserve"> </w:t>
      </w:r>
      <w:r w:rsidRPr="0074331B">
        <w:rPr>
          <w:rFonts w:hint="cs"/>
          <w:sz w:val="24"/>
          <w:rtl/>
        </w:rPr>
        <w:t>לשאלות</w:t>
      </w:r>
      <w:r w:rsidRPr="0074331B">
        <w:rPr>
          <w:sz w:val="24"/>
          <w:rtl/>
        </w:rPr>
        <w:t xml:space="preserve"> </w:t>
      </w:r>
      <w:r w:rsidRPr="0074331B">
        <w:rPr>
          <w:rFonts w:hint="cs"/>
          <w:sz w:val="24"/>
          <w:rtl/>
        </w:rPr>
        <w:t>והתייעצויות</w:t>
      </w:r>
      <w:r w:rsidRPr="0074331B">
        <w:rPr>
          <w:sz w:val="24"/>
          <w:rtl/>
        </w:rPr>
        <w:t xml:space="preserve"> </w:t>
      </w:r>
      <w:r w:rsidRPr="0074331B">
        <w:rPr>
          <w:rFonts w:hint="cs"/>
          <w:sz w:val="24"/>
          <w:rtl/>
        </w:rPr>
        <w:t>אשר</w:t>
      </w:r>
      <w:r w:rsidRPr="0074331B">
        <w:rPr>
          <w:sz w:val="24"/>
          <w:rtl/>
        </w:rPr>
        <w:t xml:space="preserve"> </w:t>
      </w:r>
      <w:r w:rsidRPr="0074331B">
        <w:rPr>
          <w:rFonts w:hint="cs"/>
          <w:sz w:val="24"/>
          <w:rtl/>
        </w:rPr>
        <w:t>יבוצעו</w:t>
      </w:r>
      <w:r w:rsidRPr="0074331B">
        <w:rPr>
          <w:sz w:val="24"/>
          <w:rtl/>
        </w:rPr>
        <w:t xml:space="preserve"> </w:t>
      </w:r>
      <w:r w:rsidRPr="0074331B">
        <w:rPr>
          <w:rFonts w:hint="cs"/>
          <w:sz w:val="24"/>
          <w:rtl/>
        </w:rPr>
        <w:t>בדואר</w:t>
      </w:r>
      <w:r w:rsidRPr="0074331B">
        <w:rPr>
          <w:sz w:val="24"/>
          <w:rtl/>
        </w:rPr>
        <w:t xml:space="preserve"> </w:t>
      </w:r>
      <w:r w:rsidRPr="0074331B">
        <w:rPr>
          <w:rFonts w:hint="cs"/>
          <w:sz w:val="24"/>
          <w:rtl/>
        </w:rPr>
        <w:t>האלקטרוני</w:t>
      </w:r>
      <w:r w:rsidRPr="0074331B">
        <w:rPr>
          <w:sz w:val="24"/>
          <w:rtl/>
        </w:rPr>
        <w:t xml:space="preserve">, </w:t>
      </w:r>
      <w:r w:rsidRPr="0074331B">
        <w:rPr>
          <w:rFonts w:hint="cs"/>
          <w:sz w:val="24"/>
          <w:rtl/>
        </w:rPr>
        <w:t>וזאת</w:t>
      </w:r>
      <w:r w:rsidRPr="0074331B">
        <w:rPr>
          <w:sz w:val="24"/>
          <w:rtl/>
        </w:rPr>
        <w:t xml:space="preserve"> </w:t>
      </w:r>
      <w:r w:rsidRPr="0074331B">
        <w:rPr>
          <w:rFonts w:hint="cs"/>
          <w:sz w:val="24"/>
          <w:rtl/>
        </w:rPr>
        <w:t>עד</w:t>
      </w:r>
      <w:r w:rsidRPr="0074331B">
        <w:rPr>
          <w:sz w:val="24"/>
          <w:rtl/>
        </w:rPr>
        <w:t xml:space="preserve"> </w:t>
      </w:r>
      <w:r w:rsidRPr="0074331B">
        <w:rPr>
          <w:rFonts w:hint="cs"/>
          <w:sz w:val="24"/>
          <w:rtl/>
        </w:rPr>
        <w:t>לחודשיים</w:t>
      </w:r>
      <w:r w:rsidRPr="0074331B">
        <w:rPr>
          <w:sz w:val="24"/>
          <w:rtl/>
        </w:rPr>
        <w:t xml:space="preserve"> </w:t>
      </w:r>
      <w:r w:rsidRPr="0074331B">
        <w:rPr>
          <w:rFonts w:hint="cs"/>
          <w:sz w:val="24"/>
          <w:rtl/>
        </w:rPr>
        <w:t>מיום</w:t>
      </w:r>
      <w:r w:rsidRPr="0074331B">
        <w:rPr>
          <w:sz w:val="24"/>
          <w:rtl/>
        </w:rPr>
        <w:t xml:space="preserve"> </w:t>
      </w:r>
      <w:r w:rsidRPr="0074331B">
        <w:rPr>
          <w:rFonts w:hint="cs"/>
          <w:sz w:val="24"/>
          <w:rtl/>
        </w:rPr>
        <w:t>סיום</w:t>
      </w:r>
      <w:r w:rsidRPr="0074331B">
        <w:rPr>
          <w:sz w:val="24"/>
          <w:rtl/>
        </w:rPr>
        <w:t xml:space="preserve"> </w:t>
      </w:r>
      <w:r w:rsidRPr="0074331B">
        <w:rPr>
          <w:rFonts w:hint="cs"/>
          <w:sz w:val="24"/>
          <w:rtl/>
        </w:rPr>
        <w:t>ההתקשרות</w:t>
      </w:r>
      <w:r w:rsidRPr="0074331B">
        <w:rPr>
          <w:sz w:val="24"/>
          <w:rtl/>
        </w:rPr>
        <w:t xml:space="preserve"> </w:t>
      </w:r>
      <w:r w:rsidRPr="0074331B">
        <w:rPr>
          <w:rFonts w:hint="cs"/>
          <w:sz w:val="24"/>
          <w:rtl/>
        </w:rPr>
        <w:t>בין</w:t>
      </w:r>
      <w:r w:rsidRPr="0074331B">
        <w:rPr>
          <w:sz w:val="24"/>
          <w:rtl/>
        </w:rPr>
        <w:t xml:space="preserve"> </w:t>
      </w:r>
      <w:r w:rsidRPr="0074331B">
        <w:rPr>
          <w:rFonts w:hint="cs"/>
          <w:sz w:val="24"/>
          <w:rtl/>
        </w:rPr>
        <w:t>הצדדים</w:t>
      </w:r>
      <w:r>
        <w:rPr>
          <w:rFonts w:hint="cs"/>
          <w:sz w:val="24"/>
          <w:rtl/>
        </w:rPr>
        <w:t xml:space="preserve"> או מהמועד הראשון שנערכה פגישת החפיפה לפי הנחיית המקשר</w:t>
      </w:r>
      <w:r w:rsidRPr="0074331B">
        <w:rPr>
          <w:sz w:val="24"/>
          <w:rtl/>
        </w:rPr>
        <w:t xml:space="preserve">. </w:t>
      </w:r>
      <w:r w:rsidRPr="0074331B">
        <w:rPr>
          <w:rFonts w:hint="cs"/>
          <w:sz w:val="24"/>
          <w:rtl/>
        </w:rPr>
        <w:t>במסגרת</w:t>
      </w:r>
      <w:r w:rsidRPr="0074331B">
        <w:rPr>
          <w:sz w:val="24"/>
          <w:rtl/>
        </w:rPr>
        <w:t xml:space="preserve"> </w:t>
      </w:r>
      <w:r w:rsidRPr="0074331B">
        <w:rPr>
          <w:rFonts w:hint="cs"/>
          <w:sz w:val="24"/>
          <w:rtl/>
        </w:rPr>
        <w:t>החפיפה</w:t>
      </w:r>
      <w:r w:rsidRPr="0074331B">
        <w:rPr>
          <w:sz w:val="24"/>
          <w:rtl/>
        </w:rPr>
        <w:t xml:space="preserve"> </w:t>
      </w:r>
      <w:r w:rsidRPr="0074331B">
        <w:rPr>
          <w:rFonts w:hint="cs"/>
          <w:sz w:val="24"/>
          <w:rtl/>
        </w:rPr>
        <w:t>יסביר</w:t>
      </w:r>
      <w:r w:rsidRPr="0074331B">
        <w:rPr>
          <w:sz w:val="24"/>
          <w:rtl/>
        </w:rPr>
        <w:t xml:space="preserve"> </w:t>
      </w:r>
      <w:r>
        <w:rPr>
          <w:rFonts w:hint="cs"/>
          <w:sz w:val="24"/>
          <w:rtl/>
        </w:rPr>
        <w:t>הספק</w:t>
      </w:r>
      <w:r w:rsidRPr="0074331B">
        <w:rPr>
          <w:sz w:val="24"/>
          <w:rtl/>
        </w:rPr>
        <w:t xml:space="preserve"> </w:t>
      </w:r>
      <w:r w:rsidRPr="0074331B">
        <w:rPr>
          <w:rFonts w:hint="cs"/>
          <w:sz w:val="24"/>
          <w:rtl/>
        </w:rPr>
        <w:t>לאדם</w:t>
      </w:r>
      <w:r w:rsidRPr="0074331B">
        <w:rPr>
          <w:sz w:val="24"/>
          <w:rtl/>
        </w:rPr>
        <w:t xml:space="preserve"> </w:t>
      </w:r>
      <w:r w:rsidRPr="0074331B">
        <w:rPr>
          <w:rFonts w:hint="cs"/>
          <w:sz w:val="24"/>
          <w:rtl/>
        </w:rPr>
        <w:t>הנחפף</w:t>
      </w:r>
      <w:r w:rsidRPr="0074331B">
        <w:rPr>
          <w:sz w:val="24"/>
          <w:rtl/>
        </w:rPr>
        <w:t xml:space="preserve"> </w:t>
      </w:r>
      <w:r w:rsidRPr="0074331B">
        <w:rPr>
          <w:rFonts w:hint="cs"/>
          <w:sz w:val="24"/>
          <w:rtl/>
        </w:rPr>
        <w:t>על</w:t>
      </w:r>
      <w:r w:rsidRPr="0074331B">
        <w:rPr>
          <w:sz w:val="24"/>
          <w:rtl/>
        </w:rPr>
        <w:t xml:space="preserve"> </w:t>
      </w:r>
      <w:r w:rsidRPr="0074331B">
        <w:rPr>
          <w:rFonts w:hint="cs"/>
          <w:sz w:val="24"/>
          <w:rtl/>
        </w:rPr>
        <w:t>ביצוע</w:t>
      </w:r>
      <w:r w:rsidRPr="0074331B">
        <w:rPr>
          <w:sz w:val="24"/>
          <w:rtl/>
        </w:rPr>
        <w:t xml:space="preserve"> </w:t>
      </w:r>
      <w:r w:rsidRPr="0074331B">
        <w:rPr>
          <w:rFonts w:hint="cs"/>
          <w:sz w:val="24"/>
          <w:rtl/>
        </w:rPr>
        <w:t>תפקידו</w:t>
      </w:r>
      <w:r w:rsidRPr="0074331B">
        <w:rPr>
          <w:sz w:val="24"/>
          <w:rtl/>
        </w:rPr>
        <w:t xml:space="preserve">, </w:t>
      </w:r>
      <w:r w:rsidRPr="0074331B">
        <w:rPr>
          <w:rFonts w:hint="cs"/>
          <w:sz w:val="24"/>
          <w:rtl/>
        </w:rPr>
        <w:t>הבהרות</w:t>
      </w:r>
      <w:r w:rsidRPr="0074331B">
        <w:rPr>
          <w:sz w:val="24"/>
          <w:rtl/>
        </w:rPr>
        <w:t xml:space="preserve"> </w:t>
      </w:r>
      <w:r w:rsidRPr="0074331B">
        <w:rPr>
          <w:rFonts w:hint="cs"/>
          <w:sz w:val="24"/>
          <w:rtl/>
        </w:rPr>
        <w:t>בנוגע</w:t>
      </w:r>
      <w:r w:rsidRPr="0074331B">
        <w:rPr>
          <w:sz w:val="24"/>
          <w:rtl/>
        </w:rPr>
        <w:t xml:space="preserve"> </w:t>
      </w:r>
      <w:r w:rsidRPr="0074331B">
        <w:rPr>
          <w:rFonts w:hint="cs"/>
          <w:sz w:val="24"/>
          <w:rtl/>
        </w:rPr>
        <w:t>לפרויקטים</w:t>
      </w:r>
      <w:r w:rsidRPr="0074331B">
        <w:rPr>
          <w:sz w:val="24"/>
          <w:rtl/>
        </w:rPr>
        <w:t xml:space="preserve"> </w:t>
      </w:r>
      <w:r w:rsidRPr="0074331B">
        <w:rPr>
          <w:rFonts w:hint="cs"/>
          <w:sz w:val="24"/>
          <w:rtl/>
        </w:rPr>
        <w:t>שליווה</w:t>
      </w:r>
      <w:r w:rsidRPr="0074331B">
        <w:rPr>
          <w:sz w:val="24"/>
          <w:rtl/>
        </w:rPr>
        <w:t xml:space="preserve"> </w:t>
      </w:r>
      <w:r w:rsidRPr="0074331B">
        <w:rPr>
          <w:rFonts w:hint="cs"/>
          <w:sz w:val="24"/>
          <w:rtl/>
        </w:rPr>
        <w:t>וכל</w:t>
      </w:r>
      <w:r w:rsidRPr="0074331B">
        <w:rPr>
          <w:sz w:val="24"/>
          <w:rtl/>
        </w:rPr>
        <w:t xml:space="preserve"> </w:t>
      </w:r>
      <w:r w:rsidRPr="0074331B">
        <w:rPr>
          <w:rFonts w:hint="cs"/>
          <w:sz w:val="24"/>
          <w:rtl/>
        </w:rPr>
        <w:t>נתון</w:t>
      </w:r>
      <w:r w:rsidRPr="0074331B">
        <w:rPr>
          <w:sz w:val="24"/>
          <w:rtl/>
        </w:rPr>
        <w:t xml:space="preserve"> </w:t>
      </w:r>
      <w:r w:rsidRPr="0074331B">
        <w:rPr>
          <w:rFonts w:hint="cs"/>
          <w:sz w:val="24"/>
          <w:rtl/>
        </w:rPr>
        <w:t>או</w:t>
      </w:r>
      <w:r w:rsidRPr="0074331B">
        <w:rPr>
          <w:sz w:val="24"/>
          <w:rtl/>
        </w:rPr>
        <w:t xml:space="preserve"> </w:t>
      </w:r>
      <w:r w:rsidRPr="0074331B">
        <w:rPr>
          <w:rFonts w:hint="cs"/>
          <w:sz w:val="24"/>
          <w:rtl/>
        </w:rPr>
        <w:t>עצה</w:t>
      </w:r>
      <w:r w:rsidRPr="0074331B">
        <w:rPr>
          <w:sz w:val="24"/>
          <w:rtl/>
        </w:rPr>
        <w:t xml:space="preserve"> </w:t>
      </w:r>
      <w:r w:rsidRPr="0074331B">
        <w:rPr>
          <w:rFonts w:hint="cs"/>
          <w:sz w:val="24"/>
          <w:rtl/>
        </w:rPr>
        <w:t>סבירה</w:t>
      </w:r>
      <w:r w:rsidRPr="0074331B">
        <w:rPr>
          <w:sz w:val="24"/>
          <w:rtl/>
        </w:rPr>
        <w:t xml:space="preserve"> </w:t>
      </w:r>
      <w:r w:rsidRPr="0074331B">
        <w:rPr>
          <w:rFonts w:hint="cs"/>
          <w:sz w:val="24"/>
          <w:rtl/>
        </w:rPr>
        <w:t>אשר</w:t>
      </w:r>
      <w:r w:rsidRPr="0074331B">
        <w:rPr>
          <w:sz w:val="24"/>
          <w:rtl/>
        </w:rPr>
        <w:t xml:space="preserve"> </w:t>
      </w:r>
      <w:r>
        <w:rPr>
          <w:rFonts w:hint="cs"/>
          <w:sz w:val="24"/>
          <w:rtl/>
        </w:rPr>
        <w:t>אדם</w:t>
      </w:r>
      <w:r w:rsidRPr="0074331B">
        <w:rPr>
          <w:sz w:val="24"/>
          <w:rtl/>
        </w:rPr>
        <w:t xml:space="preserve"> </w:t>
      </w:r>
      <w:r w:rsidRPr="0074331B">
        <w:rPr>
          <w:rFonts w:hint="cs"/>
          <w:sz w:val="24"/>
          <w:rtl/>
        </w:rPr>
        <w:t>סביר</w:t>
      </w:r>
      <w:r w:rsidRPr="0074331B">
        <w:rPr>
          <w:sz w:val="24"/>
          <w:rtl/>
        </w:rPr>
        <w:t xml:space="preserve"> </w:t>
      </w:r>
      <w:r w:rsidRPr="0074331B">
        <w:rPr>
          <w:rFonts w:hint="cs"/>
          <w:sz w:val="24"/>
          <w:rtl/>
        </w:rPr>
        <w:t>היה</w:t>
      </w:r>
      <w:r w:rsidRPr="0074331B">
        <w:rPr>
          <w:sz w:val="24"/>
          <w:rtl/>
        </w:rPr>
        <w:t xml:space="preserve"> </w:t>
      </w:r>
      <w:r w:rsidRPr="0074331B">
        <w:rPr>
          <w:rFonts w:hint="cs"/>
          <w:sz w:val="24"/>
          <w:rtl/>
        </w:rPr>
        <w:t>זקוק</w:t>
      </w:r>
      <w:r w:rsidRPr="0074331B">
        <w:rPr>
          <w:sz w:val="24"/>
          <w:rtl/>
        </w:rPr>
        <w:t xml:space="preserve"> </w:t>
      </w:r>
      <w:r w:rsidRPr="0074331B">
        <w:rPr>
          <w:rFonts w:hint="cs"/>
          <w:sz w:val="24"/>
          <w:rtl/>
        </w:rPr>
        <w:t>לו</w:t>
      </w:r>
      <w:r w:rsidRPr="0074331B">
        <w:rPr>
          <w:sz w:val="24"/>
          <w:rtl/>
        </w:rPr>
        <w:t xml:space="preserve"> </w:t>
      </w:r>
      <w:r w:rsidRPr="0074331B">
        <w:rPr>
          <w:rFonts w:hint="cs"/>
          <w:sz w:val="24"/>
          <w:rtl/>
        </w:rPr>
        <w:t>לשם</w:t>
      </w:r>
      <w:r w:rsidRPr="0074331B">
        <w:rPr>
          <w:sz w:val="24"/>
          <w:rtl/>
        </w:rPr>
        <w:t xml:space="preserve"> </w:t>
      </w:r>
      <w:r w:rsidRPr="0074331B">
        <w:rPr>
          <w:rFonts w:hint="cs"/>
          <w:sz w:val="24"/>
          <w:rtl/>
        </w:rPr>
        <w:t>כניסה</w:t>
      </w:r>
      <w:r w:rsidRPr="0074331B">
        <w:rPr>
          <w:sz w:val="24"/>
          <w:rtl/>
        </w:rPr>
        <w:t xml:space="preserve"> </w:t>
      </w:r>
      <w:r w:rsidRPr="0074331B">
        <w:rPr>
          <w:rFonts w:hint="cs"/>
          <w:sz w:val="24"/>
          <w:rtl/>
        </w:rPr>
        <w:t>לתפקידו</w:t>
      </w:r>
      <w:r w:rsidRPr="0074331B">
        <w:rPr>
          <w:sz w:val="24"/>
          <w:rtl/>
        </w:rPr>
        <w:t xml:space="preserve"> </w:t>
      </w:r>
      <w:r w:rsidRPr="0074331B">
        <w:rPr>
          <w:rFonts w:hint="cs"/>
          <w:sz w:val="24"/>
          <w:rtl/>
        </w:rPr>
        <w:t>באופן</w:t>
      </w:r>
      <w:r w:rsidRPr="0074331B">
        <w:rPr>
          <w:sz w:val="24"/>
          <w:rtl/>
        </w:rPr>
        <w:t xml:space="preserve"> </w:t>
      </w:r>
      <w:r w:rsidRPr="0074331B">
        <w:rPr>
          <w:rFonts w:hint="cs"/>
          <w:sz w:val="24"/>
          <w:rtl/>
        </w:rPr>
        <w:t>מיטבי</w:t>
      </w:r>
      <w:r w:rsidRPr="0074331B">
        <w:rPr>
          <w:sz w:val="24"/>
          <w:rtl/>
        </w:rPr>
        <w:t xml:space="preserve"> </w:t>
      </w:r>
      <w:r w:rsidRPr="0074331B">
        <w:rPr>
          <w:rFonts w:hint="cs"/>
          <w:sz w:val="24"/>
          <w:rtl/>
        </w:rPr>
        <w:t>בנסיבות</w:t>
      </w:r>
      <w:r w:rsidRPr="0074331B">
        <w:rPr>
          <w:sz w:val="24"/>
          <w:rtl/>
        </w:rPr>
        <w:t xml:space="preserve"> </w:t>
      </w:r>
      <w:r w:rsidRPr="0074331B">
        <w:rPr>
          <w:rFonts w:hint="cs"/>
          <w:sz w:val="24"/>
          <w:rtl/>
        </w:rPr>
        <w:t>העניין</w:t>
      </w:r>
      <w:r>
        <w:rPr>
          <w:rFonts w:hint="cs"/>
          <w:sz w:val="24"/>
          <w:rtl/>
        </w:rPr>
        <w:t>.</w:t>
      </w:r>
    </w:p>
    <w:p w14:paraId="6441E8C3" w14:textId="77777777" w:rsidR="00234597" w:rsidRPr="00B7230D" w:rsidRDefault="000E28DF" w:rsidP="008F6F42">
      <w:pPr>
        <w:pStyle w:val="a8"/>
        <w:numPr>
          <w:ilvl w:val="0"/>
          <w:numId w:val="80"/>
        </w:numPr>
        <w:rPr>
          <w:color w:val="FF0000"/>
          <w:sz w:val="24"/>
          <w:rtl/>
        </w:rPr>
      </w:pPr>
      <w:r>
        <w:rPr>
          <w:rFonts w:hint="cs"/>
          <w:sz w:val="24"/>
          <w:rtl/>
        </w:rPr>
        <w:t xml:space="preserve"> </w:t>
      </w:r>
      <w:r w:rsidRPr="00906452">
        <w:rPr>
          <w:sz w:val="24"/>
          <w:rtl/>
        </w:rPr>
        <w:t xml:space="preserve">מוסכם בין הצדדים כי איחור בלוח הזמנים אשר יעלה על שישה שבועות הוא בגדר הפרת הסכם שבגינה יהא המשרד זכאי לפיצויים מוסכמים וקבועים בסך 500 ש"ח לכל שבוע איחור, אלא </w:t>
      </w:r>
      <w:r w:rsidRPr="00906452">
        <w:rPr>
          <w:sz w:val="24"/>
          <w:rtl/>
        </w:rPr>
        <w:lastRenderedPageBreak/>
        <w:t>אם כן אישר הממונה את האיחור מראש ובכתב. המשרד רשאי לקזז את סכום הפיצוי המוסכם</w:t>
      </w:r>
      <w:r w:rsidRPr="00F1064E">
        <w:rPr>
          <w:rFonts w:hint="cs"/>
          <w:sz w:val="24"/>
          <w:rtl/>
        </w:rPr>
        <w:t xml:space="preserve"> </w:t>
      </w:r>
      <w:r w:rsidRPr="000544D0">
        <w:rPr>
          <w:sz w:val="24"/>
          <w:rtl/>
        </w:rPr>
        <w:t>מהתמורה שישלם לנותן השירותים בהתאם להסכם.</w:t>
      </w:r>
      <w:r w:rsidR="00906452">
        <w:rPr>
          <w:sz w:val="24"/>
        </w:rPr>
        <w:t xml:space="preserve"> </w:t>
      </w:r>
    </w:p>
    <w:p w14:paraId="4F8B6791" w14:textId="77777777" w:rsidR="00234597" w:rsidRPr="00234597" w:rsidRDefault="00234597" w:rsidP="00234597">
      <w:pPr>
        <w:pStyle w:val="a8"/>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321100A4" w14:textId="77777777" w:rsidR="00307405" w:rsidRDefault="00307405" w:rsidP="00234597">
      <w:pPr>
        <w:pStyle w:val="a8"/>
        <w:ind w:left="1152" w:hanging="1152"/>
        <w:rPr>
          <w:sz w:val="24"/>
          <w:rtl/>
        </w:rPr>
      </w:pPr>
    </w:p>
    <w:p w14:paraId="51525AAF" w14:textId="77777777" w:rsidR="00C7792B" w:rsidRPr="00B7230D" w:rsidRDefault="00B753E3" w:rsidP="00234597">
      <w:pPr>
        <w:pStyle w:val="a8"/>
        <w:ind w:left="1152" w:hanging="1152"/>
        <w:rPr>
          <w:sz w:val="24"/>
          <w:rtl/>
        </w:rPr>
      </w:pPr>
      <w:r w:rsidRPr="00B7230D">
        <w:rPr>
          <w:sz w:val="24"/>
          <w:rtl/>
        </w:rPr>
        <w:t xml:space="preserve">  </w:t>
      </w:r>
    </w:p>
    <w:p w14:paraId="5F6DD3DF" w14:textId="77777777" w:rsidR="00B753E3" w:rsidRPr="00763F7F" w:rsidRDefault="00B753E3" w:rsidP="008921A8">
      <w:pPr>
        <w:pStyle w:val="a8"/>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13660C39" w14:textId="77777777" w:rsidR="00B753E3" w:rsidRPr="00D516D7" w:rsidRDefault="00B753E3" w:rsidP="008921A8">
      <w:pPr>
        <w:pStyle w:val="a8"/>
        <w:rPr>
          <w:sz w:val="24"/>
          <w:rtl/>
        </w:rPr>
      </w:pPr>
    </w:p>
    <w:p w14:paraId="4CEFA3FF" w14:textId="77777777" w:rsidR="00B753E3" w:rsidRPr="00D516D7" w:rsidRDefault="00B753E3" w:rsidP="008921A8">
      <w:pPr>
        <w:pStyle w:val="a8"/>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20735DCE" w14:textId="77777777" w:rsidR="00B753E3" w:rsidRPr="007678B0" w:rsidRDefault="00B753E3" w:rsidP="008921A8">
      <w:pPr>
        <w:pStyle w:val="a8"/>
        <w:jc w:val="left"/>
        <w:rPr>
          <w:sz w:val="24"/>
          <w:rtl/>
        </w:rPr>
      </w:pPr>
    </w:p>
    <w:p w14:paraId="04E27E75" w14:textId="77777777" w:rsidR="00B753E3" w:rsidRPr="00B7230D" w:rsidRDefault="00B753E3" w:rsidP="008921A8">
      <w:pPr>
        <w:pStyle w:val="a8"/>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01A0116" w14:textId="77777777" w:rsidR="00B753E3" w:rsidRPr="00B7230D" w:rsidRDefault="00B753E3" w:rsidP="008921A8">
      <w:pPr>
        <w:pStyle w:val="a8"/>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00A84D69" w14:textId="77777777" w:rsidR="00B753E3" w:rsidRPr="00B7230D" w:rsidRDefault="00B753E3" w:rsidP="008921A8">
      <w:pPr>
        <w:pStyle w:val="a8"/>
        <w:jc w:val="left"/>
        <w:rPr>
          <w:sz w:val="24"/>
          <w:rtl/>
        </w:rPr>
      </w:pPr>
    </w:p>
    <w:p w14:paraId="53AE7343" w14:textId="77777777" w:rsidR="00B753E3" w:rsidRPr="00B7230D" w:rsidRDefault="00B753E3" w:rsidP="008921A8">
      <w:pPr>
        <w:pStyle w:val="a8"/>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6688A971" w14:textId="77777777" w:rsidR="00B753E3" w:rsidRPr="00B7230D" w:rsidRDefault="00B753E3" w:rsidP="008921A8">
      <w:pPr>
        <w:pStyle w:val="a8"/>
        <w:jc w:val="left"/>
        <w:rPr>
          <w:sz w:val="24"/>
          <w:rtl/>
        </w:rPr>
      </w:pPr>
      <w:r w:rsidRPr="003E41DD">
        <w:rPr>
          <w:rFonts w:hint="cs"/>
          <w:sz w:val="24"/>
          <w:rtl/>
        </w:rPr>
        <w:t>קמ</w:t>
      </w:r>
      <w:r w:rsidRPr="003E41DD">
        <w:rPr>
          <w:sz w:val="24"/>
          <w:rtl/>
        </w:rPr>
        <w:t xml:space="preserve">"ט </w:t>
      </w:r>
      <w:r w:rsidR="00DE36DB" w:rsidRPr="003E41DD">
        <w:rPr>
          <w:rFonts w:hint="cs"/>
          <w:sz w:val="24"/>
          <w:rtl/>
        </w:rPr>
        <w:t>מנגנון</w:t>
      </w:r>
      <w:r w:rsidR="00DE36DB" w:rsidRPr="003E41DD">
        <w:rPr>
          <w:sz w:val="24"/>
          <w:rtl/>
        </w:rPr>
        <w:t xml:space="preserve">               </w:t>
      </w:r>
      <w:r w:rsidRPr="003E41DD">
        <w:rPr>
          <w:sz w:val="24"/>
          <w:rtl/>
        </w:rPr>
        <w:tab/>
      </w:r>
      <w:r w:rsidRPr="003E41DD">
        <w:rPr>
          <w:sz w:val="24"/>
          <w:rtl/>
        </w:rPr>
        <w:tab/>
        <w:t xml:space="preserve">                                                       אני הח"מ עו"ד ..................</w:t>
      </w:r>
    </w:p>
    <w:p w14:paraId="23D939E1" w14:textId="77777777" w:rsidR="00B753E3" w:rsidRPr="00B7230D" w:rsidRDefault="00B753E3" w:rsidP="008921A8">
      <w:pPr>
        <w:pStyle w:val="a8"/>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5F8E40CE" w14:textId="77777777" w:rsidR="00B753E3" w:rsidRPr="00B7230D" w:rsidRDefault="00B753E3" w:rsidP="008921A8">
      <w:pPr>
        <w:pStyle w:val="a8"/>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6F591765" w14:textId="77777777" w:rsidR="00B753E3" w:rsidRPr="00B7230D" w:rsidRDefault="00B753E3" w:rsidP="008921A8">
      <w:pPr>
        <w:pStyle w:val="a8"/>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47E3617F" w14:textId="77777777" w:rsidR="00B753E3" w:rsidRPr="00B7230D" w:rsidRDefault="00B753E3" w:rsidP="008921A8">
      <w:pPr>
        <w:pStyle w:val="a8"/>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9201CE0" w14:textId="77777777" w:rsidR="00B753E3" w:rsidRPr="00B7230D" w:rsidRDefault="00B753E3" w:rsidP="008921A8">
      <w:pPr>
        <w:pStyle w:val="a8"/>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000B21D" w14:textId="77777777" w:rsidR="00B753E3" w:rsidRPr="00B7230D" w:rsidRDefault="00B753E3" w:rsidP="008921A8">
      <w:pPr>
        <w:pStyle w:val="a8"/>
        <w:jc w:val="left"/>
        <w:rPr>
          <w:sz w:val="24"/>
          <w:rtl/>
        </w:rPr>
      </w:pPr>
      <w:r w:rsidRPr="00B7230D">
        <w:rPr>
          <w:sz w:val="24"/>
          <w:rtl/>
        </w:rPr>
        <w:t xml:space="preserve">                                                                                                             ____________________</w:t>
      </w:r>
    </w:p>
    <w:p w14:paraId="15BDDC61" w14:textId="77777777" w:rsidR="00B753E3" w:rsidRPr="00B7230D" w:rsidRDefault="00B753E3" w:rsidP="008921A8">
      <w:pPr>
        <w:pStyle w:val="a8"/>
        <w:ind w:left="5040" w:firstLine="720"/>
        <w:jc w:val="left"/>
        <w:rPr>
          <w:sz w:val="24"/>
          <w:rtl/>
        </w:rPr>
      </w:pPr>
      <w:r w:rsidRPr="00B7230D">
        <w:rPr>
          <w:sz w:val="24"/>
          <w:rtl/>
        </w:rPr>
        <w:lastRenderedPageBreak/>
        <w:t xml:space="preserve">    עורך  -  דין</w:t>
      </w:r>
    </w:p>
    <w:p w14:paraId="2FBC208C" w14:textId="77777777" w:rsidR="00956A33" w:rsidRPr="00B7230D" w:rsidRDefault="00956A33" w:rsidP="008921A8">
      <w:pPr>
        <w:pStyle w:val="a8"/>
        <w:ind w:left="5040" w:firstLine="720"/>
        <w:jc w:val="left"/>
        <w:rPr>
          <w:sz w:val="24"/>
          <w:rtl/>
        </w:rPr>
      </w:pPr>
    </w:p>
    <w:p w14:paraId="5F39743F" w14:textId="77777777" w:rsidR="00241C3A" w:rsidRPr="00B7230D" w:rsidRDefault="00241C3A" w:rsidP="008921A8">
      <w:pPr>
        <w:pStyle w:val="a8"/>
        <w:ind w:left="5040" w:firstLine="720"/>
        <w:jc w:val="left"/>
        <w:rPr>
          <w:sz w:val="24"/>
          <w:rtl/>
        </w:rPr>
      </w:pPr>
    </w:p>
    <w:p w14:paraId="7FFFD912" w14:textId="77777777" w:rsidR="004527F1" w:rsidRPr="008F6F42" w:rsidRDefault="004527F1" w:rsidP="004527F1">
      <w:pPr>
        <w:spacing w:line="360" w:lineRule="auto"/>
        <w:jc w:val="center"/>
        <w:rPr>
          <w:b/>
          <w:bCs/>
          <w:sz w:val="24"/>
          <w:u w:val="single"/>
          <w:rtl/>
        </w:rPr>
      </w:pPr>
      <w:r w:rsidRPr="008F6F42">
        <w:rPr>
          <w:rFonts w:hint="cs"/>
          <w:b/>
          <w:bCs/>
          <w:sz w:val="24"/>
          <w:u w:val="single"/>
          <w:rtl/>
        </w:rPr>
        <w:t>נספח</w:t>
      </w:r>
      <w:r w:rsidRPr="008F6F42">
        <w:rPr>
          <w:b/>
          <w:bCs/>
          <w:sz w:val="24"/>
          <w:u w:val="single"/>
          <w:rtl/>
        </w:rPr>
        <w:t xml:space="preserve"> א</w:t>
      </w:r>
      <w:r w:rsidRPr="008F6F42">
        <w:rPr>
          <w:rFonts w:hint="cs"/>
          <w:b/>
          <w:bCs/>
          <w:sz w:val="24"/>
          <w:u w:val="single"/>
          <w:rtl/>
        </w:rPr>
        <w:t xml:space="preserve"> –</w:t>
      </w:r>
      <w:r w:rsidRPr="008F6F42">
        <w:rPr>
          <w:b/>
          <w:bCs/>
          <w:sz w:val="24"/>
          <w:u w:val="single"/>
          <w:rtl/>
        </w:rPr>
        <w:t xml:space="preserve"> </w:t>
      </w:r>
      <w:r w:rsidRPr="008F6F42">
        <w:rPr>
          <w:rFonts w:hint="cs"/>
          <w:b/>
          <w:bCs/>
          <w:sz w:val="24"/>
          <w:u w:val="single"/>
          <w:rtl/>
        </w:rPr>
        <w:t>מפרט</w:t>
      </w:r>
      <w:r w:rsidRPr="008F6F42">
        <w:rPr>
          <w:b/>
          <w:bCs/>
          <w:sz w:val="24"/>
          <w:u w:val="single"/>
          <w:rtl/>
        </w:rPr>
        <w:t xml:space="preserve"> </w:t>
      </w:r>
      <w:r w:rsidRPr="008F6F42">
        <w:rPr>
          <w:rFonts w:hint="cs"/>
          <w:b/>
          <w:bCs/>
          <w:sz w:val="24"/>
          <w:u w:val="single"/>
          <w:rtl/>
        </w:rPr>
        <w:t>טכני</w:t>
      </w:r>
    </w:p>
    <w:p w14:paraId="153779E2" w14:textId="77777777" w:rsidR="004527F1" w:rsidRPr="008F6F42" w:rsidRDefault="004527F1" w:rsidP="004527F1">
      <w:pPr>
        <w:spacing w:line="360" w:lineRule="auto"/>
        <w:jc w:val="center"/>
        <w:rPr>
          <w:b/>
          <w:bCs/>
          <w:sz w:val="24"/>
          <w:u w:val="single"/>
          <w:rtl/>
        </w:rPr>
      </w:pPr>
    </w:p>
    <w:p w14:paraId="0C4B8DC6" w14:textId="77777777" w:rsidR="004527F1" w:rsidRPr="008F6F42" w:rsidRDefault="004527F1" w:rsidP="004527F1">
      <w:pPr>
        <w:pStyle w:val="ac"/>
        <w:numPr>
          <w:ilvl w:val="0"/>
          <w:numId w:val="16"/>
        </w:numPr>
        <w:spacing w:after="200" w:line="360" w:lineRule="auto"/>
        <w:ind w:left="360"/>
        <w:jc w:val="both"/>
        <w:rPr>
          <w:sz w:val="24"/>
        </w:rPr>
      </w:pPr>
      <w:proofErr w:type="spellStart"/>
      <w:r w:rsidRPr="008F6F42">
        <w:rPr>
          <w:rFonts w:hint="cs"/>
          <w:b/>
          <w:bCs/>
          <w:sz w:val="24"/>
          <w:u w:val="single"/>
          <w:rtl/>
        </w:rPr>
        <w:t>תאור</w:t>
      </w:r>
      <w:proofErr w:type="spellEnd"/>
      <w:r w:rsidRPr="008F6F42">
        <w:rPr>
          <w:rFonts w:hint="cs"/>
          <w:b/>
          <w:bCs/>
          <w:sz w:val="24"/>
          <w:u w:val="single"/>
          <w:rtl/>
        </w:rPr>
        <w:t xml:space="preserve"> תפקידי </w:t>
      </w:r>
      <w:r w:rsidR="00D66C51" w:rsidRPr="008F6F42">
        <w:rPr>
          <w:rFonts w:hint="cs"/>
          <w:b/>
          <w:bCs/>
          <w:sz w:val="24"/>
          <w:u w:val="single"/>
          <w:rtl/>
        </w:rPr>
        <w:t xml:space="preserve">מבקר הפנים - </w:t>
      </w:r>
      <w:r w:rsidRPr="008F6F42">
        <w:rPr>
          <w:rFonts w:hint="cs"/>
          <w:b/>
          <w:bCs/>
          <w:sz w:val="24"/>
          <w:u w:val="single"/>
          <w:rtl/>
        </w:rPr>
        <w:t>כללי</w:t>
      </w:r>
      <w:r w:rsidRPr="008F6F42">
        <w:rPr>
          <w:rFonts w:hint="cs"/>
          <w:sz w:val="24"/>
          <w:rtl/>
        </w:rPr>
        <w:t>:</w:t>
      </w:r>
    </w:p>
    <w:p w14:paraId="498AA106" w14:textId="77777777" w:rsidR="005573A3" w:rsidRPr="008F6F42" w:rsidRDefault="005573A3">
      <w:pPr>
        <w:pStyle w:val="ac"/>
        <w:spacing w:after="200" w:line="360" w:lineRule="auto"/>
        <w:ind w:left="1440"/>
        <w:jc w:val="both"/>
        <w:rPr>
          <w:sz w:val="24"/>
          <w:rtl/>
        </w:rPr>
      </w:pPr>
      <w:r w:rsidRPr="008F6F42">
        <w:rPr>
          <w:sz w:val="24"/>
          <w:rtl/>
        </w:rPr>
        <w:t xml:space="preserve">מבקר הפנים </w:t>
      </w:r>
      <w:r w:rsidR="001B01AF" w:rsidRPr="008F6F42">
        <w:rPr>
          <w:rFonts w:hint="cs"/>
          <w:sz w:val="24"/>
          <w:rtl/>
        </w:rPr>
        <w:t>יבדוק בין היתר</w:t>
      </w:r>
      <w:r w:rsidRPr="008F6F42">
        <w:rPr>
          <w:sz w:val="24"/>
          <w:rtl/>
        </w:rPr>
        <w:t xml:space="preserve"> שפעולות הארגון</w:t>
      </w:r>
      <w:r w:rsidR="001C440C" w:rsidRPr="008F6F42">
        <w:rPr>
          <w:rFonts w:hint="cs"/>
          <w:sz w:val="24"/>
          <w:rtl/>
        </w:rPr>
        <w:t xml:space="preserve"> ונושאי המשרה או ממלאי התפקידים בו,</w:t>
      </w:r>
      <w:r w:rsidRPr="008F6F42">
        <w:rPr>
          <w:sz w:val="24"/>
          <w:rtl/>
        </w:rPr>
        <w:t xml:space="preserve"> תקינות  </w:t>
      </w:r>
      <w:r w:rsidR="001C440C" w:rsidRPr="008F6F42">
        <w:rPr>
          <w:rFonts w:hint="cs"/>
          <w:sz w:val="24"/>
          <w:rtl/>
        </w:rPr>
        <w:t>בהתאם לחוק, כללים ונהלים; עומדים בטוהר המידות והחיסכון והיעילות המצופים ואם הן מועילות להשגת היעדים שנקבעו להן, טוהר המידות. וכן,</w:t>
      </w:r>
      <w:r w:rsidR="001B01AF" w:rsidRPr="008F6F42">
        <w:rPr>
          <w:rFonts w:hint="cs"/>
          <w:sz w:val="24"/>
          <w:rtl/>
        </w:rPr>
        <w:t xml:space="preserve"> יבחן האם ההוראות המחייבות את הגוף הציבורי מקוימות, ובכלל זאת האם הליקויים שהצביע עליהם מבקר המדינה טופלו.</w:t>
      </w:r>
      <w:r w:rsidR="001C440C" w:rsidRPr="008F6F42">
        <w:rPr>
          <w:rFonts w:hint="cs"/>
          <w:sz w:val="24"/>
          <w:rtl/>
        </w:rPr>
        <w:t xml:space="preserve"> </w:t>
      </w:r>
      <w:r w:rsidRPr="008F6F42">
        <w:rPr>
          <w:sz w:val="24"/>
          <w:rtl/>
        </w:rPr>
        <w:t>זאת</w:t>
      </w:r>
      <w:r w:rsidRPr="008F6F42">
        <w:rPr>
          <w:rFonts w:hint="cs"/>
          <w:sz w:val="24"/>
          <w:rtl/>
        </w:rPr>
        <w:t>,</w:t>
      </w:r>
      <w:r w:rsidRPr="008F6F42">
        <w:rPr>
          <w:sz w:val="24"/>
          <w:rtl/>
        </w:rPr>
        <w:t xml:space="preserve"> בהתאם לתכנית העבודה השנתית המאושרת</w:t>
      </w:r>
      <w:r w:rsidR="001B01AF" w:rsidRPr="008F6F42">
        <w:rPr>
          <w:rFonts w:hint="cs"/>
          <w:sz w:val="24"/>
          <w:rtl/>
        </w:rPr>
        <w:t xml:space="preserve"> והתקנים המקצועיים המקובלים בתחום זה</w:t>
      </w:r>
      <w:r w:rsidRPr="008F6F42">
        <w:rPr>
          <w:sz w:val="24"/>
          <w:rtl/>
        </w:rPr>
        <w:t xml:space="preserve">. המבקר ישמש כמבקר פנים במנהל האזרחי בהתאם </w:t>
      </w:r>
      <w:r w:rsidR="001C440C" w:rsidRPr="008F6F42">
        <w:rPr>
          <w:rFonts w:hint="cs"/>
          <w:sz w:val="24"/>
          <w:rtl/>
        </w:rPr>
        <w:t>לאמות</w:t>
      </w:r>
      <w:r w:rsidR="001C440C" w:rsidRPr="008F6F42">
        <w:rPr>
          <w:sz w:val="24"/>
          <w:rtl/>
        </w:rPr>
        <w:t xml:space="preserve"> </w:t>
      </w:r>
      <w:r w:rsidR="001C440C" w:rsidRPr="008F6F42">
        <w:rPr>
          <w:rFonts w:hint="cs"/>
          <w:sz w:val="24"/>
          <w:rtl/>
        </w:rPr>
        <w:t>המידה</w:t>
      </w:r>
      <w:r w:rsidR="001C440C" w:rsidRPr="008F6F42">
        <w:rPr>
          <w:sz w:val="24"/>
          <w:rtl/>
        </w:rPr>
        <w:t xml:space="preserve"> </w:t>
      </w:r>
      <w:r w:rsidR="001C440C" w:rsidRPr="008F6F42">
        <w:rPr>
          <w:rFonts w:hint="cs"/>
          <w:sz w:val="24"/>
          <w:rtl/>
        </w:rPr>
        <w:t>המצויות</w:t>
      </w:r>
      <w:r w:rsidRPr="008F6F42">
        <w:rPr>
          <w:sz w:val="24"/>
          <w:rtl/>
        </w:rPr>
        <w:t xml:space="preserve"> </w:t>
      </w:r>
      <w:r w:rsidR="001C440C" w:rsidRPr="008F6F42">
        <w:rPr>
          <w:rFonts w:hint="cs"/>
          <w:sz w:val="24"/>
          <w:rtl/>
        </w:rPr>
        <w:t>ב</w:t>
      </w:r>
      <w:r w:rsidRPr="008F6F42">
        <w:rPr>
          <w:sz w:val="24"/>
          <w:rtl/>
        </w:rPr>
        <w:t xml:space="preserve">חוק הביקורת הפנימית </w:t>
      </w:r>
      <w:proofErr w:type="spellStart"/>
      <w:r w:rsidRPr="008F6F42">
        <w:rPr>
          <w:sz w:val="24"/>
          <w:rtl/>
        </w:rPr>
        <w:t>התשנ"ב</w:t>
      </w:r>
      <w:proofErr w:type="spellEnd"/>
      <w:r w:rsidRPr="008F6F42">
        <w:rPr>
          <w:sz w:val="24"/>
          <w:rtl/>
        </w:rPr>
        <w:t xml:space="preserve"> ב-1992</w:t>
      </w:r>
      <w:r w:rsidR="006E3F9C" w:rsidRPr="008F6F42">
        <w:rPr>
          <w:rFonts w:hint="cs"/>
          <w:sz w:val="24"/>
          <w:rtl/>
        </w:rPr>
        <w:t xml:space="preserve"> ולחובות המצויים בו</w:t>
      </w:r>
      <w:r w:rsidRPr="008F6F42">
        <w:rPr>
          <w:sz w:val="24"/>
          <w:rtl/>
        </w:rPr>
        <w:t xml:space="preserve"> (להלן</w:t>
      </w:r>
      <w:r w:rsidR="006E3F9C" w:rsidRPr="008F6F42">
        <w:rPr>
          <w:rFonts w:hint="cs"/>
          <w:sz w:val="24"/>
          <w:rtl/>
        </w:rPr>
        <w:t>:</w:t>
      </w:r>
      <w:r w:rsidRPr="008F6F42">
        <w:rPr>
          <w:sz w:val="24"/>
          <w:rtl/>
        </w:rPr>
        <w:t xml:space="preserve"> "</w:t>
      </w:r>
      <w:r w:rsidRPr="008F6F42">
        <w:rPr>
          <w:b/>
          <w:bCs/>
          <w:sz w:val="24"/>
          <w:rtl/>
        </w:rPr>
        <w:t>חוק הביקורת הפנימית</w:t>
      </w:r>
      <w:r w:rsidRPr="008F6F42">
        <w:rPr>
          <w:sz w:val="24"/>
          <w:rtl/>
        </w:rPr>
        <w:t>").</w:t>
      </w:r>
    </w:p>
    <w:p w14:paraId="66503094" w14:textId="77777777" w:rsidR="00CC72C1" w:rsidRPr="008F6F42" w:rsidRDefault="00CC72C1">
      <w:pPr>
        <w:pStyle w:val="ac"/>
        <w:numPr>
          <w:ilvl w:val="0"/>
          <w:numId w:val="16"/>
        </w:numPr>
        <w:spacing w:after="200" w:line="360" w:lineRule="auto"/>
        <w:ind w:left="360"/>
        <w:jc w:val="both"/>
        <w:rPr>
          <w:b/>
          <w:bCs/>
          <w:sz w:val="24"/>
          <w:u w:val="single"/>
        </w:rPr>
      </w:pPr>
      <w:r w:rsidRPr="008F6F42">
        <w:rPr>
          <w:rFonts w:hint="cs"/>
          <w:b/>
          <w:bCs/>
          <w:sz w:val="24"/>
          <w:u w:val="single"/>
          <w:rtl/>
        </w:rPr>
        <w:t xml:space="preserve">יעדי </w:t>
      </w:r>
      <w:r w:rsidR="00A20ADA" w:rsidRPr="008F6F42">
        <w:rPr>
          <w:rFonts w:hint="cs"/>
          <w:b/>
          <w:bCs/>
          <w:sz w:val="24"/>
          <w:u w:val="single"/>
          <w:rtl/>
        </w:rPr>
        <w:t>השירות המבוקש (ביקורת פנים)</w:t>
      </w:r>
      <w:r w:rsidRPr="008F6F42">
        <w:rPr>
          <w:rFonts w:hint="cs"/>
          <w:b/>
          <w:bCs/>
          <w:sz w:val="24"/>
          <w:u w:val="single"/>
          <w:rtl/>
        </w:rPr>
        <w:t>:</w:t>
      </w:r>
    </w:p>
    <w:p w14:paraId="2D648FF5" w14:textId="77777777" w:rsidR="00A20ADA" w:rsidRPr="008F6F42" w:rsidRDefault="00FE64C1" w:rsidP="008F6F42">
      <w:pPr>
        <w:pStyle w:val="ac"/>
        <w:numPr>
          <w:ilvl w:val="1"/>
          <w:numId w:val="16"/>
        </w:numPr>
        <w:spacing w:after="200" w:line="360" w:lineRule="auto"/>
        <w:jc w:val="both"/>
        <w:rPr>
          <w:b/>
          <w:bCs/>
          <w:sz w:val="24"/>
          <w:u w:val="single"/>
        </w:rPr>
      </w:pPr>
      <w:r w:rsidRPr="008F6F42">
        <w:rPr>
          <w:rFonts w:hint="cs"/>
          <w:sz w:val="24"/>
          <w:rtl/>
        </w:rPr>
        <w:t xml:space="preserve">קידום מטרות </w:t>
      </w:r>
      <w:proofErr w:type="spellStart"/>
      <w:r w:rsidRPr="008F6F42">
        <w:rPr>
          <w:rFonts w:hint="cs"/>
          <w:sz w:val="24"/>
          <w:rtl/>
        </w:rPr>
        <w:t>המי</w:t>
      </w:r>
      <w:r w:rsidR="00C36076" w:rsidRPr="008F6F42">
        <w:rPr>
          <w:rFonts w:hint="cs"/>
          <w:sz w:val="24"/>
          <w:rtl/>
        </w:rPr>
        <w:t>נ</w:t>
      </w:r>
      <w:r w:rsidRPr="008F6F42">
        <w:rPr>
          <w:rFonts w:hint="cs"/>
          <w:sz w:val="24"/>
          <w:rtl/>
        </w:rPr>
        <w:t>הל</w:t>
      </w:r>
      <w:proofErr w:type="spellEnd"/>
      <w:r w:rsidRPr="008F6F42">
        <w:rPr>
          <w:rFonts w:hint="cs"/>
          <w:sz w:val="24"/>
          <w:rtl/>
        </w:rPr>
        <w:t xml:space="preserve"> האזרחי, שיפור דרכי עבודתו, לצד שמירה על האינטרס הציבורי. באמצעות בדיקת תקינות פעולות הגוף המבוקר מבחינת קיום החוק, הניהול התקין, טוהר המידות, החיסכון, היעילות והמועילות של הפועלים מטעם הארגון.</w:t>
      </w:r>
    </w:p>
    <w:p w14:paraId="05F37CF4" w14:textId="77777777" w:rsidR="005573A3" w:rsidRPr="008F6F42" w:rsidRDefault="005573A3" w:rsidP="008F6F42">
      <w:pPr>
        <w:pStyle w:val="ac"/>
        <w:numPr>
          <w:ilvl w:val="0"/>
          <w:numId w:val="16"/>
        </w:numPr>
        <w:spacing w:after="200" w:line="360" w:lineRule="auto"/>
        <w:ind w:left="360"/>
        <w:jc w:val="both"/>
        <w:rPr>
          <w:b/>
          <w:bCs/>
          <w:sz w:val="24"/>
          <w:u w:val="single"/>
          <w:rtl/>
        </w:rPr>
      </w:pPr>
      <w:r w:rsidRPr="008F6F42">
        <w:rPr>
          <w:b/>
          <w:bCs/>
          <w:sz w:val="24"/>
          <w:u w:val="single"/>
          <w:rtl/>
        </w:rPr>
        <w:t>עיקרי התפקיד:</w:t>
      </w:r>
    </w:p>
    <w:p w14:paraId="690D5309" w14:textId="77777777" w:rsidR="00D06BDF" w:rsidRPr="008F6F42" w:rsidRDefault="00D06BDF" w:rsidP="005573A3">
      <w:pPr>
        <w:pStyle w:val="ac"/>
        <w:numPr>
          <w:ilvl w:val="1"/>
          <w:numId w:val="16"/>
        </w:numPr>
        <w:spacing w:after="200" w:line="360" w:lineRule="auto"/>
        <w:jc w:val="both"/>
        <w:rPr>
          <w:sz w:val="24"/>
        </w:rPr>
      </w:pPr>
      <w:r w:rsidRPr="008F6F42">
        <w:rPr>
          <w:rFonts w:hint="cs"/>
          <w:sz w:val="24"/>
          <w:rtl/>
        </w:rPr>
        <w:lastRenderedPageBreak/>
        <w:t xml:space="preserve">השירותים יינתנו לפי הנחייתו של ואישורו של המקשר, ויכללו ביקורות לכלל אגפי </w:t>
      </w:r>
      <w:proofErr w:type="spellStart"/>
      <w:r w:rsidRPr="008F6F42">
        <w:rPr>
          <w:rFonts w:hint="cs"/>
          <w:sz w:val="24"/>
          <w:rtl/>
        </w:rPr>
        <w:t>המינהל</w:t>
      </w:r>
      <w:proofErr w:type="spellEnd"/>
      <w:r w:rsidRPr="008F6F42">
        <w:rPr>
          <w:rFonts w:hint="cs"/>
          <w:sz w:val="24"/>
          <w:rtl/>
        </w:rPr>
        <w:t xml:space="preserve"> האזרחי, למעט יחידות </w:t>
      </w:r>
      <w:proofErr w:type="spellStart"/>
      <w:r w:rsidRPr="008F6F42">
        <w:rPr>
          <w:rFonts w:hint="cs"/>
          <w:sz w:val="24"/>
          <w:rtl/>
        </w:rPr>
        <w:t>במינהל</w:t>
      </w:r>
      <w:proofErr w:type="spellEnd"/>
      <w:r w:rsidRPr="008F6F42">
        <w:rPr>
          <w:rFonts w:hint="cs"/>
          <w:sz w:val="24"/>
          <w:rtl/>
        </w:rPr>
        <w:t xml:space="preserve"> האזרחי המבוקרות על-ידי </w:t>
      </w:r>
      <w:r w:rsidR="00906452" w:rsidRPr="008F6F42">
        <w:rPr>
          <w:rFonts w:hint="cs"/>
          <w:sz w:val="24"/>
          <w:rtl/>
        </w:rPr>
        <w:t>מבקר הפנים מטעם החשב הכללי המבצע ביקורת</w:t>
      </w:r>
      <w:r w:rsidRPr="008F6F42">
        <w:rPr>
          <w:rFonts w:hint="cs"/>
          <w:sz w:val="24"/>
          <w:rtl/>
        </w:rPr>
        <w:t xml:space="preserve"> ביחידת </w:t>
      </w:r>
      <w:proofErr w:type="spellStart"/>
      <w:r w:rsidRPr="008F6F42">
        <w:rPr>
          <w:rFonts w:hint="cs"/>
          <w:sz w:val="24"/>
          <w:rtl/>
        </w:rPr>
        <w:t>החשבות</w:t>
      </w:r>
      <w:proofErr w:type="spellEnd"/>
      <w:r w:rsidRPr="008F6F42">
        <w:rPr>
          <w:rFonts w:hint="cs"/>
          <w:sz w:val="24"/>
          <w:rtl/>
        </w:rPr>
        <w:t xml:space="preserve"> ומבקר משרד הביטחון.</w:t>
      </w:r>
    </w:p>
    <w:p w14:paraId="3F377B87" w14:textId="77777777" w:rsidR="005573A3" w:rsidRPr="008F6F42" w:rsidRDefault="006F1F41" w:rsidP="005573A3">
      <w:pPr>
        <w:pStyle w:val="ac"/>
        <w:numPr>
          <w:ilvl w:val="1"/>
          <w:numId w:val="16"/>
        </w:numPr>
        <w:spacing w:after="200" w:line="360" w:lineRule="auto"/>
        <w:jc w:val="both"/>
        <w:rPr>
          <w:sz w:val="24"/>
        </w:rPr>
      </w:pPr>
      <w:r w:rsidRPr="008F6F42">
        <w:rPr>
          <w:rFonts w:hint="cs"/>
          <w:sz w:val="24"/>
          <w:rtl/>
        </w:rPr>
        <w:t>במסגרת</w:t>
      </w:r>
      <w:r w:rsidR="000B720E" w:rsidRPr="008F6F42">
        <w:rPr>
          <w:rFonts w:hint="cs"/>
          <w:sz w:val="24"/>
          <w:rtl/>
        </w:rPr>
        <w:t xml:space="preserve"> מתן השירותים, יפיק מבקר הפנים יכין טיוטות דו"ח ביקורת להתייחסות המבוקרים כנדרש, הכוללת סקירת נושא הביקורת, ממצאים, מסקנות והמלצות</w:t>
      </w:r>
      <w:r w:rsidR="00837E02" w:rsidRPr="008F6F42">
        <w:rPr>
          <w:rFonts w:hint="cs"/>
          <w:sz w:val="24"/>
          <w:rtl/>
        </w:rPr>
        <w:t>.</w:t>
      </w:r>
    </w:p>
    <w:p w14:paraId="4E8ABC2A" w14:textId="77777777" w:rsidR="00837E02" w:rsidRPr="008F6F42" w:rsidRDefault="00837E02" w:rsidP="005573A3">
      <w:pPr>
        <w:pStyle w:val="ac"/>
        <w:numPr>
          <w:ilvl w:val="1"/>
          <w:numId w:val="16"/>
        </w:numPr>
        <w:spacing w:after="200" w:line="360" w:lineRule="auto"/>
        <w:jc w:val="both"/>
        <w:rPr>
          <w:sz w:val="24"/>
        </w:rPr>
      </w:pPr>
      <w:r w:rsidRPr="008F6F42">
        <w:rPr>
          <w:rFonts w:hint="cs"/>
          <w:sz w:val="24"/>
          <w:rtl/>
        </w:rPr>
        <w:t xml:space="preserve">בתום קבלת ההתייחסויות, יתגבש דו"ח ביקורת סופי הכולל את התייחסות הגורמים </w:t>
      </w:r>
      <w:r w:rsidR="00646641" w:rsidRPr="008F6F42">
        <w:rPr>
          <w:rFonts w:hint="cs"/>
          <w:sz w:val="24"/>
          <w:rtl/>
        </w:rPr>
        <w:t>הרלוונטיים</w:t>
      </w:r>
      <w:r w:rsidRPr="008F6F42">
        <w:rPr>
          <w:rFonts w:hint="cs"/>
          <w:sz w:val="24"/>
          <w:rtl/>
        </w:rPr>
        <w:t xml:space="preserve"> וכלל הנספחים הדרושים.</w:t>
      </w:r>
    </w:p>
    <w:p w14:paraId="3B617418" w14:textId="77777777" w:rsidR="00837E02" w:rsidRPr="008F6F42" w:rsidRDefault="00837E02" w:rsidP="005573A3">
      <w:pPr>
        <w:pStyle w:val="ac"/>
        <w:numPr>
          <w:ilvl w:val="1"/>
          <w:numId w:val="16"/>
        </w:numPr>
        <w:spacing w:after="200" w:line="360" w:lineRule="auto"/>
        <w:jc w:val="both"/>
        <w:rPr>
          <w:sz w:val="24"/>
        </w:rPr>
      </w:pPr>
      <w:r w:rsidRPr="008F6F42">
        <w:rPr>
          <w:rFonts w:hint="cs"/>
          <w:sz w:val="24"/>
          <w:rtl/>
        </w:rPr>
        <w:t xml:space="preserve">מצגת להצגת דו"ח הביקורת לגוף המבוקר ולהנהלת או פיקוד </w:t>
      </w:r>
      <w:proofErr w:type="spellStart"/>
      <w:r w:rsidRPr="008F6F42">
        <w:rPr>
          <w:rFonts w:hint="cs"/>
          <w:sz w:val="24"/>
          <w:rtl/>
        </w:rPr>
        <w:t>המינהל</w:t>
      </w:r>
      <w:proofErr w:type="spellEnd"/>
      <w:r w:rsidRPr="008F6F42">
        <w:rPr>
          <w:rFonts w:hint="cs"/>
          <w:sz w:val="24"/>
          <w:rtl/>
        </w:rPr>
        <w:t xml:space="preserve"> האזרחי, לפי עניין.</w:t>
      </w:r>
    </w:p>
    <w:p w14:paraId="24AF9895" w14:textId="77777777" w:rsidR="00837E02" w:rsidRPr="008F6F42" w:rsidRDefault="00837E02" w:rsidP="005573A3">
      <w:pPr>
        <w:pStyle w:val="ac"/>
        <w:numPr>
          <w:ilvl w:val="1"/>
          <w:numId w:val="16"/>
        </w:numPr>
        <w:spacing w:after="200" w:line="360" w:lineRule="auto"/>
        <w:jc w:val="both"/>
        <w:rPr>
          <w:sz w:val="24"/>
        </w:rPr>
      </w:pPr>
      <w:r w:rsidRPr="008F6F42">
        <w:rPr>
          <w:rFonts w:hint="cs"/>
          <w:sz w:val="24"/>
          <w:rtl/>
        </w:rPr>
        <w:t>המבקר יהיה זמין להשתתפות בדיוני, בממצאי הדו"ח ובדיונים נוספים לפי דרישת המקשר.</w:t>
      </w:r>
    </w:p>
    <w:p w14:paraId="7F7D5A20" w14:textId="77777777" w:rsidR="00FE64C1" w:rsidRPr="008F6F42" w:rsidRDefault="00FE64C1" w:rsidP="005573A3">
      <w:pPr>
        <w:pStyle w:val="ac"/>
        <w:numPr>
          <w:ilvl w:val="1"/>
          <w:numId w:val="16"/>
        </w:numPr>
        <w:spacing w:after="200" w:line="360" w:lineRule="auto"/>
        <w:jc w:val="both"/>
        <w:rPr>
          <w:sz w:val="24"/>
        </w:rPr>
      </w:pPr>
      <w:r w:rsidRPr="008F6F42">
        <w:rPr>
          <w:rFonts w:hint="cs"/>
          <w:sz w:val="24"/>
          <w:rtl/>
        </w:rPr>
        <w:t xml:space="preserve">המבקר יידרש לעקוב ולוודא ביצוען של ההמלצות שהתקבלו על-ידי הגורמים הממונים על כך </w:t>
      </w:r>
      <w:proofErr w:type="spellStart"/>
      <w:r w:rsidRPr="008F6F42">
        <w:rPr>
          <w:rFonts w:hint="cs"/>
          <w:sz w:val="24"/>
          <w:rtl/>
        </w:rPr>
        <w:t>במינהל</w:t>
      </w:r>
      <w:proofErr w:type="spellEnd"/>
      <w:r w:rsidRPr="008F6F42">
        <w:rPr>
          <w:rFonts w:hint="cs"/>
          <w:sz w:val="24"/>
          <w:rtl/>
        </w:rPr>
        <w:t xml:space="preserve"> האזרחי.</w:t>
      </w:r>
    </w:p>
    <w:p w14:paraId="06F78134" w14:textId="77777777" w:rsidR="00837E02" w:rsidRPr="008F6F42" w:rsidRDefault="00837E02" w:rsidP="005573A3">
      <w:pPr>
        <w:pStyle w:val="ac"/>
        <w:numPr>
          <w:ilvl w:val="1"/>
          <w:numId w:val="16"/>
        </w:numPr>
        <w:spacing w:after="200" w:line="360" w:lineRule="auto"/>
        <w:jc w:val="both"/>
        <w:rPr>
          <w:sz w:val="24"/>
        </w:rPr>
      </w:pPr>
      <w:r w:rsidRPr="008F6F42">
        <w:rPr>
          <w:rFonts w:hint="cs"/>
          <w:sz w:val="24"/>
          <w:rtl/>
        </w:rPr>
        <w:t xml:space="preserve">הספק יחל את מטלת הביקורת או מטלה אחרת, לכל המאוחר, תוך 8 ימי עבודה ויעמוד בתאריך יעד הסיום של המטלה כפי שהוגדרה על ידי הממונה. אין באמור כדי לגרוע מאפשרות </w:t>
      </w:r>
      <w:proofErr w:type="spellStart"/>
      <w:r w:rsidRPr="008F6F42">
        <w:rPr>
          <w:rFonts w:hint="cs"/>
          <w:sz w:val="24"/>
          <w:rtl/>
        </w:rPr>
        <w:t>המינהל</w:t>
      </w:r>
      <w:proofErr w:type="spellEnd"/>
      <w:r w:rsidRPr="008F6F42">
        <w:rPr>
          <w:rFonts w:hint="cs"/>
          <w:sz w:val="24"/>
          <w:rtl/>
        </w:rPr>
        <w:t xml:space="preserve"> האזרחי או המקשר, להורות על תחילת העבודה בפרק זמן קצר מן המצוין.</w:t>
      </w:r>
    </w:p>
    <w:p w14:paraId="602459DE" w14:textId="77777777" w:rsidR="00837E02" w:rsidRPr="008F6F42" w:rsidRDefault="00837E02" w:rsidP="005573A3">
      <w:pPr>
        <w:pStyle w:val="ac"/>
        <w:numPr>
          <w:ilvl w:val="1"/>
          <w:numId w:val="16"/>
        </w:numPr>
        <w:spacing w:after="200" w:line="360" w:lineRule="auto"/>
        <w:jc w:val="both"/>
        <w:rPr>
          <w:sz w:val="24"/>
          <w:rtl/>
        </w:rPr>
      </w:pPr>
      <w:r w:rsidRPr="008F6F42">
        <w:rPr>
          <w:rFonts w:hint="cs"/>
          <w:sz w:val="24"/>
          <w:rtl/>
        </w:rPr>
        <w:t xml:space="preserve">תפוקות נוספות לפי צורכי </w:t>
      </w:r>
      <w:proofErr w:type="spellStart"/>
      <w:r w:rsidRPr="008F6F42">
        <w:rPr>
          <w:rFonts w:hint="cs"/>
          <w:sz w:val="24"/>
          <w:rtl/>
        </w:rPr>
        <w:t>המינהל</w:t>
      </w:r>
      <w:proofErr w:type="spellEnd"/>
      <w:r w:rsidRPr="008F6F42">
        <w:rPr>
          <w:rFonts w:hint="cs"/>
          <w:sz w:val="24"/>
          <w:rtl/>
        </w:rPr>
        <w:t xml:space="preserve"> האזרחי. </w:t>
      </w:r>
    </w:p>
    <w:p w14:paraId="6D987968" w14:textId="77777777" w:rsidR="004527F1" w:rsidRPr="008F6F42" w:rsidRDefault="00A20ADA" w:rsidP="004527F1">
      <w:pPr>
        <w:pStyle w:val="ac"/>
        <w:numPr>
          <w:ilvl w:val="0"/>
          <w:numId w:val="16"/>
        </w:numPr>
        <w:spacing w:line="360" w:lineRule="auto"/>
        <w:ind w:left="360"/>
        <w:jc w:val="both"/>
        <w:rPr>
          <w:b/>
          <w:bCs/>
          <w:sz w:val="24"/>
          <w:u w:val="single"/>
        </w:rPr>
      </w:pPr>
      <w:r w:rsidRPr="008F6F42">
        <w:rPr>
          <w:rFonts w:hint="cs"/>
          <w:b/>
          <w:bCs/>
          <w:sz w:val="24"/>
          <w:u w:val="single"/>
          <w:rtl/>
        </w:rPr>
        <w:t>מנגנון</w:t>
      </w:r>
      <w:r w:rsidRPr="008F6F42">
        <w:rPr>
          <w:b/>
          <w:bCs/>
          <w:sz w:val="24"/>
          <w:u w:val="single"/>
          <w:rtl/>
        </w:rPr>
        <w:t xml:space="preserve"> </w:t>
      </w:r>
      <w:r w:rsidRPr="008F6F42">
        <w:rPr>
          <w:rFonts w:hint="cs"/>
          <w:b/>
          <w:bCs/>
          <w:sz w:val="24"/>
          <w:u w:val="single"/>
          <w:rtl/>
        </w:rPr>
        <w:t>העבודה</w:t>
      </w:r>
      <w:r w:rsidRPr="008F6F42">
        <w:rPr>
          <w:b/>
          <w:bCs/>
          <w:sz w:val="24"/>
          <w:u w:val="single"/>
          <w:rtl/>
        </w:rPr>
        <w:t xml:space="preserve"> </w:t>
      </w:r>
      <w:r w:rsidRPr="008F6F42">
        <w:rPr>
          <w:rFonts w:hint="cs"/>
          <w:b/>
          <w:bCs/>
          <w:sz w:val="24"/>
          <w:u w:val="single"/>
          <w:rtl/>
        </w:rPr>
        <w:t>הצפוי</w:t>
      </w:r>
    </w:p>
    <w:p w14:paraId="0D7669DE" w14:textId="77777777" w:rsidR="0079215E" w:rsidRPr="008F6F42" w:rsidRDefault="0079215E" w:rsidP="00A20ADA">
      <w:pPr>
        <w:pStyle w:val="ac"/>
        <w:numPr>
          <w:ilvl w:val="1"/>
          <w:numId w:val="16"/>
        </w:numPr>
        <w:spacing w:after="200" w:line="360" w:lineRule="auto"/>
        <w:jc w:val="both"/>
        <w:rPr>
          <w:sz w:val="24"/>
        </w:rPr>
      </w:pPr>
      <w:r w:rsidRPr="008F6F42">
        <w:rPr>
          <w:rFonts w:hint="cs"/>
          <w:sz w:val="24"/>
          <w:rtl/>
        </w:rPr>
        <w:t>אם ניתנו הוראות מטעם המקשר, יחולו הוראות אלו. בהיעדרן, ככלל, מנגנון העבודה הצפוי יפורט בסעיפים הבאים.</w:t>
      </w:r>
    </w:p>
    <w:p w14:paraId="12C83075" w14:textId="77777777" w:rsidR="00A20ADA" w:rsidRPr="008F6F42" w:rsidRDefault="00A20ADA" w:rsidP="00A20ADA">
      <w:pPr>
        <w:pStyle w:val="ac"/>
        <w:numPr>
          <w:ilvl w:val="1"/>
          <w:numId w:val="16"/>
        </w:numPr>
        <w:spacing w:after="200" w:line="360" w:lineRule="auto"/>
        <w:jc w:val="both"/>
        <w:rPr>
          <w:sz w:val="24"/>
        </w:rPr>
      </w:pPr>
      <w:r w:rsidRPr="008F6F42">
        <w:rPr>
          <w:rFonts w:hint="cs"/>
          <w:sz w:val="24"/>
          <w:rtl/>
        </w:rPr>
        <w:lastRenderedPageBreak/>
        <w:t xml:space="preserve">המבקר יבצע סקר סיכונים </w:t>
      </w:r>
      <w:proofErr w:type="spellStart"/>
      <w:r w:rsidRPr="008F6F42">
        <w:rPr>
          <w:rFonts w:hint="cs"/>
          <w:sz w:val="24"/>
          <w:rtl/>
        </w:rPr>
        <w:t>למינהל</w:t>
      </w:r>
      <w:proofErr w:type="spellEnd"/>
      <w:r w:rsidRPr="008F6F42">
        <w:rPr>
          <w:rFonts w:hint="cs"/>
          <w:sz w:val="24"/>
          <w:rtl/>
        </w:rPr>
        <w:t xml:space="preserve"> האזרחי לעבודת הביקורת</w:t>
      </w:r>
      <w:r w:rsidR="0079215E" w:rsidRPr="008F6F42">
        <w:rPr>
          <w:rFonts w:hint="cs"/>
          <w:sz w:val="24"/>
          <w:rtl/>
        </w:rPr>
        <w:t>, לאחר קבלת אישור הממונה</w:t>
      </w:r>
      <w:r w:rsidRPr="008F6F42">
        <w:rPr>
          <w:rFonts w:hint="cs"/>
          <w:sz w:val="24"/>
          <w:rtl/>
        </w:rPr>
        <w:t>. בעקבותיה תיבנה מפת סיכונים שעל בסיסה תובא תכנית עבודה שנתית לאישור המקשר</w:t>
      </w:r>
      <w:r w:rsidRPr="008F6F42">
        <w:rPr>
          <w:sz w:val="24"/>
          <w:rtl/>
        </w:rPr>
        <w:t>.</w:t>
      </w:r>
    </w:p>
    <w:p w14:paraId="24F7C4EF" w14:textId="77777777" w:rsidR="00A20ADA" w:rsidRPr="008F6F42" w:rsidRDefault="00A20ADA" w:rsidP="00A20ADA">
      <w:pPr>
        <w:pStyle w:val="ac"/>
        <w:numPr>
          <w:ilvl w:val="1"/>
          <w:numId w:val="16"/>
        </w:numPr>
        <w:spacing w:after="200" w:line="360" w:lineRule="auto"/>
        <w:jc w:val="both"/>
        <w:rPr>
          <w:sz w:val="24"/>
        </w:rPr>
      </w:pPr>
      <w:r w:rsidRPr="008F6F42">
        <w:rPr>
          <w:rFonts w:hint="cs"/>
          <w:sz w:val="24"/>
          <w:rtl/>
        </w:rPr>
        <w:t>המבקר יתחזק מאגר נושאים לביקורת שייגזר ממפת הסיכונים, ויהא לתשתית להגשת תכנית העבודה השנתית לאישור הממונה.</w:t>
      </w:r>
    </w:p>
    <w:p w14:paraId="504AC2CA" w14:textId="77777777" w:rsidR="005E4F1A" w:rsidRPr="008F6F42" w:rsidRDefault="005E4F1A" w:rsidP="00A20ADA">
      <w:pPr>
        <w:pStyle w:val="ac"/>
        <w:numPr>
          <w:ilvl w:val="1"/>
          <w:numId w:val="16"/>
        </w:numPr>
        <w:spacing w:after="200" w:line="360" w:lineRule="auto"/>
        <w:jc w:val="both"/>
        <w:rPr>
          <w:sz w:val="24"/>
        </w:rPr>
      </w:pPr>
      <w:r w:rsidRPr="008F6F42">
        <w:rPr>
          <w:rFonts w:hint="cs"/>
          <w:sz w:val="24"/>
          <w:rtl/>
        </w:rPr>
        <w:t>מטלת ביקורת להיות חלק מתוכנית העבודה השנתית שאושרה על ידי המקשר. כל מטלת ביקורת תאושר על הממונה לאחר שיבוצע במסגרתה סקר מוקדם ותוצג לממונה לתוכנית ביקורת לביצועה.</w:t>
      </w:r>
    </w:p>
    <w:p w14:paraId="5F1FA18A" w14:textId="77777777" w:rsidR="00A20ADA" w:rsidRPr="008F6F42" w:rsidRDefault="00A20ADA" w:rsidP="00A20ADA">
      <w:pPr>
        <w:pStyle w:val="ac"/>
        <w:numPr>
          <w:ilvl w:val="1"/>
          <w:numId w:val="16"/>
        </w:numPr>
        <w:spacing w:line="360" w:lineRule="auto"/>
        <w:jc w:val="both"/>
        <w:rPr>
          <w:b/>
          <w:bCs/>
          <w:sz w:val="24"/>
          <w:u w:val="single"/>
        </w:rPr>
      </w:pPr>
      <w:r w:rsidRPr="008F6F42">
        <w:rPr>
          <w:rFonts w:hint="cs"/>
          <w:sz w:val="24"/>
          <w:rtl/>
        </w:rPr>
        <w:t xml:space="preserve">מטלות הביקורת, אשר יאושרו על ידי המקשר, יבוצעו בהתבסס על שימוש </w:t>
      </w:r>
      <w:r w:rsidR="005E4F1A" w:rsidRPr="008F6F42">
        <w:rPr>
          <w:rFonts w:hint="cs"/>
          <w:sz w:val="24"/>
          <w:rtl/>
        </w:rPr>
        <w:t>בסטנדרטים</w:t>
      </w:r>
      <w:r w:rsidRPr="008F6F42">
        <w:rPr>
          <w:rFonts w:hint="cs"/>
          <w:sz w:val="24"/>
          <w:rtl/>
        </w:rPr>
        <w:t xml:space="preserve"> ובכלים מתקדמים כנהוג בתחום, לרבות, שימוש בניתוח מערכות המידע; יכולת לבצע כריית מידע; בחינת חסינות מערכות מחשבים וביצוע מדגמים.</w:t>
      </w:r>
    </w:p>
    <w:p w14:paraId="5B850306" w14:textId="77777777" w:rsidR="0079215E" w:rsidRPr="008F6F42" w:rsidRDefault="005E4F1A" w:rsidP="00A20ADA">
      <w:pPr>
        <w:pStyle w:val="ac"/>
        <w:numPr>
          <w:ilvl w:val="1"/>
          <w:numId w:val="16"/>
        </w:numPr>
        <w:spacing w:line="360" w:lineRule="auto"/>
        <w:jc w:val="both"/>
        <w:rPr>
          <w:b/>
          <w:bCs/>
          <w:sz w:val="24"/>
          <w:u w:val="single"/>
          <w:rtl/>
        </w:rPr>
      </w:pPr>
      <w:r w:rsidRPr="008F6F42">
        <w:rPr>
          <w:rFonts w:hint="cs"/>
          <w:sz w:val="24"/>
          <w:rtl/>
        </w:rPr>
        <w:t>עבודת הביקורת תושלם בהתאם לתקופות שיורה עליהן המקשר.</w:t>
      </w:r>
    </w:p>
    <w:p w14:paraId="18D1D97E" w14:textId="77777777" w:rsidR="005E4F1A" w:rsidRPr="008F6F42" w:rsidRDefault="005E4F1A" w:rsidP="00A20ADA">
      <w:pPr>
        <w:pStyle w:val="ac"/>
        <w:numPr>
          <w:ilvl w:val="1"/>
          <w:numId w:val="16"/>
        </w:numPr>
        <w:spacing w:line="360" w:lineRule="auto"/>
        <w:jc w:val="both"/>
        <w:rPr>
          <w:b/>
          <w:bCs/>
          <w:sz w:val="24"/>
          <w:u w:val="single"/>
          <w:rtl/>
        </w:rPr>
      </w:pPr>
      <w:r w:rsidRPr="008F6F42">
        <w:rPr>
          <w:rFonts w:hint="cs"/>
          <w:sz w:val="24"/>
          <w:rtl/>
        </w:rPr>
        <w:t xml:space="preserve">בהיעדר הוראה מן המקשר לפרק הזמן לסיום הביקורת, תסתיים עבודת הביקורת לא יאוחר </w:t>
      </w:r>
      <w:r w:rsidR="0079215E" w:rsidRPr="008F6F42">
        <w:rPr>
          <w:rFonts w:hint="cs"/>
          <w:sz w:val="24"/>
          <w:rtl/>
        </w:rPr>
        <w:t xml:space="preserve">מחצי שנה ממתן האישור של הממונה לביצוע המטלה. וכן, תועבר טיוטה למטלת הביקורת תוך 60 ימים </w:t>
      </w:r>
      <w:proofErr w:type="spellStart"/>
      <w:r w:rsidR="0079215E" w:rsidRPr="008F6F42">
        <w:rPr>
          <w:rFonts w:hint="cs"/>
          <w:sz w:val="24"/>
          <w:rtl/>
        </w:rPr>
        <w:t>קאלינדריים</w:t>
      </w:r>
      <w:proofErr w:type="spellEnd"/>
      <w:r w:rsidR="0079215E" w:rsidRPr="008F6F42">
        <w:rPr>
          <w:rFonts w:hint="cs"/>
          <w:sz w:val="24"/>
          <w:rtl/>
        </w:rPr>
        <w:t xml:space="preserve"> מיום מתן אישור הממונה לביצוע המטלה.</w:t>
      </w:r>
    </w:p>
    <w:p w14:paraId="45918838" w14:textId="77777777" w:rsidR="0079215E" w:rsidRPr="008F6F42" w:rsidRDefault="0079215E" w:rsidP="00A20ADA">
      <w:pPr>
        <w:pStyle w:val="ac"/>
        <w:numPr>
          <w:ilvl w:val="1"/>
          <w:numId w:val="16"/>
        </w:numPr>
        <w:spacing w:line="360" w:lineRule="auto"/>
        <w:jc w:val="both"/>
        <w:rPr>
          <w:b/>
          <w:bCs/>
          <w:sz w:val="24"/>
          <w:u w:val="single"/>
        </w:rPr>
      </w:pPr>
      <w:r w:rsidRPr="008F6F42">
        <w:rPr>
          <w:rFonts w:hint="cs"/>
          <w:sz w:val="24"/>
          <w:rtl/>
        </w:rPr>
        <w:t>בתום ביצוע עבודת ביקורת, שאינה סקר מקדים, יצוין בדו"ח המתגבש התייחסות האגף הגורמים הרלוונטיים.</w:t>
      </w:r>
    </w:p>
    <w:p w14:paraId="7B23B730" w14:textId="77777777" w:rsidR="0079215E" w:rsidRPr="008F6F42" w:rsidRDefault="0079215E" w:rsidP="00A20ADA">
      <w:pPr>
        <w:pStyle w:val="ac"/>
        <w:numPr>
          <w:ilvl w:val="1"/>
          <w:numId w:val="16"/>
        </w:numPr>
        <w:spacing w:line="360" w:lineRule="auto"/>
        <w:jc w:val="both"/>
        <w:rPr>
          <w:b/>
          <w:bCs/>
          <w:sz w:val="24"/>
          <w:u w:val="single"/>
        </w:rPr>
      </w:pPr>
      <w:r w:rsidRPr="008F6F42">
        <w:rPr>
          <w:rFonts w:hint="cs"/>
          <w:sz w:val="24"/>
          <w:rtl/>
        </w:rPr>
        <w:t xml:space="preserve">לאחריו, יתגבש דו"ח ביקורת סופי ומלא, אשר יכלול ביקורת מעקב, תקציר לפרסום לציבור באתר </w:t>
      </w:r>
      <w:proofErr w:type="spellStart"/>
      <w:r w:rsidRPr="008F6F42">
        <w:rPr>
          <w:rFonts w:hint="cs"/>
          <w:sz w:val="24"/>
          <w:rtl/>
        </w:rPr>
        <w:t>המינהל</w:t>
      </w:r>
      <w:proofErr w:type="spellEnd"/>
      <w:r w:rsidRPr="008F6F42">
        <w:rPr>
          <w:rFonts w:hint="cs"/>
          <w:sz w:val="24"/>
          <w:rtl/>
        </w:rPr>
        <w:t xml:space="preserve"> האזרחי, מצגת לדיון בהנהלת או פיקוד </w:t>
      </w:r>
      <w:proofErr w:type="spellStart"/>
      <w:r w:rsidRPr="008F6F42">
        <w:rPr>
          <w:rFonts w:hint="cs"/>
          <w:sz w:val="24"/>
          <w:rtl/>
        </w:rPr>
        <w:t>המינהל</w:t>
      </w:r>
      <w:proofErr w:type="spellEnd"/>
      <w:r w:rsidRPr="008F6F42">
        <w:rPr>
          <w:rFonts w:hint="cs"/>
          <w:sz w:val="24"/>
          <w:rtl/>
        </w:rPr>
        <w:t xml:space="preserve"> האזרחי, לפי עניין.</w:t>
      </w:r>
    </w:p>
    <w:p w14:paraId="2437AD64" w14:textId="77777777" w:rsidR="0079215E" w:rsidRPr="008F6F42" w:rsidRDefault="0079215E" w:rsidP="00A20ADA">
      <w:pPr>
        <w:pStyle w:val="ac"/>
        <w:numPr>
          <w:ilvl w:val="1"/>
          <w:numId w:val="16"/>
        </w:numPr>
        <w:spacing w:line="360" w:lineRule="auto"/>
        <w:jc w:val="both"/>
        <w:rPr>
          <w:b/>
          <w:bCs/>
          <w:sz w:val="24"/>
          <w:u w:val="single"/>
          <w:rtl/>
        </w:rPr>
      </w:pPr>
      <w:r w:rsidRPr="008F6F42">
        <w:rPr>
          <w:rFonts w:hint="cs"/>
          <w:sz w:val="24"/>
          <w:rtl/>
        </w:rPr>
        <w:lastRenderedPageBreak/>
        <w:t>מבקר הפנים יעקוב אחר ביצוע התגבשות</w:t>
      </w:r>
      <w:r>
        <w:rPr>
          <w:rFonts w:hint="cs"/>
          <w:sz w:val="24"/>
          <w:rtl/>
        </w:rPr>
        <w:t xml:space="preserve"> כל דו"ח ביקורת בנפרד, </w:t>
      </w:r>
      <w:proofErr w:type="spellStart"/>
      <w:r w:rsidR="00123FBB">
        <w:rPr>
          <w:rFonts w:hint="cs"/>
          <w:sz w:val="24"/>
          <w:rtl/>
        </w:rPr>
        <w:t>וייודא</w:t>
      </w:r>
      <w:proofErr w:type="spellEnd"/>
      <w:r w:rsidR="00123FBB">
        <w:rPr>
          <w:rFonts w:hint="cs"/>
          <w:sz w:val="24"/>
          <w:rtl/>
        </w:rPr>
        <w:t xml:space="preserve"> יישומן של ההמלצות אשר עליהן הורה המקשר .</w:t>
      </w:r>
    </w:p>
    <w:p w14:paraId="0703A009" w14:textId="77777777" w:rsidR="0079215E" w:rsidRPr="008F6F42" w:rsidRDefault="0079215E" w:rsidP="00A20ADA">
      <w:pPr>
        <w:pStyle w:val="ac"/>
        <w:numPr>
          <w:ilvl w:val="1"/>
          <w:numId w:val="16"/>
        </w:numPr>
        <w:spacing w:line="360" w:lineRule="auto"/>
        <w:jc w:val="both"/>
        <w:rPr>
          <w:b/>
          <w:bCs/>
          <w:sz w:val="24"/>
          <w:u w:val="single"/>
          <w:rtl/>
        </w:rPr>
      </w:pPr>
      <w:r>
        <w:rPr>
          <w:rFonts w:hint="cs"/>
          <w:sz w:val="24"/>
          <w:rtl/>
        </w:rPr>
        <w:t>מבקר הפנים יעקוב אחר תכנית העבודה השנתית, ויבצע את כל המאמצים הנדרשים לשם עמידה בה.</w:t>
      </w:r>
    </w:p>
    <w:p w14:paraId="311F306B" w14:textId="77777777" w:rsidR="0079215E" w:rsidRPr="008F6F42" w:rsidRDefault="00123FBB" w:rsidP="00A20ADA">
      <w:pPr>
        <w:pStyle w:val="ac"/>
        <w:numPr>
          <w:ilvl w:val="1"/>
          <w:numId w:val="16"/>
        </w:numPr>
        <w:spacing w:line="360" w:lineRule="auto"/>
        <w:jc w:val="both"/>
        <w:rPr>
          <w:b/>
          <w:bCs/>
          <w:sz w:val="24"/>
          <w:u w:val="single"/>
          <w:rtl/>
        </w:rPr>
      </w:pPr>
      <w:r>
        <w:rPr>
          <w:rFonts w:hint="cs"/>
          <w:sz w:val="24"/>
          <w:rtl/>
        </w:rPr>
        <w:t>בתום שנת ביקורת (כפי שייקבע על-ידי המקשר), יציג מבקר הפנים סיכום למקשר שיכלול התייחסות לתוצרי העבודה בשנה שחלפה.</w:t>
      </w:r>
    </w:p>
    <w:p w14:paraId="149146B9" w14:textId="77777777" w:rsidR="00123FBB" w:rsidRDefault="00123FBB" w:rsidP="008F6F42">
      <w:pPr>
        <w:pStyle w:val="ac"/>
        <w:numPr>
          <w:ilvl w:val="1"/>
          <w:numId w:val="16"/>
        </w:numPr>
        <w:spacing w:line="360" w:lineRule="auto"/>
        <w:jc w:val="both"/>
        <w:rPr>
          <w:b/>
          <w:bCs/>
          <w:sz w:val="24"/>
          <w:u w:val="single"/>
        </w:rPr>
      </w:pPr>
      <w:proofErr w:type="spellStart"/>
      <w:r>
        <w:rPr>
          <w:rFonts w:hint="cs"/>
          <w:sz w:val="24"/>
          <w:rtl/>
        </w:rPr>
        <w:t>המינהל</w:t>
      </w:r>
      <w:proofErr w:type="spellEnd"/>
      <w:r>
        <w:rPr>
          <w:rFonts w:hint="cs"/>
          <w:sz w:val="24"/>
          <w:rtl/>
        </w:rPr>
        <w:t xml:space="preserve"> או המקשר רשאים לשנות את תהליכי העבודה או חלקם בהתאם לצרכי </w:t>
      </w:r>
      <w:proofErr w:type="spellStart"/>
      <w:r>
        <w:rPr>
          <w:rFonts w:hint="cs"/>
          <w:sz w:val="24"/>
          <w:rtl/>
        </w:rPr>
        <w:t>המינהל</w:t>
      </w:r>
      <w:proofErr w:type="spellEnd"/>
      <w:r>
        <w:rPr>
          <w:rFonts w:hint="cs"/>
          <w:sz w:val="24"/>
          <w:rtl/>
        </w:rPr>
        <w:t xml:space="preserve">, ואין באמור כדי לכבול את דרך העבודה של מבקר הפנים עם גורמי </w:t>
      </w:r>
      <w:proofErr w:type="spellStart"/>
      <w:r>
        <w:rPr>
          <w:rFonts w:hint="cs"/>
          <w:sz w:val="24"/>
          <w:rtl/>
        </w:rPr>
        <w:t>המינהל</w:t>
      </w:r>
      <w:proofErr w:type="spellEnd"/>
      <w:r>
        <w:rPr>
          <w:rFonts w:hint="cs"/>
          <w:sz w:val="24"/>
          <w:rtl/>
        </w:rPr>
        <w:t xml:space="preserve"> האזרחי.</w:t>
      </w:r>
    </w:p>
    <w:p w14:paraId="2452F67C" w14:textId="77777777" w:rsidR="000E28DF" w:rsidRPr="000E28DF" w:rsidRDefault="000E28DF" w:rsidP="008F6F42">
      <w:pPr>
        <w:pStyle w:val="ac"/>
        <w:spacing w:line="360" w:lineRule="auto"/>
        <w:ind w:left="1440"/>
        <w:jc w:val="both"/>
        <w:rPr>
          <w:b/>
          <w:bCs/>
          <w:sz w:val="24"/>
          <w:u w:val="single"/>
        </w:rPr>
      </w:pPr>
    </w:p>
    <w:p w14:paraId="1DC6AD45" w14:textId="77777777" w:rsidR="00CC72C1" w:rsidRPr="00B84DE2" w:rsidRDefault="00CC72C1" w:rsidP="004527F1">
      <w:pPr>
        <w:pStyle w:val="ac"/>
        <w:numPr>
          <w:ilvl w:val="0"/>
          <w:numId w:val="16"/>
        </w:numPr>
        <w:spacing w:line="360" w:lineRule="auto"/>
        <w:ind w:left="360"/>
        <w:jc w:val="both"/>
        <w:rPr>
          <w:b/>
          <w:bCs/>
          <w:sz w:val="24"/>
          <w:u w:val="single"/>
        </w:rPr>
      </w:pPr>
      <w:r>
        <w:rPr>
          <w:rFonts w:hint="cs"/>
          <w:b/>
          <w:bCs/>
          <w:sz w:val="24"/>
          <w:u w:val="single"/>
          <w:rtl/>
        </w:rPr>
        <w:t>המקשר</w:t>
      </w:r>
    </w:p>
    <w:p w14:paraId="69F1E8B6" w14:textId="2757E49A" w:rsidR="004527F1" w:rsidRDefault="004527F1" w:rsidP="00BF42D1">
      <w:pPr>
        <w:pStyle w:val="ac"/>
        <w:numPr>
          <w:ilvl w:val="1"/>
          <w:numId w:val="16"/>
        </w:numPr>
        <w:spacing w:line="360" w:lineRule="auto"/>
        <w:ind w:left="1080"/>
        <w:jc w:val="both"/>
        <w:rPr>
          <w:b/>
          <w:bCs/>
          <w:sz w:val="24"/>
          <w:u w:val="single"/>
        </w:rPr>
      </w:pPr>
      <w:r w:rsidRPr="00B54758">
        <w:rPr>
          <w:rFonts w:hint="cs"/>
          <w:sz w:val="24"/>
          <w:rtl/>
        </w:rPr>
        <w:t>המקשר</w:t>
      </w:r>
      <w:r w:rsidR="00B54758">
        <w:rPr>
          <w:rFonts w:hint="cs"/>
          <w:sz w:val="24"/>
          <w:rtl/>
        </w:rPr>
        <w:t>ים</w:t>
      </w:r>
      <w:r w:rsidRPr="00B54758">
        <w:rPr>
          <w:sz w:val="24"/>
          <w:rtl/>
        </w:rPr>
        <w:t xml:space="preserve"> מטעמם </w:t>
      </w:r>
      <w:proofErr w:type="spellStart"/>
      <w:r w:rsidRPr="00B54758">
        <w:rPr>
          <w:rFonts w:hint="cs"/>
          <w:sz w:val="24"/>
          <w:rtl/>
        </w:rPr>
        <w:t>המינהל</w:t>
      </w:r>
      <w:proofErr w:type="spellEnd"/>
      <w:r w:rsidRPr="00B54758">
        <w:rPr>
          <w:sz w:val="24"/>
          <w:rtl/>
        </w:rPr>
        <w:t xml:space="preserve"> האזרחי הוא </w:t>
      </w:r>
      <w:r w:rsidR="00BF42D1" w:rsidRPr="00B54758">
        <w:rPr>
          <w:rFonts w:hint="cs"/>
          <w:b/>
          <w:bCs/>
          <w:sz w:val="24"/>
          <w:rtl/>
        </w:rPr>
        <w:t>ס</w:t>
      </w:r>
      <w:r w:rsidR="007722D6" w:rsidRPr="00B54758">
        <w:rPr>
          <w:rFonts w:hint="cs"/>
          <w:b/>
          <w:bCs/>
          <w:sz w:val="24"/>
          <w:rtl/>
        </w:rPr>
        <w:t>גן</w:t>
      </w:r>
      <w:r w:rsidR="00BF42D1" w:rsidRPr="00B54758">
        <w:rPr>
          <w:rFonts w:hint="cs"/>
          <w:b/>
          <w:bCs/>
          <w:sz w:val="24"/>
          <w:rtl/>
        </w:rPr>
        <w:t xml:space="preserve"> ראש המנהל האזרחי</w:t>
      </w:r>
      <w:r w:rsidR="00B54758">
        <w:rPr>
          <w:rFonts w:hint="cs"/>
          <w:b/>
          <w:bCs/>
          <w:sz w:val="24"/>
          <w:rtl/>
        </w:rPr>
        <w:t xml:space="preserve"> ו</w:t>
      </w:r>
      <w:r w:rsidR="00264616">
        <w:rPr>
          <w:rFonts w:hint="cs"/>
          <w:b/>
          <w:bCs/>
          <w:sz w:val="24"/>
          <w:rtl/>
        </w:rPr>
        <w:t>/</w:t>
      </w:r>
      <w:r w:rsidR="00B54758">
        <w:rPr>
          <w:rFonts w:hint="cs"/>
          <w:b/>
          <w:bCs/>
          <w:sz w:val="24"/>
          <w:rtl/>
        </w:rPr>
        <w:t>או נציג מטעמו</w:t>
      </w:r>
      <w:r w:rsidRPr="00B54758">
        <w:rPr>
          <w:sz w:val="24"/>
          <w:rtl/>
        </w:rPr>
        <w:t xml:space="preserve">. היועץ </w:t>
      </w:r>
      <w:r w:rsidR="00646641" w:rsidRPr="00B54758">
        <w:rPr>
          <w:rFonts w:hint="cs"/>
          <w:sz w:val="24"/>
          <w:rtl/>
        </w:rPr>
        <w:t>יבצע</w:t>
      </w:r>
      <w:r w:rsidR="00646641" w:rsidRPr="00B54758">
        <w:rPr>
          <w:sz w:val="24"/>
          <w:rtl/>
        </w:rPr>
        <w:t xml:space="preserve"> </w:t>
      </w:r>
      <w:r w:rsidRPr="00B54758">
        <w:rPr>
          <w:sz w:val="24"/>
          <w:rtl/>
        </w:rPr>
        <w:t>את השירותים</w:t>
      </w:r>
      <w:r w:rsidRPr="008921A8">
        <w:rPr>
          <w:sz w:val="24"/>
          <w:rtl/>
        </w:rPr>
        <w:t xml:space="preserve">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00797440" w14:textId="2D0FDC97" w:rsidR="004527F1" w:rsidRPr="00264616" w:rsidRDefault="004527F1" w:rsidP="00B54758">
      <w:pPr>
        <w:pStyle w:val="ac"/>
        <w:numPr>
          <w:ilvl w:val="1"/>
          <w:numId w:val="16"/>
        </w:numPr>
        <w:spacing w:line="360" w:lineRule="auto"/>
        <w:jc w:val="both"/>
        <w:rPr>
          <w:b/>
          <w:bCs/>
          <w:sz w:val="24"/>
        </w:rPr>
      </w:pPr>
      <w:r w:rsidRPr="00B54758">
        <w:rPr>
          <w:rFonts w:hint="cs"/>
          <w:sz w:val="24"/>
          <w:rtl/>
        </w:rPr>
        <w:t xml:space="preserve">לקבלת מסמכי המכרז, ולהפניית שאלות הבהרה, ניתן לפנות אל </w:t>
      </w:r>
      <w:r w:rsidR="00B54758" w:rsidRPr="00B54758">
        <w:rPr>
          <w:rFonts w:hint="cs"/>
          <w:sz w:val="24"/>
          <w:rtl/>
        </w:rPr>
        <w:t xml:space="preserve">נציג </w:t>
      </w:r>
      <w:r w:rsidRPr="00B54758">
        <w:rPr>
          <w:rFonts w:hint="cs"/>
          <w:sz w:val="24"/>
          <w:rtl/>
        </w:rPr>
        <w:t>המקשר,</w:t>
      </w:r>
      <w:r w:rsidR="00B54758" w:rsidRPr="00B54758">
        <w:rPr>
          <w:rFonts w:hint="cs"/>
          <w:sz w:val="24"/>
          <w:rtl/>
        </w:rPr>
        <w:t xml:space="preserve"> </w:t>
      </w:r>
      <w:r w:rsidR="00B54758" w:rsidRPr="00264616">
        <w:rPr>
          <w:rFonts w:hint="cs"/>
          <w:sz w:val="24"/>
          <w:rtl/>
        </w:rPr>
        <w:t xml:space="preserve">מר </w:t>
      </w:r>
      <w:r w:rsidR="00B54758" w:rsidRPr="006A7D76">
        <w:rPr>
          <w:rFonts w:hint="cs"/>
          <w:sz w:val="24"/>
          <w:rtl/>
        </w:rPr>
        <w:t>סהר</w:t>
      </w:r>
      <w:r w:rsidR="00B54758" w:rsidRPr="00264616">
        <w:rPr>
          <w:rFonts w:hint="cs"/>
          <w:sz w:val="24"/>
          <w:rtl/>
        </w:rPr>
        <w:t xml:space="preserve"> וייס </w:t>
      </w:r>
      <w:r w:rsidRPr="00264616">
        <w:rPr>
          <w:rFonts w:hint="cs"/>
          <w:sz w:val="24"/>
          <w:rtl/>
        </w:rPr>
        <w:t xml:space="preserve"> במייל </w:t>
      </w:r>
      <w:r w:rsidR="00B54758" w:rsidRPr="00264616">
        <w:rPr>
          <w:sz w:val="32"/>
          <w:szCs w:val="32"/>
        </w:rPr>
        <w:t>budgetdepartment.mnz@gmail.com</w:t>
      </w:r>
    </w:p>
    <w:p w14:paraId="4E6D5E77" w14:textId="4F5C0248" w:rsidR="004527F1" w:rsidRDefault="004527F1" w:rsidP="004527F1">
      <w:pPr>
        <w:pStyle w:val="ac"/>
        <w:spacing w:line="360" w:lineRule="auto"/>
        <w:ind w:left="1080"/>
        <w:jc w:val="both"/>
        <w:rPr>
          <w:b/>
          <w:bCs/>
          <w:sz w:val="24"/>
          <w:u w:val="single"/>
          <w:rtl/>
        </w:rPr>
      </w:pPr>
    </w:p>
    <w:p w14:paraId="17D076CD" w14:textId="3414E37F" w:rsidR="003E41DD" w:rsidRDefault="003E41DD" w:rsidP="004527F1">
      <w:pPr>
        <w:pStyle w:val="ac"/>
        <w:spacing w:line="360" w:lineRule="auto"/>
        <w:ind w:left="1080"/>
        <w:jc w:val="both"/>
        <w:rPr>
          <w:b/>
          <w:bCs/>
          <w:sz w:val="24"/>
          <w:u w:val="single"/>
          <w:rtl/>
        </w:rPr>
      </w:pPr>
    </w:p>
    <w:p w14:paraId="20684439" w14:textId="71DDF5FF" w:rsidR="003E41DD" w:rsidRDefault="003E41DD" w:rsidP="004527F1">
      <w:pPr>
        <w:pStyle w:val="ac"/>
        <w:spacing w:line="360" w:lineRule="auto"/>
        <w:ind w:left="1080"/>
        <w:jc w:val="both"/>
        <w:rPr>
          <w:b/>
          <w:bCs/>
          <w:sz w:val="24"/>
          <w:u w:val="single"/>
          <w:rtl/>
        </w:rPr>
      </w:pPr>
    </w:p>
    <w:p w14:paraId="6B3325DB" w14:textId="77777777" w:rsidR="003E41DD" w:rsidRPr="00B7230D" w:rsidRDefault="003E41DD" w:rsidP="004527F1">
      <w:pPr>
        <w:pStyle w:val="ac"/>
        <w:spacing w:line="360" w:lineRule="auto"/>
        <w:ind w:left="1080"/>
        <w:jc w:val="both"/>
        <w:rPr>
          <w:b/>
          <w:bCs/>
          <w:sz w:val="24"/>
          <w:u w:val="single"/>
        </w:rPr>
      </w:pPr>
    </w:p>
    <w:p w14:paraId="54CDE34E" w14:textId="77777777" w:rsidR="00123FBB" w:rsidRDefault="00123FBB" w:rsidP="004527F1">
      <w:pPr>
        <w:pStyle w:val="ac"/>
        <w:numPr>
          <w:ilvl w:val="0"/>
          <w:numId w:val="16"/>
        </w:numPr>
        <w:spacing w:line="360" w:lineRule="auto"/>
        <w:ind w:left="360"/>
        <w:jc w:val="both"/>
        <w:rPr>
          <w:b/>
          <w:bCs/>
          <w:sz w:val="24"/>
          <w:u w:val="single"/>
        </w:rPr>
      </w:pPr>
      <w:r>
        <w:rPr>
          <w:rFonts w:hint="cs"/>
          <w:b/>
          <w:bCs/>
          <w:sz w:val="24"/>
          <w:u w:val="single"/>
          <w:rtl/>
        </w:rPr>
        <w:t>מיקום העבודה</w:t>
      </w:r>
    </w:p>
    <w:p w14:paraId="7996181A" w14:textId="77777777" w:rsidR="00123FBB" w:rsidRDefault="006F1F41" w:rsidP="008F6F42">
      <w:pPr>
        <w:pStyle w:val="ac"/>
        <w:numPr>
          <w:ilvl w:val="1"/>
          <w:numId w:val="16"/>
        </w:numPr>
        <w:spacing w:line="360" w:lineRule="auto"/>
        <w:jc w:val="both"/>
        <w:rPr>
          <w:b/>
          <w:bCs/>
          <w:sz w:val="24"/>
          <w:u w:val="single"/>
        </w:rPr>
      </w:pPr>
      <w:r>
        <w:rPr>
          <w:rFonts w:hint="cs"/>
          <w:sz w:val="24"/>
          <w:rtl/>
        </w:rPr>
        <w:lastRenderedPageBreak/>
        <w:t>המבקר</w:t>
      </w:r>
      <w:r w:rsidRPr="008921A8">
        <w:rPr>
          <w:sz w:val="24"/>
          <w:rtl/>
        </w:rPr>
        <w:t xml:space="preserve"> </w:t>
      </w:r>
      <w:r w:rsidRPr="00B7230D">
        <w:rPr>
          <w:sz w:val="24"/>
          <w:rtl/>
        </w:rPr>
        <w:t xml:space="preserve">לא ישב דרך קבע במשרדי </w:t>
      </w:r>
      <w:proofErr w:type="spellStart"/>
      <w:r w:rsidRPr="00B7230D">
        <w:rPr>
          <w:rFonts w:hint="cs"/>
          <w:sz w:val="24"/>
          <w:rtl/>
        </w:rPr>
        <w:t>המינהל</w:t>
      </w:r>
      <w:proofErr w:type="spellEnd"/>
      <w:r w:rsidRPr="00B7230D">
        <w:rPr>
          <w:sz w:val="24"/>
          <w:rtl/>
        </w:rPr>
        <w:t xml:space="preserve"> האזרחי, למעט באישור המקשר.</w:t>
      </w:r>
      <w:r>
        <w:rPr>
          <w:rFonts w:hint="cs"/>
          <w:sz w:val="24"/>
          <w:rtl/>
        </w:rPr>
        <w:t xml:space="preserve"> המבקר</w:t>
      </w:r>
      <w:r w:rsidRPr="008921A8">
        <w:rPr>
          <w:sz w:val="24"/>
          <w:rtl/>
        </w:rPr>
        <w:t xml:space="preserve"> </w:t>
      </w:r>
      <w:r>
        <w:rPr>
          <w:rFonts w:hint="cs"/>
          <w:sz w:val="24"/>
          <w:rtl/>
        </w:rPr>
        <w:t xml:space="preserve">לא יימצא במשרדי </w:t>
      </w:r>
      <w:proofErr w:type="spellStart"/>
      <w:r>
        <w:rPr>
          <w:rFonts w:hint="cs"/>
          <w:sz w:val="24"/>
          <w:rtl/>
        </w:rPr>
        <w:t>המינהל</w:t>
      </w:r>
      <w:proofErr w:type="spellEnd"/>
      <w:r>
        <w:rPr>
          <w:rFonts w:hint="cs"/>
          <w:sz w:val="24"/>
          <w:rtl/>
        </w:rPr>
        <w:t xml:space="preserve"> במשך למעלה מ-40% מהשעות שבהן יעניק את שירותי הייעוץ </w:t>
      </w:r>
      <w:proofErr w:type="spellStart"/>
      <w:r>
        <w:rPr>
          <w:rFonts w:hint="cs"/>
          <w:sz w:val="24"/>
          <w:rtl/>
        </w:rPr>
        <w:t>למינהל</w:t>
      </w:r>
      <w:proofErr w:type="spellEnd"/>
      <w:r>
        <w:rPr>
          <w:rFonts w:hint="cs"/>
          <w:b/>
          <w:bCs/>
          <w:sz w:val="24"/>
          <w:u w:val="single"/>
          <w:rtl/>
        </w:rPr>
        <w:t>.</w:t>
      </w:r>
    </w:p>
    <w:p w14:paraId="0E278573" w14:textId="77777777" w:rsidR="00123FBB" w:rsidRDefault="00123FBB" w:rsidP="00123FBB">
      <w:pPr>
        <w:pStyle w:val="ac"/>
        <w:numPr>
          <w:ilvl w:val="0"/>
          <w:numId w:val="16"/>
        </w:numPr>
        <w:spacing w:line="360" w:lineRule="auto"/>
        <w:ind w:left="360"/>
        <w:jc w:val="both"/>
        <w:rPr>
          <w:b/>
          <w:bCs/>
          <w:sz w:val="24"/>
          <w:u w:val="single"/>
        </w:rPr>
      </w:pPr>
      <w:r>
        <w:rPr>
          <w:rFonts w:hint="cs"/>
          <w:b/>
          <w:bCs/>
          <w:sz w:val="24"/>
          <w:u w:val="single"/>
          <w:rtl/>
        </w:rPr>
        <w:t>היקף ההתקשרות</w:t>
      </w:r>
    </w:p>
    <w:p w14:paraId="1D3744C0" w14:textId="77777777" w:rsidR="00123FBB" w:rsidRDefault="00123FBB" w:rsidP="00123FBB">
      <w:pPr>
        <w:pStyle w:val="ac"/>
        <w:numPr>
          <w:ilvl w:val="1"/>
          <w:numId w:val="16"/>
        </w:numPr>
        <w:spacing w:line="360" w:lineRule="auto"/>
        <w:ind w:left="1080"/>
        <w:jc w:val="both"/>
        <w:rPr>
          <w:b/>
          <w:bCs/>
          <w:sz w:val="24"/>
          <w:u w:val="single"/>
        </w:rPr>
      </w:pPr>
      <w:r>
        <w:rPr>
          <w:rFonts w:hint="cs"/>
          <w:sz w:val="24"/>
          <w:rtl/>
        </w:rPr>
        <w:t xml:space="preserve">לשם הערכה בלבד, ומבלי ליצור התחייבות כלשהי של </w:t>
      </w:r>
      <w:proofErr w:type="spellStart"/>
      <w:r>
        <w:rPr>
          <w:rFonts w:hint="cs"/>
          <w:sz w:val="24"/>
          <w:rtl/>
        </w:rPr>
        <w:t>המינהל</w:t>
      </w:r>
      <w:proofErr w:type="spellEnd"/>
      <w:r>
        <w:rPr>
          <w:rFonts w:hint="cs"/>
          <w:sz w:val="24"/>
          <w:rtl/>
        </w:rPr>
        <w:t xml:space="preserve"> כלפי מי </w:t>
      </w:r>
      <w:proofErr w:type="spellStart"/>
      <w:r>
        <w:rPr>
          <w:rFonts w:hint="cs"/>
          <w:sz w:val="24"/>
          <w:rtl/>
        </w:rPr>
        <w:t>מהמציעים</w:t>
      </w:r>
      <w:proofErr w:type="spellEnd"/>
      <w:r>
        <w:rPr>
          <w:rFonts w:hint="cs"/>
          <w:sz w:val="24"/>
          <w:rtl/>
        </w:rPr>
        <w:t xml:space="preserve"> או כלפי </w:t>
      </w:r>
      <w:r w:rsidRPr="00D4179E">
        <w:rPr>
          <w:rFonts w:hint="cs"/>
          <w:sz w:val="24"/>
          <w:rtl/>
        </w:rPr>
        <w:t xml:space="preserve">המציע הזוכה, </w:t>
      </w:r>
      <w:proofErr w:type="spellStart"/>
      <w:r w:rsidRPr="00D4179E">
        <w:rPr>
          <w:rFonts w:hint="cs"/>
          <w:sz w:val="24"/>
          <w:rtl/>
        </w:rPr>
        <w:t>המינהל</w:t>
      </w:r>
      <w:proofErr w:type="spellEnd"/>
      <w:r w:rsidRPr="00D4179E">
        <w:rPr>
          <w:rFonts w:hint="cs"/>
          <w:sz w:val="24"/>
          <w:rtl/>
        </w:rPr>
        <w:t xml:space="preserve"> מעריך כי מבקר הפנים יידרש לתת שירותי ביקורת בהיקף של עד 2160 </w:t>
      </w:r>
      <w:r>
        <w:rPr>
          <w:rFonts w:hint="cs"/>
          <w:sz w:val="24"/>
          <w:rtl/>
        </w:rPr>
        <w:t>בשנה לתקופת ההתקשרות.</w:t>
      </w:r>
    </w:p>
    <w:p w14:paraId="6C554786" w14:textId="77777777" w:rsidR="00123FBB" w:rsidRPr="00B84DE2" w:rsidRDefault="00123FBB" w:rsidP="00123FBB">
      <w:pPr>
        <w:pStyle w:val="ac"/>
        <w:numPr>
          <w:ilvl w:val="1"/>
          <w:numId w:val="16"/>
        </w:numPr>
        <w:spacing w:line="360" w:lineRule="auto"/>
        <w:ind w:left="1080"/>
        <w:jc w:val="both"/>
        <w:rPr>
          <w:b/>
          <w:bCs/>
          <w:sz w:val="24"/>
          <w:u w:val="single"/>
        </w:rPr>
      </w:pPr>
      <w:r>
        <w:rPr>
          <w:rFonts w:hint="cs"/>
          <w:sz w:val="24"/>
          <w:rtl/>
        </w:rPr>
        <w:t>היקף שירותי ביקורת הפנים לא יחרוג מן המפורט בהסכם, אלא אם ניתן אישור מראש ובכתב על-ידי המקש</w:t>
      </w:r>
      <w:r w:rsidRPr="008F6F42">
        <w:rPr>
          <w:rFonts w:hint="cs"/>
          <w:sz w:val="24"/>
          <w:rtl/>
        </w:rPr>
        <w:t>ר</w:t>
      </w:r>
      <w:r w:rsidRPr="008F6F42">
        <w:rPr>
          <w:sz w:val="24"/>
          <w:rtl/>
        </w:rPr>
        <w:t>.</w:t>
      </w:r>
    </w:p>
    <w:p w14:paraId="1EA5CE5A" w14:textId="77777777" w:rsidR="004527F1" w:rsidRDefault="00123FBB" w:rsidP="004527F1">
      <w:pPr>
        <w:pStyle w:val="ac"/>
        <w:numPr>
          <w:ilvl w:val="0"/>
          <w:numId w:val="16"/>
        </w:numPr>
        <w:spacing w:line="360" w:lineRule="auto"/>
        <w:ind w:left="360"/>
        <w:jc w:val="both"/>
        <w:rPr>
          <w:b/>
          <w:bCs/>
          <w:sz w:val="24"/>
          <w:u w:val="single"/>
        </w:rPr>
      </w:pPr>
      <w:r>
        <w:rPr>
          <w:rFonts w:hint="cs"/>
          <w:b/>
          <w:bCs/>
          <w:sz w:val="24"/>
          <w:u w:val="single"/>
          <w:rtl/>
        </w:rPr>
        <w:t>הבהרות</w:t>
      </w:r>
    </w:p>
    <w:p w14:paraId="59EA111C" w14:textId="77777777" w:rsidR="004527F1" w:rsidRPr="008F6F42" w:rsidRDefault="00123FBB" w:rsidP="004527F1">
      <w:pPr>
        <w:pStyle w:val="ac"/>
        <w:numPr>
          <w:ilvl w:val="1"/>
          <w:numId w:val="16"/>
        </w:numPr>
        <w:spacing w:line="360" w:lineRule="auto"/>
        <w:ind w:left="1080"/>
        <w:jc w:val="both"/>
        <w:rPr>
          <w:b/>
          <w:bCs/>
          <w:sz w:val="24"/>
          <w:u w:val="single"/>
          <w:rtl/>
        </w:rPr>
      </w:pPr>
      <w:r>
        <w:rPr>
          <w:rFonts w:hint="cs"/>
          <w:sz w:val="24"/>
          <w:rtl/>
        </w:rPr>
        <w:t xml:space="preserve">למען הסר ספק, המפרטים המובאים לעיל והמפורט בהם, לרבות ומבלי לגרוע מכלליות האמור, תכולת העבודה המפורטת, מובאים להתרשמות המציע בלבד. הנושאים </w:t>
      </w:r>
      <w:proofErr w:type="spellStart"/>
      <w:r>
        <w:rPr>
          <w:rFonts w:hint="cs"/>
          <w:sz w:val="24"/>
          <w:rtl/>
        </w:rPr>
        <w:t>המצויינים</w:t>
      </w:r>
      <w:proofErr w:type="spellEnd"/>
      <w:r>
        <w:rPr>
          <w:rFonts w:hint="cs"/>
          <w:sz w:val="24"/>
          <w:rtl/>
        </w:rPr>
        <w:t xml:space="preserve"> לעיל נתונים לשינויים, על פי שיקול דעתו של </w:t>
      </w:r>
      <w:proofErr w:type="spellStart"/>
      <w:r>
        <w:rPr>
          <w:rFonts w:hint="cs"/>
          <w:sz w:val="24"/>
          <w:rtl/>
        </w:rPr>
        <w:t>המינהל</w:t>
      </w:r>
      <w:proofErr w:type="spellEnd"/>
      <w:r>
        <w:rPr>
          <w:rFonts w:hint="cs"/>
          <w:sz w:val="24"/>
          <w:rtl/>
        </w:rPr>
        <w:t xml:space="preserve"> או המקשר, ויפורטו בהזמנות העבודה אשר ינפיק המבקר בהזמנות העבודה מעת לעת ובהתאם לצורך</w:t>
      </w:r>
      <w:r w:rsidR="004527F1">
        <w:rPr>
          <w:rFonts w:hint="cs"/>
          <w:sz w:val="24"/>
          <w:rtl/>
        </w:rPr>
        <w:t>.</w:t>
      </w:r>
    </w:p>
    <w:p w14:paraId="039F44C7" w14:textId="77777777" w:rsidR="00123FBB" w:rsidRPr="00B84DE2" w:rsidRDefault="00123FBB" w:rsidP="004527F1">
      <w:pPr>
        <w:pStyle w:val="ac"/>
        <w:numPr>
          <w:ilvl w:val="1"/>
          <w:numId w:val="16"/>
        </w:numPr>
        <w:spacing w:line="360" w:lineRule="auto"/>
        <w:ind w:left="1080"/>
        <w:jc w:val="both"/>
        <w:rPr>
          <w:b/>
          <w:bCs/>
          <w:sz w:val="24"/>
          <w:u w:val="single"/>
        </w:rPr>
      </w:pPr>
      <w:r>
        <w:rPr>
          <w:rFonts w:hint="cs"/>
          <w:sz w:val="24"/>
          <w:rtl/>
        </w:rPr>
        <w:t>הביקורת תבוצע בהתאם לחוק הביקורת הפנימית התשנ"ב-1992, ולתקנים וסטנדרטים מקצועיים והמתורגמים לעברית של לשכת המבקרים הפנימיים העולמית (</w:t>
      </w:r>
      <w:r>
        <w:rPr>
          <w:rFonts w:hint="cs"/>
          <w:sz w:val="24"/>
        </w:rPr>
        <w:t>ITA</w:t>
      </w:r>
      <w:r>
        <w:rPr>
          <w:rFonts w:hint="cs"/>
          <w:sz w:val="24"/>
          <w:rtl/>
        </w:rPr>
        <w:t>).</w:t>
      </w:r>
    </w:p>
    <w:p w14:paraId="101E4576" w14:textId="77777777" w:rsidR="00C338B8" w:rsidRPr="00C338B8" w:rsidRDefault="00C338B8" w:rsidP="00972035">
      <w:pPr>
        <w:pStyle w:val="ac"/>
        <w:spacing w:line="360" w:lineRule="auto"/>
        <w:ind w:left="360"/>
        <w:jc w:val="both"/>
        <w:rPr>
          <w:b/>
          <w:bCs/>
          <w:sz w:val="24"/>
          <w:u w:val="single"/>
          <w:rtl/>
        </w:rPr>
      </w:pPr>
    </w:p>
    <w:p w14:paraId="745B780F" w14:textId="77777777" w:rsidR="003F1B9E" w:rsidRPr="008921A8" w:rsidRDefault="003F1B9E" w:rsidP="006A1648">
      <w:pPr>
        <w:pStyle w:val="ac"/>
        <w:spacing w:line="360" w:lineRule="auto"/>
        <w:ind w:left="1080"/>
        <w:rPr>
          <w:sz w:val="24"/>
          <w:rtl/>
        </w:rPr>
      </w:pPr>
    </w:p>
    <w:p w14:paraId="7419E07D" w14:textId="77777777" w:rsidR="003F1B9E" w:rsidRPr="008921A8" w:rsidRDefault="003F1B9E" w:rsidP="00DF5D74">
      <w:pPr>
        <w:pStyle w:val="ac"/>
        <w:spacing w:line="360" w:lineRule="auto"/>
        <w:ind w:left="1080"/>
        <w:rPr>
          <w:sz w:val="24"/>
          <w:rtl/>
        </w:rPr>
      </w:pPr>
    </w:p>
    <w:p w14:paraId="1FC62428" w14:textId="77777777" w:rsidR="0054259B" w:rsidRPr="008921A8" w:rsidRDefault="0054259B" w:rsidP="008921A8">
      <w:pPr>
        <w:spacing w:line="360" w:lineRule="auto"/>
        <w:jc w:val="center"/>
        <w:rPr>
          <w:b/>
          <w:bCs/>
          <w:sz w:val="24"/>
          <w:u w:val="single"/>
          <w:rtl/>
        </w:rPr>
      </w:pPr>
    </w:p>
    <w:p w14:paraId="0F65D90B" w14:textId="77777777" w:rsidR="00241C3A" w:rsidRPr="008921A8" w:rsidRDefault="00241C3A" w:rsidP="008921A8">
      <w:pPr>
        <w:spacing w:line="360" w:lineRule="auto"/>
        <w:jc w:val="center"/>
        <w:rPr>
          <w:b/>
          <w:bCs/>
          <w:sz w:val="24"/>
          <w:u w:val="single"/>
          <w:rtl/>
        </w:rPr>
      </w:pPr>
    </w:p>
    <w:p w14:paraId="51442B8D" w14:textId="77777777" w:rsidR="00086EA7" w:rsidRPr="008921A8" w:rsidRDefault="00086EA7" w:rsidP="008921A8">
      <w:pPr>
        <w:spacing w:line="360" w:lineRule="auto"/>
        <w:jc w:val="center"/>
        <w:rPr>
          <w:b/>
          <w:bCs/>
          <w:sz w:val="24"/>
          <w:u w:val="single"/>
          <w:rtl/>
        </w:rPr>
      </w:pPr>
    </w:p>
    <w:p w14:paraId="3F478EAC"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37393D25" w14:textId="77777777" w:rsidR="00905733" w:rsidRPr="008921A8" w:rsidRDefault="00905733" w:rsidP="00307405">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14:paraId="29EB740F" w14:textId="77777777" w:rsidR="00510C4A" w:rsidRPr="008921A8" w:rsidRDefault="00510C4A" w:rsidP="008921A8">
      <w:pPr>
        <w:pStyle w:val="a8"/>
        <w:rPr>
          <w:b/>
          <w:bCs/>
          <w:sz w:val="24"/>
          <w:rtl/>
        </w:rPr>
      </w:pPr>
      <w:r w:rsidRPr="008921A8">
        <w:rPr>
          <w:b/>
          <w:bCs/>
          <w:sz w:val="24"/>
          <w:rtl/>
        </w:rPr>
        <w:t xml:space="preserve">        </w:t>
      </w:r>
    </w:p>
    <w:p w14:paraId="48D01F18" w14:textId="77777777" w:rsidR="00307405" w:rsidRPr="008E4ADA" w:rsidRDefault="00241C3A" w:rsidP="008E4ADA">
      <w:pPr>
        <w:pStyle w:val="a8"/>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6"/>
        <w:bidiVisual/>
        <w:tblW w:w="0" w:type="auto"/>
        <w:jc w:val="center"/>
        <w:tblLook w:val="04A0" w:firstRow="1" w:lastRow="0" w:firstColumn="1" w:lastColumn="0" w:noHBand="0" w:noVBand="1"/>
      </w:tblPr>
      <w:tblGrid>
        <w:gridCol w:w="2345"/>
        <w:gridCol w:w="5012"/>
      </w:tblGrid>
      <w:tr w:rsidR="00C36076" w14:paraId="2A11D426" w14:textId="77777777" w:rsidTr="009C40D3">
        <w:trPr>
          <w:jc w:val="center"/>
        </w:trPr>
        <w:tc>
          <w:tcPr>
            <w:tcW w:w="2345" w:type="dxa"/>
            <w:vAlign w:val="center"/>
          </w:tcPr>
          <w:p w14:paraId="7345A5AC" w14:textId="77777777" w:rsidR="00C36076" w:rsidRDefault="00C36076" w:rsidP="0086684B">
            <w:pPr>
              <w:pStyle w:val="a8"/>
              <w:jc w:val="center"/>
              <w:rPr>
                <w:sz w:val="24"/>
                <w:rtl/>
              </w:rPr>
            </w:pPr>
            <w:r>
              <w:rPr>
                <w:rFonts w:hint="cs"/>
                <w:sz w:val="24"/>
                <w:rtl/>
              </w:rPr>
              <w:t>התעריף המרבי לשעת ביקורת</w:t>
            </w:r>
          </w:p>
        </w:tc>
        <w:tc>
          <w:tcPr>
            <w:tcW w:w="5012" w:type="dxa"/>
            <w:vAlign w:val="center"/>
          </w:tcPr>
          <w:p w14:paraId="51F19C0A" w14:textId="77777777" w:rsidR="00C36076" w:rsidRDefault="00C36076" w:rsidP="00F73FD3">
            <w:pPr>
              <w:pStyle w:val="a8"/>
              <w:jc w:val="center"/>
              <w:rPr>
                <w:sz w:val="24"/>
                <w:rtl/>
              </w:rPr>
            </w:pPr>
            <w:r>
              <w:rPr>
                <w:rFonts w:hint="cs"/>
                <w:sz w:val="24"/>
                <w:rtl/>
              </w:rPr>
              <w:t>שיעור ההנחה המוצעת על התעריף המרבי ב</w:t>
            </w:r>
            <w:r>
              <w:rPr>
                <w:rFonts w:hint="cs"/>
                <w:b/>
                <w:bCs/>
                <w:sz w:val="24"/>
                <w:rtl/>
              </w:rPr>
              <w:t>אחוזים</w:t>
            </w:r>
          </w:p>
          <w:p w14:paraId="3CFBFC7B" w14:textId="77777777" w:rsidR="00C36076" w:rsidRDefault="00C36076" w:rsidP="00F73FD3">
            <w:pPr>
              <w:pStyle w:val="a8"/>
              <w:jc w:val="center"/>
              <w:rPr>
                <w:sz w:val="24"/>
                <w:rtl/>
              </w:rPr>
            </w:pPr>
            <w:r>
              <w:rPr>
                <w:rFonts w:hint="cs"/>
                <w:sz w:val="24"/>
                <w:rtl/>
              </w:rPr>
              <w:t>(</w:t>
            </w:r>
            <w:r>
              <w:rPr>
                <w:rFonts w:hint="cs"/>
                <w:sz w:val="24"/>
              </w:rPr>
              <w:t>B</w:t>
            </w:r>
            <w:r>
              <w:rPr>
                <w:rFonts w:hint="cs"/>
                <w:sz w:val="24"/>
                <w:rtl/>
              </w:rPr>
              <w:t>)</w:t>
            </w:r>
          </w:p>
        </w:tc>
      </w:tr>
      <w:tr w:rsidR="00C36076" w14:paraId="78838133" w14:textId="77777777" w:rsidTr="009C40D3">
        <w:trPr>
          <w:trHeight w:val="1889"/>
          <w:jc w:val="center"/>
        </w:trPr>
        <w:tc>
          <w:tcPr>
            <w:tcW w:w="2345" w:type="dxa"/>
            <w:vAlign w:val="center"/>
          </w:tcPr>
          <w:p w14:paraId="09048B00" w14:textId="77777777" w:rsidR="00C36076" w:rsidRDefault="00C36076" w:rsidP="009C40D3">
            <w:pPr>
              <w:pStyle w:val="a8"/>
              <w:jc w:val="center"/>
              <w:rPr>
                <w:sz w:val="24"/>
                <w:rtl/>
              </w:rPr>
            </w:pPr>
            <w:r w:rsidRPr="009C40D3">
              <w:rPr>
                <w:sz w:val="56"/>
                <w:szCs w:val="56"/>
                <w:rtl/>
              </w:rPr>
              <w:t>201 ש"ח</w:t>
            </w:r>
          </w:p>
        </w:tc>
        <w:tc>
          <w:tcPr>
            <w:tcW w:w="5012" w:type="dxa"/>
            <w:vAlign w:val="center"/>
          </w:tcPr>
          <w:p w14:paraId="0E5546A3" w14:textId="77777777" w:rsidR="00C36076" w:rsidRPr="009C40D3" w:rsidRDefault="00C36076" w:rsidP="009C40D3">
            <w:pPr>
              <w:pStyle w:val="a8"/>
              <w:jc w:val="center"/>
              <w:rPr>
                <w:b/>
                <w:bCs/>
                <w:sz w:val="24"/>
                <w:rtl/>
              </w:rPr>
            </w:pPr>
            <w:r w:rsidRPr="009C40D3">
              <w:rPr>
                <w:b/>
                <w:bCs/>
                <w:sz w:val="24"/>
                <w:rtl/>
              </w:rPr>
              <w:t xml:space="preserve">%_________ </w:t>
            </w:r>
            <w:r w:rsidRPr="009C40D3">
              <w:rPr>
                <w:b/>
                <w:bCs/>
                <w:sz w:val="24"/>
                <w:rtl/>
              </w:rPr>
              <w:br/>
            </w:r>
            <w:r w:rsidRPr="009C40D3">
              <w:rPr>
                <w:b/>
                <w:bCs/>
                <w:sz w:val="24"/>
                <w:rtl/>
              </w:rPr>
              <w:br/>
              <w:t>(</w:t>
            </w:r>
            <w:r w:rsidRPr="009C40D3">
              <w:rPr>
                <w:rFonts w:hint="cs"/>
                <w:b/>
                <w:bCs/>
                <w:sz w:val="24"/>
                <w:rtl/>
              </w:rPr>
              <w:t>במילים</w:t>
            </w:r>
            <w:r>
              <w:rPr>
                <w:rFonts w:hint="cs"/>
                <w:b/>
                <w:bCs/>
                <w:sz w:val="24"/>
                <w:rtl/>
              </w:rPr>
              <w:t xml:space="preserve"> </w:t>
            </w:r>
            <w:r w:rsidRPr="009C40D3">
              <w:rPr>
                <w:b/>
                <w:bCs/>
                <w:sz w:val="24"/>
                <w:rtl/>
              </w:rPr>
              <w:t>_________________</w:t>
            </w:r>
            <w:r>
              <w:rPr>
                <w:rFonts w:hint="cs"/>
                <w:b/>
                <w:bCs/>
                <w:sz w:val="24"/>
                <w:rtl/>
              </w:rPr>
              <w:t xml:space="preserve"> </w:t>
            </w:r>
            <w:r w:rsidRPr="009C40D3">
              <w:rPr>
                <w:rFonts w:hint="cs"/>
                <w:b/>
                <w:bCs/>
                <w:sz w:val="24"/>
                <w:rtl/>
              </w:rPr>
              <w:t>אחוזים</w:t>
            </w:r>
            <w:r w:rsidRPr="009C40D3">
              <w:rPr>
                <w:b/>
                <w:bCs/>
                <w:sz w:val="24"/>
                <w:rtl/>
              </w:rPr>
              <w:t>)</w:t>
            </w:r>
          </w:p>
        </w:tc>
      </w:tr>
    </w:tbl>
    <w:p w14:paraId="68008540" w14:textId="77777777" w:rsidR="007F6C54" w:rsidRDefault="007F6C54" w:rsidP="007F6C54">
      <w:pPr>
        <w:spacing w:line="360" w:lineRule="auto"/>
        <w:rPr>
          <w:b/>
          <w:bCs/>
          <w:sz w:val="24"/>
          <w:u w:val="single"/>
          <w:rtl/>
        </w:rPr>
      </w:pPr>
    </w:p>
    <w:p w14:paraId="7704CEAD" w14:textId="77777777"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0E79A84E" w14:textId="77777777" w:rsidR="008E4ADA" w:rsidRPr="008921A8" w:rsidRDefault="00203B37" w:rsidP="0086684B">
      <w:pPr>
        <w:pStyle w:val="ac"/>
        <w:numPr>
          <w:ilvl w:val="0"/>
          <w:numId w:val="21"/>
        </w:numPr>
        <w:spacing w:line="360" w:lineRule="auto"/>
        <w:jc w:val="both"/>
        <w:rPr>
          <w:sz w:val="24"/>
        </w:rPr>
      </w:pPr>
      <w:r w:rsidRPr="00EF5F01">
        <w:rPr>
          <w:rFonts w:hint="cs"/>
          <w:b/>
          <w:bCs/>
          <w:sz w:val="24"/>
          <w:u w:val="single"/>
          <w:rtl/>
        </w:rPr>
        <w:t>יודגש</w:t>
      </w:r>
      <w:r w:rsidRPr="00EF5F01">
        <w:rPr>
          <w:b/>
          <w:bCs/>
          <w:sz w:val="24"/>
          <w:u w:val="single"/>
          <w:rtl/>
        </w:rPr>
        <w:t xml:space="preserve">, הסכום </w:t>
      </w:r>
      <w:r w:rsidR="00307405" w:rsidRPr="00EF5F01">
        <w:rPr>
          <w:b/>
          <w:bCs/>
          <w:sz w:val="24"/>
          <w:u w:val="single"/>
          <w:rtl/>
        </w:rPr>
        <w:t>שישולם למציע הזוכה י</w:t>
      </w:r>
      <w:r w:rsidR="00307405" w:rsidRPr="00EF5F01">
        <w:rPr>
          <w:rFonts w:hint="cs"/>
          <w:b/>
          <w:bCs/>
          <w:sz w:val="24"/>
          <w:u w:val="single"/>
          <w:rtl/>
        </w:rPr>
        <w:t>היה</w:t>
      </w:r>
      <w:r w:rsidR="008A6C2D">
        <w:rPr>
          <w:rFonts w:hint="cs"/>
          <w:b/>
          <w:bCs/>
          <w:sz w:val="24"/>
          <w:u w:val="single"/>
          <w:rtl/>
        </w:rPr>
        <w:t xml:space="preserve"> בהתאם ל</w:t>
      </w:r>
      <w:r w:rsidR="008A6C2D" w:rsidRPr="005A11D8">
        <w:rPr>
          <w:rFonts w:hint="cs"/>
          <w:b/>
          <w:bCs/>
          <w:sz w:val="24"/>
          <w:u w:val="single"/>
          <w:rtl/>
        </w:rPr>
        <w:t>סוג העבודה</w:t>
      </w:r>
      <w:r w:rsidR="00307405" w:rsidRPr="00EF5F01">
        <w:rPr>
          <w:b/>
          <w:bCs/>
          <w:sz w:val="24"/>
          <w:u w:val="single"/>
          <w:rtl/>
        </w:rPr>
        <w:t xml:space="preserve"> </w:t>
      </w:r>
      <w:r w:rsidR="008A6C2D">
        <w:rPr>
          <w:rFonts w:hint="cs"/>
          <w:b/>
          <w:bCs/>
          <w:sz w:val="24"/>
          <w:u w:val="single"/>
          <w:rtl/>
        </w:rPr>
        <w:t>ו</w:t>
      </w:r>
      <w:r w:rsidR="00900596" w:rsidRPr="00EF5F01">
        <w:rPr>
          <w:rFonts w:hint="cs"/>
          <w:b/>
          <w:bCs/>
          <w:sz w:val="24"/>
          <w:u w:val="single"/>
          <w:rtl/>
        </w:rPr>
        <w:t>התעריף</w:t>
      </w:r>
      <w:r w:rsidR="00900596" w:rsidRPr="00EF5F01">
        <w:rPr>
          <w:b/>
          <w:bCs/>
          <w:sz w:val="24"/>
          <w:u w:val="single"/>
          <w:rtl/>
        </w:rPr>
        <w:t xml:space="preserve"> </w:t>
      </w:r>
      <w:r w:rsidR="00900596" w:rsidRPr="00EF5F01">
        <w:rPr>
          <w:rFonts w:hint="cs"/>
          <w:b/>
          <w:bCs/>
          <w:sz w:val="24"/>
          <w:u w:val="single"/>
          <w:rtl/>
        </w:rPr>
        <w:t>המרבי</w:t>
      </w:r>
      <w:r w:rsidR="00900596" w:rsidRPr="00EF5F01">
        <w:rPr>
          <w:b/>
          <w:bCs/>
          <w:sz w:val="24"/>
          <w:u w:val="single"/>
          <w:rtl/>
        </w:rPr>
        <w:t xml:space="preserve"> </w:t>
      </w:r>
      <w:r w:rsidR="00900596" w:rsidRPr="00EF5F01">
        <w:rPr>
          <w:rFonts w:hint="cs"/>
          <w:b/>
          <w:bCs/>
          <w:sz w:val="24"/>
          <w:u w:val="single"/>
          <w:rtl/>
        </w:rPr>
        <w:t>הקבוע</w:t>
      </w:r>
      <w:r w:rsidR="00900596" w:rsidRPr="00EF5F01">
        <w:rPr>
          <w:b/>
          <w:bCs/>
          <w:sz w:val="24"/>
          <w:u w:val="single"/>
          <w:rtl/>
        </w:rPr>
        <w:t xml:space="preserve"> בניכוי שיעור ההנחה המוצעת</w:t>
      </w:r>
      <w:r w:rsidR="00C36076" w:rsidRPr="009C40D3">
        <w:rPr>
          <w:b/>
          <w:bCs/>
          <w:sz w:val="24"/>
          <w:u w:val="single"/>
          <w:rtl/>
        </w:rPr>
        <w:t>.</w:t>
      </w:r>
      <w:r w:rsidRPr="00EF5F01">
        <w:rPr>
          <w:sz w:val="24"/>
          <w:rtl/>
        </w:rPr>
        <w:t xml:space="preserve"> </w:t>
      </w:r>
    </w:p>
    <w:p w14:paraId="6C3A69B6" w14:textId="77777777" w:rsidR="00905733" w:rsidRPr="008921A8" w:rsidRDefault="00203B37" w:rsidP="004722B3">
      <w:pPr>
        <w:pStyle w:val="ac"/>
        <w:numPr>
          <w:ilvl w:val="0"/>
          <w:numId w:val="21"/>
        </w:numPr>
        <w:spacing w:line="360" w:lineRule="auto"/>
        <w:jc w:val="thaiDistribute"/>
        <w:rPr>
          <w:sz w:val="24"/>
          <w:rtl/>
        </w:rPr>
      </w:pPr>
      <w:r w:rsidRPr="008921A8">
        <w:rPr>
          <w:sz w:val="24"/>
          <w:rtl/>
        </w:rPr>
        <w:t>לא ישולמו הוצאות אש"ל או כל הוצאה אחרת,</w:t>
      </w:r>
      <w:r w:rsidR="00B871A4">
        <w:rPr>
          <w:rFonts w:hint="cs"/>
          <w:sz w:val="24"/>
          <w:rtl/>
        </w:rPr>
        <w:t xml:space="preserve"> לרבות הוצאות נסיעה</w:t>
      </w:r>
      <w:r w:rsidR="0059497F">
        <w:rPr>
          <w:rFonts w:hint="cs"/>
          <w:sz w:val="24"/>
          <w:rtl/>
        </w:rPr>
        <w:t xml:space="preserve"> ותשלום על ביצוע החפיפה</w:t>
      </w:r>
      <w:r w:rsidR="00B871A4">
        <w:rPr>
          <w:rFonts w:hint="cs"/>
          <w:sz w:val="24"/>
          <w:rtl/>
        </w:rPr>
        <w:t>, הוצאות משרדיות וכדומה,</w:t>
      </w:r>
      <w:r w:rsidRPr="008921A8">
        <w:rPr>
          <w:sz w:val="24"/>
          <w:rtl/>
        </w:rPr>
        <w:t xml:space="preserve"> </w:t>
      </w:r>
      <w:r w:rsidR="0011606B" w:rsidRPr="008921A8">
        <w:rPr>
          <w:sz w:val="24"/>
          <w:rtl/>
        </w:rPr>
        <w:t xml:space="preserve"> </w:t>
      </w:r>
      <w:r w:rsidRPr="008921A8">
        <w:rPr>
          <w:sz w:val="24"/>
          <w:rtl/>
        </w:rPr>
        <w:t xml:space="preserve">אשר </w:t>
      </w:r>
      <w:r w:rsidR="0059497F">
        <w:rPr>
          <w:rFonts w:hint="cs"/>
          <w:sz w:val="24"/>
          <w:rtl/>
        </w:rPr>
        <w:t>כרוכות</w:t>
      </w:r>
      <w:r w:rsidR="0059497F" w:rsidRPr="008921A8">
        <w:rPr>
          <w:sz w:val="24"/>
          <w:rtl/>
        </w:rPr>
        <w:t xml:space="preserve"> </w:t>
      </w:r>
      <w:r w:rsidRPr="008921A8">
        <w:rPr>
          <w:sz w:val="24"/>
          <w:rtl/>
        </w:rPr>
        <w:t>במתן שירותי הייעוץ ולא פורטה במסמכי מכרז זה.</w:t>
      </w:r>
    </w:p>
    <w:p w14:paraId="17F65FDC" w14:textId="77777777" w:rsidR="007F6C54" w:rsidRPr="007F6C54" w:rsidRDefault="007F6C54" w:rsidP="007F6C54">
      <w:pPr>
        <w:pStyle w:val="ac"/>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F2D39FA" w14:textId="77777777" w:rsidTr="000240BD">
        <w:trPr>
          <w:trHeight w:val="718"/>
        </w:trPr>
        <w:tc>
          <w:tcPr>
            <w:tcW w:w="1650" w:type="dxa"/>
          </w:tcPr>
          <w:p w14:paraId="61C82E65" w14:textId="77777777" w:rsidR="007F6C54" w:rsidRPr="008921A8" w:rsidRDefault="007F6C54" w:rsidP="000240BD">
            <w:pPr>
              <w:spacing w:line="360" w:lineRule="auto"/>
              <w:rPr>
                <w:rFonts w:ascii="David" w:eastAsiaTheme="minorEastAsia" w:hAnsi="David"/>
                <w:sz w:val="24"/>
              </w:rPr>
            </w:pPr>
          </w:p>
        </w:tc>
        <w:tc>
          <w:tcPr>
            <w:tcW w:w="2643" w:type="dxa"/>
          </w:tcPr>
          <w:p w14:paraId="57A8D0BA" w14:textId="77777777" w:rsidR="007F6C54" w:rsidRPr="008921A8" w:rsidRDefault="007F6C54" w:rsidP="000240BD">
            <w:pPr>
              <w:spacing w:line="360" w:lineRule="auto"/>
              <w:rPr>
                <w:rFonts w:ascii="David" w:eastAsiaTheme="minorEastAsia" w:hAnsi="David"/>
                <w:sz w:val="24"/>
              </w:rPr>
            </w:pPr>
          </w:p>
        </w:tc>
        <w:tc>
          <w:tcPr>
            <w:tcW w:w="2608" w:type="dxa"/>
          </w:tcPr>
          <w:p w14:paraId="025C48F7" w14:textId="77777777" w:rsidR="007F6C54" w:rsidRPr="008921A8" w:rsidRDefault="007F6C54" w:rsidP="000240BD">
            <w:pPr>
              <w:spacing w:line="360" w:lineRule="auto"/>
              <w:rPr>
                <w:rFonts w:ascii="David" w:eastAsiaTheme="minorEastAsia" w:hAnsi="David"/>
                <w:sz w:val="24"/>
              </w:rPr>
            </w:pPr>
          </w:p>
        </w:tc>
        <w:tc>
          <w:tcPr>
            <w:tcW w:w="2835" w:type="dxa"/>
          </w:tcPr>
          <w:p w14:paraId="2967D398" w14:textId="77777777" w:rsidR="007F6C54" w:rsidRPr="008921A8" w:rsidRDefault="007F6C54" w:rsidP="000240BD">
            <w:pPr>
              <w:spacing w:line="360" w:lineRule="auto"/>
              <w:rPr>
                <w:rFonts w:ascii="David" w:eastAsiaTheme="minorEastAsia" w:hAnsi="David"/>
                <w:sz w:val="24"/>
              </w:rPr>
            </w:pPr>
          </w:p>
        </w:tc>
      </w:tr>
      <w:tr w:rsidR="007F6C54" w:rsidRPr="00B7230D" w14:paraId="3C2DD2EA" w14:textId="77777777" w:rsidTr="000240BD">
        <w:tc>
          <w:tcPr>
            <w:tcW w:w="1650" w:type="dxa"/>
            <w:shd w:val="pct5" w:color="auto" w:fill="auto"/>
          </w:tcPr>
          <w:p w14:paraId="5515E870"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482E881"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D1E723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441030D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50120B1" w14:textId="77777777" w:rsidR="007F6C54" w:rsidRDefault="007F6C54">
      <w:pPr>
        <w:bidi w:val="0"/>
        <w:spacing w:after="200" w:line="276" w:lineRule="auto"/>
        <w:rPr>
          <w:rFonts w:asciiTheme="minorHAnsi" w:hAnsiTheme="minorHAnsi"/>
          <w:b/>
          <w:bCs/>
          <w:sz w:val="24"/>
          <w:u w:val="single"/>
          <w:rtl/>
          <w:lang w:eastAsia="he-IL"/>
        </w:rPr>
      </w:pPr>
    </w:p>
    <w:p w14:paraId="574FFD4B" w14:textId="77777777"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14:paraId="32B4FBAA" w14:textId="77777777"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6"/>
        <w:bidiVisual/>
        <w:tblW w:w="0" w:type="auto"/>
        <w:tblLook w:val="04A0" w:firstRow="1" w:lastRow="0" w:firstColumn="1" w:lastColumn="0" w:noHBand="0" w:noVBand="1"/>
      </w:tblPr>
      <w:tblGrid>
        <w:gridCol w:w="746"/>
        <w:gridCol w:w="1510"/>
        <w:gridCol w:w="5352"/>
        <w:gridCol w:w="1452"/>
      </w:tblGrid>
      <w:tr w:rsidR="00963D22" w:rsidRPr="0046635F" w14:paraId="305FC5E5" w14:textId="77777777" w:rsidTr="00972035">
        <w:tc>
          <w:tcPr>
            <w:tcW w:w="746" w:type="dxa"/>
            <w:vAlign w:val="center"/>
          </w:tcPr>
          <w:p w14:paraId="6427854B" w14:textId="77777777" w:rsidR="00963D22" w:rsidRPr="0046635F" w:rsidRDefault="00963D22" w:rsidP="00972035">
            <w:pPr>
              <w:jc w:val="center"/>
              <w:rPr>
                <w:rtl/>
              </w:rPr>
            </w:pPr>
            <w:proofErr w:type="spellStart"/>
            <w:r w:rsidRPr="0046635F">
              <w:rPr>
                <w:rFonts w:hint="cs"/>
                <w:rtl/>
              </w:rPr>
              <w:t>מס"ד</w:t>
            </w:r>
            <w:proofErr w:type="spellEnd"/>
          </w:p>
        </w:tc>
        <w:tc>
          <w:tcPr>
            <w:tcW w:w="1510" w:type="dxa"/>
            <w:vAlign w:val="center"/>
          </w:tcPr>
          <w:p w14:paraId="5B317499"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1352F012" w14:textId="77777777" w:rsidR="00963D22" w:rsidRPr="0046635F" w:rsidRDefault="00963D22" w:rsidP="00000D3A">
            <w:pPr>
              <w:jc w:val="center"/>
              <w:rPr>
                <w:b/>
                <w:bCs/>
                <w:rtl/>
              </w:rPr>
            </w:pPr>
            <w:r>
              <w:rPr>
                <w:rFonts w:hint="cs"/>
                <w:b/>
                <w:bCs/>
                <w:rtl/>
              </w:rPr>
              <w:t>השאלה</w:t>
            </w:r>
          </w:p>
        </w:tc>
        <w:tc>
          <w:tcPr>
            <w:tcW w:w="1452" w:type="dxa"/>
            <w:vAlign w:val="center"/>
          </w:tcPr>
          <w:p w14:paraId="6FD097E3" w14:textId="77777777" w:rsidR="00963D22" w:rsidRPr="0046635F" w:rsidRDefault="00963D22" w:rsidP="00445A3D">
            <w:pPr>
              <w:jc w:val="center"/>
              <w:rPr>
                <w:b/>
                <w:bCs/>
                <w:rtl/>
              </w:rPr>
            </w:pPr>
            <w:r>
              <w:rPr>
                <w:rFonts w:hint="cs"/>
                <w:b/>
                <w:bCs/>
                <w:rtl/>
              </w:rPr>
              <w:t>מיקום במסמכי המכרז</w:t>
            </w:r>
          </w:p>
        </w:tc>
      </w:tr>
      <w:tr w:rsidR="00963D22" w:rsidRPr="0046635F" w14:paraId="44BC9970" w14:textId="77777777" w:rsidTr="00972035">
        <w:tc>
          <w:tcPr>
            <w:tcW w:w="746" w:type="dxa"/>
            <w:vAlign w:val="center"/>
          </w:tcPr>
          <w:p w14:paraId="6537A15B" w14:textId="77777777" w:rsidR="00963D22" w:rsidRPr="0046635F" w:rsidRDefault="00963D22" w:rsidP="00972035">
            <w:pPr>
              <w:jc w:val="center"/>
              <w:rPr>
                <w:rtl/>
              </w:rPr>
            </w:pPr>
            <w:r w:rsidRPr="0046635F">
              <w:rPr>
                <w:rFonts w:hint="cs"/>
                <w:rtl/>
              </w:rPr>
              <w:t>1</w:t>
            </w:r>
          </w:p>
        </w:tc>
        <w:tc>
          <w:tcPr>
            <w:tcW w:w="1510" w:type="dxa"/>
            <w:vAlign w:val="center"/>
          </w:tcPr>
          <w:p w14:paraId="2235FE9F" w14:textId="77777777" w:rsidR="00F73FD3" w:rsidRPr="00F73FD3" w:rsidRDefault="00F73FD3" w:rsidP="00972035">
            <w:pPr>
              <w:shd w:val="clear" w:color="auto" w:fill="FFFFFF"/>
              <w:jc w:val="center"/>
              <w:rPr>
                <w:b/>
                <w:bCs/>
                <w:u w:val="single"/>
                <w:rtl/>
              </w:rPr>
            </w:pPr>
            <w:r>
              <w:rPr>
                <w:rFonts w:hint="cs"/>
                <w:b/>
                <w:bCs/>
                <w:u w:val="single"/>
                <w:rtl/>
              </w:rPr>
              <w:t>דוגמה</w:t>
            </w:r>
          </w:p>
          <w:p w14:paraId="0C75D615"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1FA29F93" w14:textId="77777777" w:rsidR="00F73FD3" w:rsidRPr="00F73FD3" w:rsidRDefault="00F73FD3" w:rsidP="00972035">
            <w:pPr>
              <w:shd w:val="clear" w:color="auto" w:fill="FFFFFF"/>
              <w:jc w:val="center"/>
              <w:rPr>
                <w:b/>
                <w:bCs/>
                <w:u w:val="single"/>
                <w:rtl/>
              </w:rPr>
            </w:pPr>
            <w:r>
              <w:rPr>
                <w:rFonts w:hint="cs"/>
                <w:b/>
                <w:bCs/>
                <w:u w:val="single"/>
                <w:rtl/>
              </w:rPr>
              <w:t>דוגמה</w:t>
            </w:r>
          </w:p>
          <w:p w14:paraId="3CD089DE" w14:textId="77777777"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14:paraId="2745DDB8" w14:textId="77777777" w:rsidR="00F73FD3" w:rsidRPr="00F73FD3" w:rsidRDefault="00F73FD3" w:rsidP="00972035">
            <w:pPr>
              <w:jc w:val="center"/>
              <w:rPr>
                <w:b/>
                <w:bCs/>
                <w:u w:val="single"/>
                <w:rtl/>
              </w:rPr>
            </w:pPr>
            <w:r>
              <w:rPr>
                <w:rFonts w:hint="cs"/>
                <w:b/>
                <w:bCs/>
                <w:u w:val="single"/>
                <w:rtl/>
              </w:rPr>
              <w:t>דוגמה</w:t>
            </w:r>
          </w:p>
          <w:p w14:paraId="3E57AE0A" w14:textId="77777777" w:rsidR="00963D22" w:rsidRPr="0046635F" w:rsidRDefault="00963D22" w:rsidP="00972035">
            <w:pPr>
              <w:jc w:val="center"/>
              <w:rPr>
                <w:rtl/>
              </w:rPr>
            </w:pPr>
            <w:r>
              <w:rPr>
                <w:rFonts w:hint="cs"/>
                <w:rtl/>
              </w:rPr>
              <w:t>סעיף 8 להסכם (עמ' 47).</w:t>
            </w:r>
          </w:p>
        </w:tc>
      </w:tr>
      <w:tr w:rsidR="00963D22" w:rsidRPr="0046635F" w14:paraId="53A86694" w14:textId="77777777" w:rsidTr="00972035">
        <w:tc>
          <w:tcPr>
            <w:tcW w:w="746" w:type="dxa"/>
            <w:vAlign w:val="center"/>
          </w:tcPr>
          <w:p w14:paraId="1257356F" w14:textId="77777777" w:rsidR="00963D22" w:rsidRPr="0046635F" w:rsidRDefault="00963D22" w:rsidP="00972035">
            <w:pPr>
              <w:jc w:val="center"/>
              <w:rPr>
                <w:rtl/>
              </w:rPr>
            </w:pPr>
            <w:r>
              <w:rPr>
                <w:rFonts w:hint="cs"/>
                <w:rtl/>
              </w:rPr>
              <w:t>2</w:t>
            </w:r>
          </w:p>
        </w:tc>
        <w:tc>
          <w:tcPr>
            <w:tcW w:w="1510" w:type="dxa"/>
            <w:vAlign w:val="center"/>
          </w:tcPr>
          <w:p w14:paraId="36A98B56" w14:textId="77777777" w:rsidR="00963D22" w:rsidRPr="00360CAD" w:rsidRDefault="00963D22" w:rsidP="00972035">
            <w:pPr>
              <w:jc w:val="center"/>
              <w:rPr>
                <w:szCs w:val="22"/>
                <w:rtl/>
              </w:rPr>
            </w:pPr>
          </w:p>
        </w:tc>
        <w:tc>
          <w:tcPr>
            <w:tcW w:w="5352" w:type="dxa"/>
            <w:vAlign w:val="center"/>
          </w:tcPr>
          <w:p w14:paraId="21533BEF" w14:textId="77777777" w:rsidR="00963D22" w:rsidRPr="00360CAD" w:rsidRDefault="00963D22" w:rsidP="00972035">
            <w:pPr>
              <w:jc w:val="center"/>
              <w:rPr>
                <w:szCs w:val="22"/>
                <w:rtl/>
              </w:rPr>
            </w:pPr>
          </w:p>
        </w:tc>
        <w:tc>
          <w:tcPr>
            <w:tcW w:w="1452" w:type="dxa"/>
            <w:vAlign w:val="center"/>
          </w:tcPr>
          <w:p w14:paraId="112F0390" w14:textId="77777777" w:rsidR="00963D22" w:rsidRPr="0046635F" w:rsidRDefault="00963D22" w:rsidP="00972035">
            <w:pPr>
              <w:jc w:val="center"/>
              <w:rPr>
                <w:rtl/>
              </w:rPr>
            </w:pPr>
          </w:p>
        </w:tc>
      </w:tr>
      <w:tr w:rsidR="00963D22" w:rsidRPr="0046635F" w14:paraId="04F5A62D" w14:textId="77777777" w:rsidTr="00972035">
        <w:tc>
          <w:tcPr>
            <w:tcW w:w="746" w:type="dxa"/>
            <w:vAlign w:val="center"/>
          </w:tcPr>
          <w:p w14:paraId="7E742F9A" w14:textId="77777777" w:rsidR="00963D22" w:rsidRDefault="00963D22" w:rsidP="00972035">
            <w:pPr>
              <w:jc w:val="center"/>
              <w:rPr>
                <w:rtl/>
              </w:rPr>
            </w:pPr>
            <w:r>
              <w:rPr>
                <w:rFonts w:hint="cs"/>
                <w:rtl/>
              </w:rPr>
              <w:t>3</w:t>
            </w:r>
          </w:p>
        </w:tc>
        <w:tc>
          <w:tcPr>
            <w:tcW w:w="1510" w:type="dxa"/>
            <w:vAlign w:val="center"/>
          </w:tcPr>
          <w:p w14:paraId="4A53201B" w14:textId="77777777" w:rsidR="00963D22" w:rsidRPr="00360CAD" w:rsidRDefault="00963D22" w:rsidP="00972035">
            <w:pPr>
              <w:jc w:val="center"/>
              <w:rPr>
                <w:szCs w:val="22"/>
                <w:rtl/>
              </w:rPr>
            </w:pPr>
          </w:p>
        </w:tc>
        <w:tc>
          <w:tcPr>
            <w:tcW w:w="5352" w:type="dxa"/>
            <w:vAlign w:val="center"/>
          </w:tcPr>
          <w:p w14:paraId="72037AB5" w14:textId="77777777" w:rsidR="00963D22" w:rsidRPr="00360CAD" w:rsidRDefault="00963D22" w:rsidP="00972035">
            <w:pPr>
              <w:jc w:val="center"/>
              <w:rPr>
                <w:szCs w:val="22"/>
                <w:rtl/>
              </w:rPr>
            </w:pPr>
          </w:p>
        </w:tc>
        <w:tc>
          <w:tcPr>
            <w:tcW w:w="1452" w:type="dxa"/>
            <w:vAlign w:val="center"/>
          </w:tcPr>
          <w:p w14:paraId="0A8755DD" w14:textId="77777777" w:rsidR="00963D22" w:rsidRPr="0046635F" w:rsidRDefault="00963D22" w:rsidP="00972035">
            <w:pPr>
              <w:jc w:val="center"/>
              <w:rPr>
                <w:rtl/>
              </w:rPr>
            </w:pPr>
          </w:p>
        </w:tc>
      </w:tr>
      <w:tr w:rsidR="00963D22" w:rsidRPr="0046635F" w14:paraId="6487BF3F" w14:textId="77777777" w:rsidTr="00972035">
        <w:tc>
          <w:tcPr>
            <w:tcW w:w="746" w:type="dxa"/>
            <w:vAlign w:val="center"/>
          </w:tcPr>
          <w:p w14:paraId="5EF4CA3D" w14:textId="77777777" w:rsidR="00963D22" w:rsidRDefault="00963D22" w:rsidP="00972035">
            <w:pPr>
              <w:jc w:val="center"/>
              <w:rPr>
                <w:rtl/>
              </w:rPr>
            </w:pPr>
            <w:r>
              <w:rPr>
                <w:rFonts w:hint="cs"/>
                <w:rtl/>
              </w:rPr>
              <w:t>4</w:t>
            </w:r>
          </w:p>
        </w:tc>
        <w:tc>
          <w:tcPr>
            <w:tcW w:w="1510" w:type="dxa"/>
            <w:vAlign w:val="center"/>
          </w:tcPr>
          <w:p w14:paraId="6FFF6158" w14:textId="77777777" w:rsidR="00963D22" w:rsidRPr="00360CAD" w:rsidRDefault="00963D22" w:rsidP="00972035">
            <w:pPr>
              <w:jc w:val="center"/>
              <w:rPr>
                <w:szCs w:val="22"/>
                <w:rtl/>
              </w:rPr>
            </w:pPr>
          </w:p>
        </w:tc>
        <w:tc>
          <w:tcPr>
            <w:tcW w:w="5352" w:type="dxa"/>
            <w:vAlign w:val="center"/>
          </w:tcPr>
          <w:p w14:paraId="33466F58" w14:textId="77777777" w:rsidR="00963D22" w:rsidRPr="00360CAD" w:rsidRDefault="00963D22" w:rsidP="00972035">
            <w:pPr>
              <w:jc w:val="center"/>
              <w:rPr>
                <w:szCs w:val="22"/>
                <w:rtl/>
              </w:rPr>
            </w:pPr>
          </w:p>
        </w:tc>
        <w:tc>
          <w:tcPr>
            <w:tcW w:w="1452" w:type="dxa"/>
            <w:vAlign w:val="center"/>
          </w:tcPr>
          <w:p w14:paraId="302A5EE8" w14:textId="77777777" w:rsidR="00963D22" w:rsidRPr="0046635F" w:rsidRDefault="00963D22" w:rsidP="00972035">
            <w:pPr>
              <w:jc w:val="center"/>
              <w:rPr>
                <w:rtl/>
              </w:rPr>
            </w:pPr>
          </w:p>
        </w:tc>
      </w:tr>
      <w:tr w:rsidR="00963D22" w:rsidRPr="0046635F" w14:paraId="6D312CA7" w14:textId="77777777" w:rsidTr="00972035">
        <w:tc>
          <w:tcPr>
            <w:tcW w:w="746" w:type="dxa"/>
            <w:vAlign w:val="center"/>
          </w:tcPr>
          <w:p w14:paraId="46C0D357" w14:textId="77777777" w:rsidR="00963D22" w:rsidRDefault="00963D22" w:rsidP="00972035">
            <w:pPr>
              <w:jc w:val="center"/>
              <w:rPr>
                <w:rtl/>
              </w:rPr>
            </w:pPr>
            <w:r>
              <w:rPr>
                <w:rFonts w:hint="cs"/>
                <w:rtl/>
              </w:rPr>
              <w:t>5</w:t>
            </w:r>
          </w:p>
        </w:tc>
        <w:tc>
          <w:tcPr>
            <w:tcW w:w="1510" w:type="dxa"/>
            <w:vAlign w:val="center"/>
          </w:tcPr>
          <w:p w14:paraId="6E788951" w14:textId="77777777" w:rsidR="00963D22" w:rsidRPr="00360CAD" w:rsidRDefault="00963D22" w:rsidP="00972035">
            <w:pPr>
              <w:jc w:val="center"/>
              <w:rPr>
                <w:szCs w:val="22"/>
                <w:rtl/>
              </w:rPr>
            </w:pPr>
          </w:p>
        </w:tc>
        <w:tc>
          <w:tcPr>
            <w:tcW w:w="5352" w:type="dxa"/>
            <w:vAlign w:val="center"/>
          </w:tcPr>
          <w:p w14:paraId="2138EB07" w14:textId="77777777" w:rsidR="00963D22" w:rsidRPr="00360CAD" w:rsidRDefault="00963D22" w:rsidP="00972035">
            <w:pPr>
              <w:jc w:val="center"/>
              <w:rPr>
                <w:szCs w:val="22"/>
                <w:rtl/>
              </w:rPr>
            </w:pPr>
          </w:p>
        </w:tc>
        <w:tc>
          <w:tcPr>
            <w:tcW w:w="1452" w:type="dxa"/>
            <w:vAlign w:val="center"/>
          </w:tcPr>
          <w:p w14:paraId="1F9D3619" w14:textId="77777777" w:rsidR="00963D22" w:rsidRPr="0046635F" w:rsidRDefault="00963D22" w:rsidP="00972035">
            <w:pPr>
              <w:jc w:val="center"/>
              <w:rPr>
                <w:rtl/>
              </w:rPr>
            </w:pPr>
          </w:p>
        </w:tc>
      </w:tr>
    </w:tbl>
    <w:p w14:paraId="128AFF21" w14:textId="77777777" w:rsidR="00445A3D" w:rsidRDefault="00445A3D">
      <w:pPr>
        <w:spacing w:after="200" w:line="276" w:lineRule="auto"/>
        <w:jc w:val="both"/>
        <w:rPr>
          <w:rFonts w:asciiTheme="minorHAnsi" w:hAnsiTheme="minorHAnsi"/>
          <w:sz w:val="24"/>
          <w:rtl/>
          <w:lang w:eastAsia="he-IL"/>
        </w:rPr>
      </w:pPr>
    </w:p>
    <w:p w14:paraId="796A3D39"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684E41B5"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1D3B9F96" w14:textId="77777777" w:rsidR="0059160D" w:rsidRPr="00D516D7" w:rsidRDefault="0059160D" w:rsidP="0036394B">
      <w:pPr>
        <w:spacing w:line="360" w:lineRule="auto"/>
        <w:jc w:val="center"/>
        <w:rPr>
          <w:rFonts w:ascii="David" w:hAnsi="David"/>
          <w:b/>
          <w:bCs/>
          <w:sz w:val="24"/>
          <w:u w:val="single"/>
          <w:rtl/>
          <w:lang w:eastAsia="he-IL"/>
        </w:rPr>
      </w:pPr>
    </w:p>
    <w:p w14:paraId="13660760"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C35A519"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410B84E7"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71F65D11"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0A56F80" w14:textId="77777777" w:rsidR="003E41DD" w:rsidRDefault="003E41DD" w:rsidP="00EE4955">
      <w:pPr>
        <w:spacing w:line="360" w:lineRule="auto"/>
        <w:ind w:left="-58"/>
        <w:rPr>
          <w:rFonts w:ascii="David" w:hAnsi="David"/>
          <w:sz w:val="24"/>
          <w:rtl/>
          <w:lang w:eastAsia="he-IL"/>
        </w:rPr>
      </w:pPr>
    </w:p>
    <w:p w14:paraId="135D5C80" w14:textId="16972CFC" w:rsidR="0059160D" w:rsidRPr="003E41DD" w:rsidRDefault="0059160D" w:rsidP="00EE4955">
      <w:pPr>
        <w:spacing w:line="360" w:lineRule="auto"/>
        <w:ind w:left="-58"/>
        <w:rPr>
          <w:rFonts w:ascii="David" w:hAnsi="David"/>
          <w:sz w:val="24"/>
          <w:rtl/>
          <w:lang w:eastAsia="he-IL"/>
        </w:rPr>
      </w:pPr>
      <w:r w:rsidRPr="003E41DD">
        <w:rPr>
          <w:rFonts w:ascii="David" w:hAnsi="David"/>
          <w:sz w:val="24"/>
          <w:rtl/>
          <w:lang w:eastAsia="he-IL"/>
        </w:rPr>
        <w:t xml:space="preserve">כתובת </w:t>
      </w:r>
      <w:r w:rsidRPr="003E41DD">
        <w:rPr>
          <w:rFonts w:ascii="David" w:hAnsi="David"/>
          <w:b/>
          <w:bCs/>
          <w:sz w:val="24"/>
          <w:rtl/>
          <w:lang w:eastAsia="he-IL"/>
        </w:rPr>
        <w:t>דוא"ל: ___</w:t>
      </w:r>
      <w:r w:rsidR="003E41DD" w:rsidRPr="003E41DD">
        <w:rPr>
          <w:rFonts w:ascii="David" w:hAnsi="David" w:hint="cs"/>
          <w:b/>
          <w:bCs/>
          <w:sz w:val="24"/>
          <w:rtl/>
          <w:lang w:eastAsia="he-IL"/>
        </w:rPr>
        <w:t>____________________________</w:t>
      </w:r>
      <w:r w:rsidRPr="003E41DD">
        <w:rPr>
          <w:rFonts w:ascii="David" w:hAnsi="David"/>
          <w:b/>
          <w:bCs/>
          <w:sz w:val="24"/>
          <w:rtl/>
          <w:lang w:eastAsia="he-IL"/>
        </w:rPr>
        <w:t>____________________,</w:t>
      </w:r>
      <w:r w:rsidRPr="003E41DD">
        <w:rPr>
          <w:rFonts w:ascii="David" w:hAnsi="David"/>
          <w:sz w:val="24"/>
          <w:rtl/>
          <w:lang w:eastAsia="he-IL"/>
        </w:rPr>
        <w:t xml:space="preserve"> </w:t>
      </w:r>
    </w:p>
    <w:p w14:paraId="7FB24FC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9F041D9" w14:textId="77777777" w:rsidR="003E41DD" w:rsidRDefault="003E41DD" w:rsidP="00EE4955">
      <w:pPr>
        <w:spacing w:line="360" w:lineRule="auto"/>
        <w:ind w:left="-58"/>
        <w:rPr>
          <w:rFonts w:ascii="David" w:hAnsi="David"/>
          <w:sz w:val="24"/>
          <w:rtl/>
          <w:lang w:eastAsia="he-IL"/>
        </w:rPr>
      </w:pPr>
    </w:p>
    <w:p w14:paraId="76AB3E63" w14:textId="1CECF7EF" w:rsidR="005916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228545B1" w14:textId="77777777" w:rsidR="00864DBE" w:rsidRPr="00B7230D" w:rsidRDefault="00864DBE" w:rsidP="00EE4955">
      <w:pPr>
        <w:spacing w:line="360" w:lineRule="auto"/>
        <w:ind w:left="-58"/>
        <w:rPr>
          <w:rFonts w:ascii="David" w:hAnsi="David"/>
          <w:sz w:val="24"/>
          <w:rtl/>
          <w:lang w:eastAsia="he-IL"/>
        </w:rPr>
      </w:pPr>
      <w:r>
        <w:rPr>
          <w:rFonts w:ascii="David" w:hAnsi="David" w:hint="cs"/>
          <w:sz w:val="24"/>
          <w:rtl/>
          <w:lang w:eastAsia="he-IL"/>
        </w:rPr>
        <w:t>מעמד בישראל (</w:t>
      </w:r>
      <w:r w:rsidR="00B86DB5">
        <w:rPr>
          <w:rFonts w:ascii="David" w:hAnsi="David" w:hint="cs"/>
          <w:sz w:val="24"/>
          <w:rtl/>
          <w:lang w:eastAsia="he-IL"/>
        </w:rPr>
        <w:t>עבור מבקר הפנים המוצע</w:t>
      </w:r>
      <w:r>
        <w:rPr>
          <w:rFonts w:ascii="David" w:hAnsi="David" w:hint="cs"/>
          <w:sz w:val="24"/>
          <w:rtl/>
          <w:lang w:eastAsia="he-IL"/>
        </w:rPr>
        <w:t>, תושב/אזרח</w:t>
      </w:r>
      <w:r w:rsidR="00B86DB5">
        <w:rPr>
          <w:rFonts w:ascii="David" w:hAnsi="David" w:hint="cs"/>
          <w:sz w:val="24"/>
          <w:rtl/>
          <w:lang w:eastAsia="he-IL"/>
        </w:rPr>
        <w:t xml:space="preserve"> וכו'</w:t>
      </w:r>
      <w:r>
        <w:rPr>
          <w:rFonts w:ascii="David" w:hAnsi="David" w:hint="cs"/>
          <w:sz w:val="24"/>
          <w:rtl/>
          <w:lang w:eastAsia="he-IL"/>
        </w:rPr>
        <w:t>):_______________</w:t>
      </w:r>
    </w:p>
    <w:p w14:paraId="6DCF562A"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4629724F"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3F130DA7"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58FF880C" w14:textId="77777777" w:rsidR="0059160D" w:rsidRPr="00B7230D" w:rsidRDefault="0059160D" w:rsidP="00A14BC6">
      <w:pPr>
        <w:spacing w:line="360" w:lineRule="auto"/>
        <w:ind w:left="-58"/>
        <w:rPr>
          <w:rFonts w:ascii="David" w:hAnsi="David"/>
          <w:sz w:val="24"/>
          <w:rtl/>
          <w:lang w:eastAsia="he-IL"/>
        </w:rPr>
      </w:pPr>
    </w:p>
    <w:p w14:paraId="5E132008" w14:textId="72BBD8AA" w:rsidR="0059160D" w:rsidRPr="008921A8" w:rsidRDefault="0059160D" w:rsidP="00A95C31">
      <w:pPr>
        <w:spacing w:line="276" w:lineRule="auto"/>
        <w:jc w:val="both"/>
        <w:rPr>
          <w:sz w:val="24"/>
          <w:rtl/>
        </w:rPr>
      </w:pPr>
      <w:r w:rsidRPr="003E41DD">
        <w:rPr>
          <w:rFonts w:ascii="David" w:hAnsi="David"/>
          <w:sz w:val="24"/>
          <w:rtl/>
          <w:lang w:eastAsia="he-IL"/>
        </w:rPr>
        <w:t xml:space="preserve">אני, _______________, רו"ח/עו"ד של המציע </w:t>
      </w:r>
      <w:r w:rsidRPr="003E41DD">
        <w:rPr>
          <w:rFonts w:ascii="David" w:hAnsi="David"/>
          <w:sz w:val="24"/>
          <w:rtl/>
        </w:rPr>
        <w:t xml:space="preserve">במכרז מס' </w:t>
      </w:r>
      <w:r w:rsidR="003E41DD" w:rsidRPr="003E41DD">
        <w:rPr>
          <w:rFonts w:ascii="David" w:hAnsi="David"/>
          <w:sz w:val="24"/>
          <w:rtl/>
        </w:rPr>
        <w:t>12/21</w:t>
      </w:r>
      <w:r w:rsidRPr="003E41DD">
        <w:rPr>
          <w:rFonts w:ascii="David" w:hAnsi="David"/>
          <w:sz w:val="24"/>
          <w:rtl/>
        </w:rPr>
        <w:t xml:space="preserve"> </w:t>
      </w:r>
      <w:r w:rsidR="00771561" w:rsidRPr="003E41DD">
        <w:rPr>
          <w:rFonts w:hint="cs"/>
          <w:sz w:val="24"/>
          <w:rtl/>
        </w:rPr>
        <w:t>למתן</w:t>
      </w:r>
      <w:r w:rsidR="00771561" w:rsidRPr="003E41DD">
        <w:rPr>
          <w:sz w:val="24"/>
          <w:rtl/>
        </w:rPr>
        <w:t xml:space="preserve"> שירותי </w:t>
      </w:r>
      <w:r w:rsidR="006645FD" w:rsidRPr="003E41DD">
        <w:rPr>
          <w:rFonts w:hint="cs"/>
          <w:sz w:val="24"/>
          <w:rtl/>
        </w:rPr>
        <w:t>ביקורת</w:t>
      </w:r>
      <w:r w:rsidR="006645FD" w:rsidRPr="003E41DD">
        <w:rPr>
          <w:sz w:val="24"/>
          <w:rtl/>
        </w:rPr>
        <w:t xml:space="preserve"> פנימית </w:t>
      </w:r>
      <w:r w:rsidR="00771561" w:rsidRPr="003E41DD">
        <w:rPr>
          <w:sz w:val="24"/>
          <w:rtl/>
        </w:rPr>
        <w:t xml:space="preserve">עבור </w:t>
      </w:r>
      <w:proofErr w:type="spellStart"/>
      <w:r w:rsidR="00771561" w:rsidRPr="003E41DD">
        <w:rPr>
          <w:rFonts w:hint="cs"/>
          <w:sz w:val="24"/>
          <w:rtl/>
        </w:rPr>
        <w:t>המינהל</w:t>
      </w:r>
      <w:proofErr w:type="spellEnd"/>
      <w:r w:rsidR="00771561" w:rsidRPr="003E41DD">
        <w:rPr>
          <w:sz w:val="24"/>
          <w:rtl/>
        </w:rPr>
        <w:t xml:space="preserve"> האזרחי</w:t>
      </w:r>
      <w:r w:rsidRPr="003E41DD">
        <w:rPr>
          <w:rFonts w:ascii="David" w:hAnsi="David"/>
          <w:sz w:val="24"/>
          <w:rtl/>
          <w:lang w:eastAsia="he-IL"/>
        </w:rPr>
        <w:t>, מאשר בחתימתי כי הנ"ל מוסמכים לפי מסמכי התאגיד ולפי כל דין לחתום בשם המציע</w:t>
      </w:r>
      <w:r w:rsidRPr="00B7230D">
        <w:rPr>
          <w:rFonts w:ascii="David" w:hAnsi="David"/>
          <w:sz w:val="24"/>
          <w:rtl/>
          <w:lang w:eastAsia="he-IL"/>
        </w:rPr>
        <w:t xml:space="preserve"> וכי חתימתם מחייבת את המציע בכל דבר ועניין.</w:t>
      </w:r>
    </w:p>
    <w:p w14:paraId="5A84CB7A" w14:textId="77777777" w:rsidR="00A95C31" w:rsidRDefault="00A95C31" w:rsidP="00A95C31">
      <w:pPr>
        <w:spacing w:line="276" w:lineRule="auto"/>
        <w:ind w:left="-58"/>
        <w:rPr>
          <w:rFonts w:ascii="David" w:hAnsi="David"/>
          <w:sz w:val="24"/>
          <w:rtl/>
          <w:lang w:eastAsia="he-IL"/>
        </w:rPr>
      </w:pPr>
    </w:p>
    <w:p w14:paraId="1EC0AD6C" w14:textId="07E44056" w:rsidR="0059160D" w:rsidRPr="00763F7F" w:rsidRDefault="0059160D" w:rsidP="00A95C31">
      <w:pPr>
        <w:spacing w:line="276"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60C9CBE5" w14:textId="77777777" w:rsidR="0059160D" w:rsidRPr="00D516D7" w:rsidRDefault="0059160D" w:rsidP="00A95C31">
      <w:pPr>
        <w:spacing w:line="276"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389FEADB" w14:textId="77777777" w:rsidR="0059160D" w:rsidRPr="007678B0" w:rsidRDefault="0059160D" w:rsidP="00A95C31">
      <w:pPr>
        <w:spacing w:line="276" w:lineRule="auto"/>
        <w:ind w:left="-58"/>
        <w:rPr>
          <w:rFonts w:ascii="David" w:hAnsi="David"/>
          <w:sz w:val="24"/>
          <w:lang w:eastAsia="he-IL"/>
        </w:rPr>
      </w:pPr>
    </w:p>
    <w:p w14:paraId="6A01A527" w14:textId="77777777" w:rsidR="0059160D" w:rsidRPr="00B7230D" w:rsidRDefault="0059160D" w:rsidP="00A95C31">
      <w:pPr>
        <w:spacing w:line="276"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5C29C1F3" w14:textId="77777777" w:rsidR="0059160D" w:rsidRPr="00B7230D" w:rsidRDefault="0059160D" w:rsidP="00A95C31">
      <w:pPr>
        <w:spacing w:line="276"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9027FFD" w14:textId="77777777" w:rsidR="0059160D" w:rsidRPr="008921A8" w:rsidRDefault="0059160D" w:rsidP="00A95C31">
      <w:pPr>
        <w:tabs>
          <w:tab w:val="center" w:pos="4570"/>
          <w:tab w:val="right" w:pos="9070"/>
        </w:tabs>
        <w:spacing w:before="120" w:line="276"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7FF4D849" w14:textId="77777777" w:rsidR="0059160D" w:rsidRPr="008921A8" w:rsidRDefault="0059160D" w:rsidP="00A95C31">
      <w:pPr>
        <w:spacing w:line="276" w:lineRule="auto"/>
        <w:ind w:left="360"/>
        <w:rPr>
          <w:rFonts w:ascii="David" w:hAnsi="David"/>
          <w:b/>
          <w:bCs/>
          <w:sz w:val="24"/>
          <w:u w:val="single"/>
          <w:rtl/>
          <w:lang w:eastAsia="he-IL"/>
        </w:rPr>
      </w:pPr>
    </w:p>
    <w:p w14:paraId="6F1A5E61" w14:textId="77777777" w:rsidR="0059160D" w:rsidRPr="008921A8" w:rsidRDefault="0059160D" w:rsidP="00A95C31">
      <w:pPr>
        <w:spacing w:line="276"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4741DAC2" w14:textId="77777777" w:rsidTr="00B955F8">
        <w:trPr>
          <w:trHeight w:val="718"/>
        </w:trPr>
        <w:tc>
          <w:tcPr>
            <w:tcW w:w="1650" w:type="dxa"/>
          </w:tcPr>
          <w:p w14:paraId="61A3A4CD" w14:textId="77777777" w:rsidR="0059160D" w:rsidRPr="008921A8" w:rsidRDefault="0059160D" w:rsidP="00A95C31">
            <w:pPr>
              <w:spacing w:line="276" w:lineRule="auto"/>
              <w:rPr>
                <w:rFonts w:ascii="David" w:eastAsiaTheme="minorEastAsia" w:hAnsi="David"/>
                <w:sz w:val="24"/>
              </w:rPr>
            </w:pPr>
          </w:p>
        </w:tc>
        <w:tc>
          <w:tcPr>
            <w:tcW w:w="2643" w:type="dxa"/>
          </w:tcPr>
          <w:p w14:paraId="5DF62629" w14:textId="77777777" w:rsidR="0059160D" w:rsidRPr="008921A8" w:rsidRDefault="0059160D" w:rsidP="00A95C31">
            <w:pPr>
              <w:spacing w:line="276" w:lineRule="auto"/>
              <w:rPr>
                <w:rFonts w:ascii="David" w:eastAsiaTheme="minorEastAsia" w:hAnsi="David"/>
                <w:sz w:val="24"/>
              </w:rPr>
            </w:pPr>
          </w:p>
        </w:tc>
        <w:tc>
          <w:tcPr>
            <w:tcW w:w="2608" w:type="dxa"/>
          </w:tcPr>
          <w:p w14:paraId="4722DCFE" w14:textId="77777777" w:rsidR="0059160D" w:rsidRPr="008921A8" w:rsidRDefault="0059160D" w:rsidP="00A95C31">
            <w:pPr>
              <w:spacing w:line="276" w:lineRule="auto"/>
              <w:rPr>
                <w:rFonts w:ascii="David" w:eastAsiaTheme="minorEastAsia" w:hAnsi="David"/>
                <w:sz w:val="24"/>
              </w:rPr>
            </w:pPr>
          </w:p>
        </w:tc>
        <w:tc>
          <w:tcPr>
            <w:tcW w:w="2835" w:type="dxa"/>
          </w:tcPr>
          <w:p w14:paraId="1F84DDE8" w14:textId="77777777" w:rsidR="0059160D" w:rsidRPr="008921A8" w:rsidRDefault="0059160D" w:rsidP="00A95C31">
            <w:pPr>
              <w:spacing w:line="276" w:lineRule="auto"/>
              <w:rPr>
                <w:rFonts w:ascii="David" w:eastAsiaTheme="minorEastAsia" w:hAnsi="David"/>
                <w:sz w:val="24"/>
              </w:rPr>
            </w:pPr>
          </w:p>
        </w:tc>
      </w:tr>
      <w:tr w:rsidR="0059160D" w:rsidRPr="00B7230D" w14:paraId="07429125" w14:textId="77777777" w:rsidTr="00B955F8">
        <w:tc>
          <w:tcPr>
            <w:tcW w:w="1650" w:type="dxa"/>
            <w:shd w:val="pct5" w:color="auto" w:fill="auto"/>
          </w:tcPr>
          <w:p w14:paraId="44721746" w14:textId="77777777" w:rsidR="0059160D" w:rsidRPr="008921A8" w:rsidRDefault="0059160D" w:rsidP="00A95C3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7F3A741" w14:textId="77777777" w:rsidR="0059160D" w:rsidRPr="008921A8" w:rsidRDefault="0059160D" w:rsidP="00A95C3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6445C1" w14:textId="77777777" w:rsidR="0059160D" w:rsidRPr="008921A8" w:rsidRDefault="0059160D" w:rsidP="00A95C3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6D4A81F" w14:textId="77777777" w:rsidR="0059160D" w:rsidRPr="008921A8" w:rsidRDefault="0059160D" w:rsidP="00A95C3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FC6F0CA" w14:textId="77777777" w:rsidR="0059160D" w:rsidRPr="008921A8" w:rsidRDefault="0059160D" w:rsidP="00A95C31">
      <w:pPr>
        <w:spacing w:line="276" w:lineRule="auto"/>
        <w:jc w:val="center"/>
        <w:rPr>
          <w:rFonts w:ascii="David" w:eastAsiaTheme="minorEastAsia" w:hAnsi="David"/>
          <w:b/>
          <w:bCs/>
          <w:sz w:val="24"/>
          <w:u w:val="single"/>
          <w:rtl/>
        </w:rPr>
      </w:pPr>
    </w:p>
    <w:p w14:paraId="2E103FA3" w14:textId="77777777" w:rsidR="0059160D" w:rsidRPr="008921A8" w:rsidRDefault="0059160D" w:rsidP="00A95C31">
      <w:pPr>
        <w:spacing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0662A47" w14:textId="77777777" w:rsidR="0059160D" w:rsidRPr="008921A8" w:rsidRDefault="0059160D" w:rsidP="00A95C31">
      <w:pPr>
        <w:spacing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A70CC5F" w14:textId="77777777" w:rsidR="0059160D" w:rsidRPr="008921A8" w:rsidRDefault="0059160D" w:rsidP="00A95C31">
      <w:pPr>
        <w:spacing w:line="276" w:lineRule="auto"/>
        <w:jc w:val="center"/>
        <w:rPr>
          <w:rFonts w:ascii="David" w:eastAsiaTheme="minorEastAsia" w:hAnsi="David"/>
          <w:sz w:val="24"/>
        </w:rPr>
      </w:pPr>
      <w:r w:rsidRPr="008921A8">
        <w:rPr>
          <w:rFonts w:ascii="David" w:eastAsiaTheme="minorEastAsia" w:hAnsi="David"/>
          <w:sz w:val="24"/>
          <w:rtl/>
        </w:rPr>
        <w:t>______________</w:t>
      </w:r>
    </w:p>
    <w:p w14:paraId="445D258A"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4475EE7B"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7B4ACC3B" w14:textId="77777777" w:rsidR="0059160D" w:rsidRPr="00B7230D" w:rsidRDefault="0059160D" w:rsidP="004722B3">
      <w:pPr>
        <w:pStyle w:val="15"/>
        <w:ind w:left="357" w:right="360"/>
        <w:jc w:val="both"/>
        <w:rPr>
          <w:rFonts w:ascii="David" w:hAnsi="David" w:cs="David"/>
          <w:sz w:val="24"/>
          <w:rtl/>
        </w:rPr>
      </w:pPr>
    </w:p>
    <w:p w14:paraId="7F89F4AE" w14:textId="19D6FEF6" w:rsidR="0059160D" w:rsidRPr="008921A8" w:rsidRDefault="0059160D" w:rsidP="00F62B05">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A95C31">
        <w:rPr>
          <w:rFonts w:ascii="David" w:eastAsia="Times New Roman" w:hAnsi="David"/>
          <w:sz w:val="24"/>
          <w:shd w:val="clear" w:color="auto" w:fill="FFFFFF" w:themeFill="background1"/>
          <w:rtl/>
        </w:rPr>
        <w:t xml:space="preserve">מטעמו הצעה במסגרת </w:t>
      </w:r>
      <w:r w:rsidRPr="00A95C31">
        <w:rPr>
          <w:rFonts w:ascii="David" w:hAnsi="David"/>
          <w:sz w:val="24"/>
          <w:shd w:val="clear" w:color="auto" w:fill="FFFFFF" w:themeFill="background1"/>
          <w:rtl/>
        </w:rPr>
        <w:t xml:space="preserve">מכרז מס' </w:t>
      </w:r>
      <w:r w:rsidR="003E41DD" w:rsidRPr="00A95C31">
        <w:rPr>
          <w:rFonts w:ascii="David" w:hAnsi="David"/>
          <w:sz w:val="24"/>
          <w:shd w:val="clear" w:color="auto" w:fill="FFFFFF" w:themeFill="background1"/>
          <w:rtl/>
        </w:rPr>
        <w:t>12/21</w:t>
      </w:r>
      <w:r w:rsidR="00B4544D" w:rsidRPr="00A95C31">
        <w:rPr>
          <w:rFonts w:ascii="David" w:hAnsi="David"/>
          <w:sz w:val="24"/>
          <w:rtl/>
        </w:rPr>
        <w:t xml:space="preserve"> </w:t>
      </w:r>
      <w:r w:rsidR="006645FD" w:rsidRPr="00A95C31">
        <w:rPr>
          <w:sz w:val="24"/>
          <w:rtl/>
        </w:rPr>
        <w:t xml:space="preserve">למתן שירותי ביקורת פנימית עבור </w:t>
      </w:r>
      <w:proofErr w:type="spellStart"/>
      <w:r w:rsidR="006645FD" w:rsidRPr="00A95C31">
        <w:rPr>
          <w:sz w:val="24"/>
          <w:rtl/>
        </w:rPr>
        <w:t>המינהל</w:t>
      </w:r>
      <w:proofErr w:type="spellEnd"/>
      <w:r w:rsidR="006645FD" w:rsidRPr="00A95C31">
        <w:rPr>
          <w:sz w:val="24"/>
          <w:rtl/>
        </w:rPr>
        <w:t xml:space="preserve"> האזרחי, </w:t>
      </w:r>
      <w:r w:rsidRPr="00A95C31">
        <w:rPr>
          <w:rFonts w:ascii="David" w:eastAsia="Times New Roman" w:hAnsi="David"/>
          <w:sz w:val="24"/>
          <w:rtl/>
        </w:rPr>
        <w:t>כמפורט</w:t>
      </w:r>
      <w:r w:rsidRPr="008921A8">
        <w:rPr>
          <w:rFonts w:ascii="David" w:eastAsia="Times New Roman" w:hAnsi="David"/>
          <w:sz w:val="24"/>
          <w:rtl/>
        </w:rPr>
        <w:t xml:space="preserve"> במסמכי ההזמנה על נספחיה, לאחר שקראתי בעיון את תנאי המכרז וכל המסמכים הנלווים אליו, מצהיר בזה כדלהלן:</w:t>
      </w:r>
    </w:p>
    <w:p w14:paraId="6A7CC426"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 xml:space="preserve">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w:t>
      </w:r>
      <w:r w:rsidRPr="008921A8">
        <w:rPr>
          <w:rFonts w:ascii="David" w:eastAsia="Times New Roman" w:hAnsi="David"/>
          <w:sz w:val="24"/>
          <w:rtl/>
        </w:rPr>
        <w:lastRenderedPageBreak/>
        <w:t>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4F7DD945" w14:textId="77777777" w:rsidR="0059160D"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14:paraId="2A050263" w14:textId="77777777" w:rsidR="0007379A" w:rsidRDefault="0007379A" w:rsidP="0007379A">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1D394D09" w14:textId="77777777" w:rsidR="0007379A" w:rsidRDefault="0007379A" w:rsidP="0007379A">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3A4D072B" w14:textId="77777777" w:rsidR="0007379A" w:rsidRDefault="0007379A" w:rsidP="0007379A">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3818DF9A" w14:textId="77777777" w:rsidR="0007379A" w:rsidRDefault="0007379A" w:rsidP="0007379A">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2D46EEC3" w14:textId="77777777" w:rsidR="0007379A" w:rsidRDefault="0007379A" w:rsidP="0007379A">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15428430" w14:textId="77777777" w:rsidR="0059160D" w:rsidRPr="008921A8" w:rsidRDefault="0007379A"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r>
        <w:rPr>
          <w:rFonts w:ascii="David" w:eastAsia="Times New Roman" w:hAnsi="David" w:hint="cs"/>
          <w:sz w:val="24"/>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w:t>
      </w:r>
      <w:r>
        <w:rPr>
          <w:rFonts w:ascii="David" w:eastAsia="Times New Roman" w:hAnsi="David" w:hint="cs"/>
          <w:sz w:val="24"/>
          <w:rtl/>
        </w:rPr>
        <w:lastRenderedPageBreak/>
        <w:t xml:space="preserve">יותר מהצעתו זו. המציע לא היה מעורב בניסיון לגרום למתחרה להגיש הצעה בלתי תחרותית, מכל סוג שהוא. הצעה זו מוגשת בתום </w:t>
      </w:r>
      <w:proofErr w:type="spellStart"/>
      <w:r>
        <w:rPr>
          <w:rFonts w:ascii="David" w:eastAsia="Times New Roman" w:hAnsi="David" w:hint="cs"/>
          <w:sz w:val="24"/>
          <w:rtl/>
        </w:rPr>
        <w:t>לב.</w:t>
      </w:r>
      <w:bookmarkStart w:id="11" w:name="_Toc536351806"/>
      <w:r w:rsidR="0059160D" w:rsidRPr="008921A8">
        <w:rPr>
          <w:rFonts w:ascii="David" w:eastAsia="Times New Roman" w:hAnsi="David"/>
          <w:sz w:val="24"/>
          <w:rtl/>
        </w:rPr>
        <w:t>כאשר</w:t>
      </w:r>
      <w:proofErr w:type="spellEnd"/>
      <w:r w:rsidR="0059160D" w:rsidRPr="008921A8">
        <w:rPr>
          <w:rFonts w:ascii="David" w:eastAsia="Times New Roman" w:hAnsi="David"/>
          <w:sz w:val="24"/>
          <w:rtl/>
        </w:rPr>
        <w:t xml:space="preserve"> המציע הוא מציע ישראלי:</w:t>
      </w:r>
      <w:bookmarkEnd w:id="11"/>
      <w:r w:rsidR="0059160D" w:rsidRPr="008921A8">
        <w:rPr>
          <w:rFonts w:ascii="David" w:eastAsia="Times New Roman" w:hAnsi="David"/>
          <w:sz w:val="24"/>
          <w:rtl/>
        </w:rPr>
        <w:t xml:space="preserve"> </w:t>
      </w:r>
    </w:p>
    <w:p w14:paraId="33D5D4A5"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2D4B820D"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44C90AD5"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6FB16C9C"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04A097B5"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1FE8B81F" w14:textId="77777777" w:rsidR="0059160D" w:rsidRPr="008921A8" w:rsidRDefault="0059160D" w:rsidP="004722B3">
      <w:pPr>
        <w:pStyle w:val="ac"/>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3DEC4E09"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2D7A81C4"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A5FD719" w14:textId="77777777" w:rsidTr="00B955F8">
        <w:trPr>
          <w:trHeight w:val="718"/>
        </w:trPr>
        <w:tc>
          <w:tcPr>
            <w:tcW w:w="1650" w:type="dxa"/>
          </w:tcPr>
          <w:p w14:paraId="4FD11584" w14:textId="77777777" w:rsidR="0059160D" w:rsidRPr="008921A8" w:rsidRDefault="0059160D" w:rsidP="008921A8">
            <w:pPr>
              <w:spacing w:line="360" w:lineRule="auto"/>
              <w:rPr>
                <w:rFonts w:ascii="David" w:eastAsiaTheme="minorEastAsia" w:hAnsi="David"/>
                <w:sz w:val="24"/>
              </w:rPr>
            </w:pPr>
          </w:p>
        </w:tc>
        <w:tc>
          <w:tcPr>
            <w:tcW w:w="2643" w:type="dxa"/>
          </w:tcPr>
          <w:p w14:paraId="23335693" w14:textId="77777777" w:rsidR="0059160D" w:rsidRPr="008921A8" w:rsidRDefault="0059160D" w:rsidP="008921A8">
            <w:pPr>
              <w:spacing w:line="360" w:lineRule="auto"/>
              <w:rPr>
                <w:rFonts w:ascii="David" w:eastAsiaTheme="minorEastAsia" w:hAnsi="David"/>
                <w:sz w:val="24"/>
              </w:rPr>
            </w:pPr>
          </w:p>
        </w:tc>
        <w:tc>
          <w:tcPr>
            <w:tcW w:w="2608" w:type="dxa"/>
          </w:tcPr>
          <w:p w14:paraId="038D1548" w14:textId="77777777" w:rsidR="0059160D" w:rsidRPr="008921A8" w:rsidRDefault="0059160D" w:rsidP="008921A8">
            <w:pPr>
              <w:spacing w:line="360" w:lineRule="auto"/>
              <w:rPr>
                <w:rFonts w:ascii="David" w:eastAsiaTheme="minorEastAsia" w:hAnsi="David"/>
                <w:sz w:val="24"/>
              </w:rPr>
            </w:pPr>
          </w:p>
        </w:tc>
        <w:tc>
          <w:tcPr>
            <w:tcW w:w="2835" w:type="dxa"/>
          </w:tcPr>
          <w:p w14:paraId="56761065" w14:textId="77777777" w:rsidR="0059160D" w:rsidRPr="008921A8" w:rsidRDefault="0059160D" w:rsidP="008921A8">
            <w:pPr>
              <w:spacing w:line="360" w:lineRule="auto"/>
              <w:rPr>
                <w:rFonts w:ascii="David" w:eastAsiaTheme="minorEastAsia" w:hAnsi="David"/>
                <w:sz w:val="24"/>
              </w:rPr>
            </w:pPr>
          </w:p>
        </w:tc>
      </w:tr>
      <w:tr w:rsidR="0059160D" w:rsidRPr="00B7230D" w14:paraId="3F0308B8" w14:textId="77777777" w:rsidTr="00B955F8">
        <w:tc>
          <w:tcPr>
            <w:tcW w:w="1650" w:type="dxa"/>
            <w:shd w:val="pct5" w:color="auto" w:fill="auto"/>
          </w:tcPr>
          <w:p w14:paraId="19CB9CD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34CDE3D"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6F6A6D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F6BA0C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272574D" w14:textId="77777777" w:rsidR="0059160D" w:rsidRPr="008921A8" w:rsidRDefault="0059160D" w:rsidP="008921A8">
      <w:pPr>
        <w:spacing w:line="360" w:lineRule="auto"/>
        <w:jc w:val="center"/>
        <w:rPr>
          <w:rFonts w:ascii="David" w:eastAsiaTheme="minorEastAsia" w:hAnsi="David"/>
          <w:b/>
          <w:bCs/>
          <w:sz w:val="24"/>
          <w:u w:val="single"/>
          <w:rtl/>
        </w:rPr>
      </w:pPr>
    </w:p>
    <w:p w14:paraId="278C2AB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74FB786" w14:textId="77777777" w:rsidR="0059160D" w:rsidRPr="008921A8" w:rsidRDefault="0059160D" w:rsidP="008921A8">
      <w:pPr>
        <w:spacing w:line="360" w:lineRule="auto"/>
        <w:jc w:val="center"/>
        <w:rPr>
          <w:rFonts w:ascii="David" w:eastAsiaTheme="minorEastAsia" w:hAnsi="David"/>
          <w:b/>
          <w:bCs/>
          <w:sz w:val="24"/>
          <w:u w:val="single"/>
          <w:rtl/>
        </w:rPr>
      </w:pPr>
    </w:p>
    <w:p w14:paraId="584071FC"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61B66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lastRenderedPageBreak/>
        <w:t>______________</w:t>
      </w:r>
    </w:p>
    <w:p w14:paraId="2E9E54F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B2D9A1D"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6F7E07F9"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5104D990"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421B37C3"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9371480"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411A321D"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501648B"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417AF273"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29FD2F94"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71170C4A" w14:textId="77777777" w:rsidR="006F1F41" w:rsidRDefault="006F1F41" w:rsidP="008C462B">
      <w:pPr>
        <w:keepNext/>
        <w:tabs>
          <w:tab w:val="left" w:pos="-35"/>
        </w:tabs>
        <w:spacing w:line="360" w:lineRule="auto"/>
        <w:ind w:left="-35"/>
        <w:contextualSpacing/>
        <w:jc w:val="center"/>
        <w:outlineLvl w:val="0"/>
        <w:rPr>
          <w:rFonts w:ascii="David" w:eastAsia="Times New Roman" w:hAnsi="David"/>
          <w:b/>
          <w:bCs/>
          <w:sz w:val="24"/>
          <w:u w:val="single"/>
          <w:rtl/>
        </w:rPr>
      </w:pPr>
    </w:p>
    <w:p w14:paraId="578937C0" w14:textId="77777777" w:rsidR="00D4179E" w:rsidRDefault="00D4179E">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p w14:paraId="1C3F76AF" w14:textId="70B7D592"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lastRenderedPageBreak/>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9"/>
    </w:p>
    <w:p w14:paraId="49B8DE88"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543DE1C5" w14:textId="5FF2AAD5" w:rsidR="0059160D" w:rsidRPr="008921A8" w:rsidRDefault="0059160D" w:rsidP="00F62B05">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A95C31">
        <w:rPr>
          <w:rFonts w:ascii="David" w:eastAsia="Times New Roman" w:hAnsi="David"/>
          <w:sz w:val="24"/>
          <w:rtl/>
        </w:rPr>
        <w:t xml:space="preserve">מטעמו הצעה במסגרת </w:t>
      </w:r>
      <w:r w:rsidRPr="00A95C31">
        <w:rPr>
          <w:rFonts w:ascii="David" w:hAnsi="David"/>
          <w:sz w:val="24"/>
          <w:rtl/>
        </w:rPr>
        <w:t xml:space="preserve">מכרז מס' </w:t>
      </w:r>
      <w:r w:rsidR="003E41DD" w:rsidRPr="00A95C31">
        <w:rPr>
          <w:rFonts w:ascii="David" w:hAnsi="David"/>
          <w:sz w:val="24"/>
          <w:rtl/>
        </w:rPr>
        <w:t>12/21</w:t>
      </w:r>
      <w:r w:rsidR="00B4370C" w:rsidRPr="00A95C31">
        <w:rPr>
          <w:rFonts w:ascii="David" w:hAnsi="David"/>
          <w:sz w:val="24"/>
          <w:rtl/>
        </w:rPr>
        <w:t xml:space="preserve"> </w:t>
      </w:r>
      <w:r w:rsidR="006645FD" w:rsidRPr="00A95C31">
        <w:rPr>
          <w:sz w:val="24"/>
          <w:rtl/>
        </w:rPr>
        <w:t xml:space="preserve">למתן שירותי ביקורת פנימית עבור </w:t>
      </w:r>
      <w:proofErr w:type="spellStart"/>
      <w:r w:rsidR="006645FD" w:rsidRPr="00A95C31">
        <w:rPr>
          <w:sz w:val="24"/>
          <w:rtl/>
        </w:rPr>
        <w:t>המינהל</w:t>
      </w:r>
      <w:proofErr w:type="spellEnd"/>
      <w:r w:rsidR="006645FD" w:rsidRPr="00A95C31">
        <w:rPr>
          <w:sz w:val="24"/>
          <w:rtl/>
        </w:rPr>
        <w:t xml:space="preserve"> האזרחי</w:t>
      </w:r>
      <w:r w:rsidRPr="00A95C31">
        <w:rPr>
          <w:rFonts w:ascii="David" w:eastAsia="Times New Roman" w:hAnsi="David"/>
          <w:sz w:val="24"/>
          <w:rtl/>
        </w:rPr>
        <w:t>, כמפורט</w:t>
      </w:r>
      <w:r w:rsidRPr="00B7230D">
        <w:rPr>
          <w:rFonts w:ascii="David" w:eastAsia="Times New Roman" w:hAnsi="David"/>
          <w:sz w:val="24"/>
          <w:rtl/>
        </w:rPr>
        <w:t xml:space="preserve"> במסמכי ההזמנה על נספחיה, לאחר שקראתי בעיון את תנאי המכרז וכל המסמכים הנלווים אליו, מצהיר בזה כדלהלן:</w:t>
      </w:r>
    </w:p>
    <w:p w14:paraId="650B1EA7" w14:textId="548BE8AF" w:rsidR="0059160D" w:rsidRPr="00763F7F" w:rsidRDefault="0059160D" w:rsidP="00821953">
      <w:pPr>
        <w:pStyle w:val="a8"/>
        <w:rPr>
          <w:b/>
          <w:bCs/>
          <w:sz w:val="24"/>
          <w:u w:val="single"/>
        </w:rPr>
      </w:pPr>
      <w:r w:rsidRPr="00B7230D">
        <w:rPr>
          <w:rFonts w:hint="cs"/>
          <w:b/>
          <w:bCs/>
          <w:sz w:val="24"/>
          <w:u w:val="single"/>
          <w:rtl/>
        </w:rPr>
        <w:t>נ</w:t>
      </w:r>
      <w:r w:rsidR="00821953">
        <w:rPr>
          <w:rFonts w:hint="cs"/>
          <w:b/>
          <w:bCs/>
          <w:sz w:val="24"/>
          <w:u w:val="single"/>
          <w:rtl/>
        </w:rPr>
        <w:t>י</w:t>
      </w:r>
      <w:bookmarkStart w:id="20" w:name="_GoBack"/>
      <w:bookmarkEnd w:id="20"/>
      <w:r w:rsidRPr="00B7230D">
        <w:rPr>
          <w:rFonts w:hint="cs"/>
          <w:b/>
          <w:bCs/>
          <w:sz w:val="24"/>
          <w:u w:val="single"/>
          <w:rtl/>
        </w:rPr>
        <w:t>סיון</w:t>
      </w:r>
      <w:r w:rsidRPr="00B7230D">
        <w:rPr>
          <w:b/>
          <w:bCs/>
          <w:sz w:val="24"/>
          <w:u w:val="single"/>
          <w:rtl/>
        </w:rPr>
        <w:t xml:space="preserve"> ה</w:t>
      </w:r>
      <w:r w:rsidR="00821953">
        <w:rPr>
          <w:rFonts w:hint="cs"/>
          <w:b/>
          <w:bCs/>
          <w:sz w:val="24"/>
          <w:u w:val="single"/>
          <w:rtl/>
        </w:rPr>
        <w:t>יועץ המוצע</w:t>
      </w:r>
      <w:r w:rsidRPr="00B7230D">
        <w:rPr>
          <w:b/>
          <w:bCs/>
          <w:sz w:val="24"/>
          <w:u w:val="single"/>
          <w:rtl/>
        </w:rPr>
        <w:t>:</w:t>
      </w:r>
    </w:p>
    <w:p w14:paraId="76A3CF92" w14:textId="2EF2EFA1" w:rsidR="00B4370C" w:rsidRPr="007678B0" w:rsidRDefault="00B4370C" w:rsidP="00821953">
      <w:pPr>
        <w:spacing w:before="240" w:after="240" w:line="360" w:lineRule="auto"/>
        <w:jc w:val="both"/>
        <w:rPr>
          <w:sz w:val="24"/>
        </w:rPr>
      </w:pPr>
      <w:r w:rsidRPr="006645FD">
        <w:rPr>
          <w:rFonts w:hint="cs"/>
          <w:sz w:val="24"/>
          <w:rtl/>
        </w:rPr>
        <w:t>על</w:t>
      </w:r>
      <w:r w:rsidRPr="006645FD">
        <w:rPr>
          <w:sz w:val="24"/>
          <w:rtl/>
        </w:rPr>
        <w:t xml:space="preserve"> </w:t>
      </w:r>
      <w:r w:rsidR="00821953">
        <w:rPr>
          <w:rFonts w:hint="cs"/>
          <w:sz w:val="24"/>
          <w:rtl/>
        </w:rPr>
        <w:t>היועץ המוצע</w:t>
      </w:r>
      <w:r w:rsidRPr="006645FD">
        <w:rPr>
          <w:sz w:val="24"/>
          <w:rtl/>
        </w:rPr>
        <w:t xml:space="preserve"> </w:t>
      </w:r>
      <w:r w:rsidRPr="006645FD">
        <w:rPr>
          <w:rFonts w:hint="eastAsia"/>
          <w:sz w:val="24"/>
          <w:rtl/>
        </w:rPr>
        <w:t>להיות</w:t>
      </w:r>
      <w:r w:rsidRPr="006645FD">
        <w:rPr>
          <w:sz w:val="24"/>
          <w:rtl/>
        </w:rPr>
        <w:t xml:space="preserve"> </w:t>
      </w:r>
      <w:r w:rsidRPr="006645FD">
        <w:rPr>
          <w:rFonts w:hint="eastAsia"/>
          <w:sz w:val="24"/>
          <w:rtl/>
        </w:rPr>
        <w:t>בעל</w:t>
      </w:r>
      <w:r w:rsidRPr="006645FD">
        <w:rPr>
          <w:sz w:val="24"/>
          <w:rtl/>
        </w:rPr>
        <w:t xml:space="preserve"> </w:t>
      </w:r>
      <w:r w:rsidR="00C70515" w:rsidRPr="009C40D3">
        <w:rPr>
          <w:rFonts w:hint="cs"/>
          <w:sz w:val="24"/>
          <w:rtl/>
        </w:rPr>
        <w:t>השכלה</w:t>
      </w:r>
      <w:r w:rsidR="00C70515" w:rsidRPr="009C40D3">
        <w:rPr>
          <w:sz w:val="24"/>
          <w:rtl/>
        </w:rPr>
        <w:t xml:space="preserve"> וניסיון כמפורט בנספח הטכני/בתנאי הסף.</w:t>
      </w:r>
      <w:r w:rsidRPr="007678B0">
        <w:rPr>
          <w:sz w:val="24"/>
          <w:rtl/>
        </w:rPr>
        <w:t xml:space="preserve"> </w:t>
      </w:r>
    </w:p>
    <w:p w14:paraId="055F0B41" w14:textId="77777777" w:rsidR="0059160D" w:rsidRPr="00B7230D" w:rsidRDefault="0059160D" w:rsidP="008921A8">
      <w:pPr>
        <w:pStyle w:val="a8"/>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3B7E4F36" w14:textId="77777777" w:rsidTr="00B955F8">
        <w:trPr>
          <w:jc w:val="center"/>
        </w:trPr>
        <w:tc>
          <w:tcPr>
            <w:tcW w:w="1084" w:type="dxa"/>
            <w:shd w:val="clear" w:color="auto" w:fill="D9D9D9"/>
            <w:vAlign w:val="center"/>
          </w:tcPr>
          <w:p w14:paraId="2A3F6FCA" w14:textId="77777777" w:rsidR="0059160D" w:rsidRPr="00B7230D" w:rsidRDefault="0059160D" w:rsidP="008921A8">
            <w:pPr>
              <w:pStyle w:val="a8"/>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5EB0748B" w14:textId="77777777" w:rsidR="0059160D" w:rsidRPr="00B7230D" w:rsidRDefault="0059160D" w:rsidP="008921A8">
            <w:pPr>
              <w:pStyle w:val="a8"/>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3273E25F" w14:textId="77777777" w:rsidR="0059160D" w:rsidRPr="00B7230D" w:rsidRDefault="0059160D" w:rsidP="008921A8">
            <w:pPr>
              <w:pStyle w:val="a8"/>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22C0233E" w14:textId="77777777" w:rsidR="0059160D" w:rsidRPr="00B7230D" w:rsidRDefault="0059160D" w:rsidP="008921A8">
            <w:pPr>
              <w:pStyle w:val="a8"/>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4014B500" w14:textId="77777777" w:rsidR="0059160D" w:rsidRPr="00B7230D" w:rsidRDefault="0059160D" w:rsidP="008921A8">
            <w:pPr>
              <w:pStyle w:val="a8"/>
              <w:rPr>
                <w:b/>
                <w:bCs/>
                <w:sz w:val="24"/>
                <w:rtl/>
              </w:rPr>
            </w:pPr>
          </w:p>
          <w:p w14:paraId="757092AB" w14:textId="77777777" w:rsidR="0059160D" w:rsidRPr="00B7230D" w:rsidRDefault="0059160D" w:rsidP="008921A8">
            <w:pPr>
              <w:pStyle w:val="a8"/>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7AB7A9DF" w14:textId="77777777" w:rsidR="0059160D" w:rsidRPr="00B7230D" w:rsidRDefault="0059160D" w:rsidP="008921A8">
            <w:pPr>
              <w:pStyle w:val="a8"/>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72FCC4AC" w14:textId="77777777" w:rsidR="0059160D" w:rsidRPr="00B7230D" w:rsidRDefault="0059160D" w:rsidP="008921A8">
            <w:pPr>
              <w:pStyle w:val="a8"/>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6611F3A4" w14:textId="77777777" w:rsidR="0059160D" w:rsidRPr="00B7230D" w:rsidRDefault="0059160D" w:rsidP="008921A8">
            <w:pPr>
              <w:pStyle w:val="a8"/>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59BCCFD7" w14:textId="77777777" w:rsidR="0059160D" w:rsidRPr="00B7230D" w:rsidRDefault="0059160D" w:rsidP="008921A8">
            <w:pPr>
              <w:pStyle w:val="a8"/>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76B8C6F9" w14:textId="77777777" w:rsidTr="00972035">
        <w:trPr>
          <w:jc w:val="center"/>
        </w:trPr>
        <w:tc>
          <w:tcPr>
            <w:tcW w:w="1084" w:type="dxa"/>
            <w:shd w:val="clear" w:color="auto" w:fill="auto"/>
            <w:vAlign w:val="center"/>
          </w:tcPr>
          <w:p w14:paraId="77B197DD" w14:textId="77777777" w:rsidR="00C70515" w:rsidRPr="00972035" w:rsidRDefault="00C70515" w:rsidP="008921A8">
            <w:pPr>
              <w:pStyle w:val="a8"/>
              <w:rPr>
                <w:b/>
                <w:bCs/>
                <w:sz w:val="24"/>
                <w:u w:val="single"/>
                <w:rtl/>
              </w:rPr>
            </w:pPr>
            <w:r w:rsidRPr="00972035">
              <w:rPr>
                <w:rFonts w:hint="eastAsia"/>
                <w:b/>
                <w:bCs/>
                <w:sz w:val="24"/>
                <w:u w:val="single"/>
                <w:rtl/>
              </w:rPr>
              <w:t>דוגמא</w:t>
            </w:r>
          </w:p>
          <w:p w14:paraId="731C03E6" w14:textId="77777777" w:rsidR="00C70515" w:rsidRPr="00B7230D" w:rsidRDefault="00C70515" w:rsidP="008921A8">
            <w:pPr>
              <w:pStyle w:val="a8"/>
              <w:rPr>
                <w:sz w:val="24"/>
                <w:rtl/>
              </w:rPr>
            </w:pPr>
            <w:r>
              <w:rPr>
                <w:rFonts w:hint="cs"/>
                <w:sz w:val="24"/>
                <w:rtl/>
              </w:rPr>
              <w:t>ישראל ישראלי</w:t>
            </w:r>
          </w:p>
          <w:p w14:paraId="14CE9042" w14:textId="77777777" w:rsidR="00C70515" w:rsidRPr="00B7230D" w:rsidRDefault="00C70515" w:rsidP="008921A8">
            <w:pPr>
              <w:pStyle w:val="a8"/>
              <w:rPr>
                <w:sz w:val="24"/>
                <w:rtl/>
              </w:rPr>
            </w:pPr>
          </w:p>
          <w:p w14:paraId="5380F7A3" w14:textId="77777777" w:rsidR="00C70515" w:rsidRPr="00763F7F" w:rsidRDefault="00C70515" w:rsidP="008921A8">
            <w:pPr>
              <w:pStyle w:val="a8"/>
              <w:rPr>
                <w:sz w:val="24"/>
                <w:rtl/>
              </w:rPr>
            </w:pPr>
          </w:p>
        </w:tc>
        <w:tc>
          <w:tcPr>
            <w:tcW w:w="1066" w:type="dxa"/>
            <w:shd w:val="clear" w:color="auto" w:fill="auto"/>
          </w:tcPr>
          <w:p w14:paraId="15A902E2" w14:textId="77777777" w:rsidR="00C70515" w:rsidRDefault="00C70515" w:rsidP="008921A8">
            <w:pPr>
              <w:pStyle w:val="a8"/>
              <w:rPr>
                <w:sz w:val="24"/>
                <w:rtl/>
              </w:rPr>
            </w:pPr>
            <w:r w:rsidRPr="00662B95">
              <w:rPr>
                <w:rFonts w:hint="cs"/>
                <w:b/>
                <w:bCs/>
                <w:sz w:val="24"/>
                <w:u w:val="single"/>
                <w:rtl/>
              </w:rPr>
              <w:t>דוגמא</w:t>
            </w:r>
          </w:p>
          <w:p w14:paraId="0FE04357" w14:textId="77777777" w:rsidR="00C70515" w:rsidRPr="00D516D7" w:rsidRDefault="00C70515" w:rsidP="008921A8">
            <w:pPr>
              <w:pStyle w:val="a8"/>
              <w:rPr>
                <w:sz w:val="24"/>
                <w:rtl/>
              </w:rPr>
            </w:pPr>
            <w:r>
              <w:rPr>
                <w:rFonts w:hint="cs"/>
                <w:sz w:val="24"/>
                <w:rtl/>
              </w:rPr>
              <w:t>ראובן לוי</w:t>
            </w:r>
          </w:p>
        </w:tc>
        <w:tc>
          <w:tcPr>
            <w:tcW w:w="1202" w:type="dxa"/>
            <w:shd w:val="clear" w:color="auto" w:fill="auto"/>
          </w:tcPr>
          <w:p w14:paraId="29840CAA" w14:textId="77777777" w:rsidR="00C70515" w:rsidRDefault="00C70515" w:rsidP="008921A8">
            <w:pPr>
              <w:pStyle w:val="a8"/>
              <w:rPr>
                <w:b/>
                <w:bCs/>
                <w:sz w:val="24"/>
                <w:u w:val="single"/>
                <w:rtl/>
              </w:rPr>
            </w:pPr>
            <w:r w:rsidRPr="00662B95">
              <w:rPr>
                <w:rFonts w:hint="cs"/>
                <w:b/>
                <w:bCs/>
                <w:sz w:val="24"/>
                <w:u w:val="single"/>
                <w:rtl/>
              </w:rPr>
              <w:t>דוגמא</w:t>
            </w:r>
          </w:p>
          <w:p w14:paraId="49E6A81B" w14:textId="77777777" w:rsidR="00C70515" w:rsidRPr="00972035" w:rsidRDefault="00C70515" w:rsidP="008921A8">
            <w:pPr>
              <w:pStyle w:val="a8"/>
              <w:rPr>
                <w:sz w:val="18"/>
                <w:szCs w:val="18"/>
              </w:rPr>
            </w:pPr>
            <w:r w:rsidRPr="00972035">
              <w:rPr>
                <w:sz w:val="18"/>
                <w:szCs w:val="18"/>
              </w:rPr>
              <w:t>05*-*******</w:t>
            </w:r>
          </w:p>
          <w:p w14:paraId="30CBDF30" w14:textId="77777777" w:rsidR="00C70515" w:rsidRPr="007678B0" w:rsidRDefault="00C70515" w:rsidP="008921A8">
            <w:pPr>
              <w:pStyle w:val="a8"/>
              <w:rPr>
                <w:sz w:val="24"/>
              </w:rPr>
            </w:pPr>
            <w:r w:rsidRPr="00972035">
              <w:rPr>
                <w:sz w:val="18"/>
                <w:szCs w:val="18"/>
              </w:rPr>
              <w:t>0*-*******</w:t>
            </w:r>
          </w:p>
        </w:tc>
        <w:tc>
          <w:tcPr>
            <w:tcW w:w="1553" w:type="dxa"/>
            <w:shd w:val="clear" w:color="auto" w:fill="auto"/>
          </w:tcPr>
          <w:p w14:paraId="183E03F0" w14:textId="77777777" w:rsidR="00C70515" w:rsidRDefault="00C70515" w:rsidP="008921A8">
            <w:pPr>
              <w:pStyle w:val="a8"/>
              <w:rPr>
                <w:b/>
                <w:bCs/>
                <w:sz w:val="24"/>
                <w:u w:val="single"/>
                <w:rtl/>
              </w:rPr>
            </w:pPr>
            <w:r w:rsidRPr="00662B95">
              <w:rPr>
                <w:rFonts w:hint="cs"/>
                <w:b/>
                <w:bCs/>
                <w:sz w:val="24"/>
                <w:u w:val="single"/>
                <w:rtl/>
              </w:rPr>
              <w:t>דוגמא</w:t>
            </w:r>
          </w:p>
          <w:p w14:paraId="1E29DD50" w14:textId="77777777" w:rsidR="00C70515" w:rsidRPr="00B7230D" w:rsidRDefault="00C70515" w:rsidP="008921A8">
            <w:pPr>
              <w:pStyle w:val="a8"/>
              <w:rPr>
                <w:sz w:val="24"/>
                <w:rtl/>
              </w:rPr>
            </w:pPr>
            <w:r>
              <w:rPr>
                <w:rFonts w:hint="cs"/>
                <w:sz w:val="24"/>
                <w:rtl/>
              </w:rPr>
              <w:t>02/2017-05/2018</w:t>
            </w:r>
          </w:p>
        </w:tc>
        <w:tc>
          <w:tcPr>
            <w:tcW w:w="1490" w:type="dxa"/>
            <w:shd w:val="clear" w:color="auto" w:fill="auto"/>
          </w:tcPr>
          <w:p w14:paraId="471C18B5" w14:textId="77777777" w:rsidR="00C70515" w:rsidRDefault="00C70515" w:rsidP="008921A8">
            <w:pPr>
              <w:pStyle w:val="a8"/>
              <w:rPr>
                <w:sz w:val="24"/>
                <w:rtl/>
              </w:rPr>
            </w:pPr>
            <w:r w:rsidRPr="00662B95">
              <w:rPr>
                <w:rFonts w:hint="cs"/>
                <w:b/>
                <w:bCs/>
                <w:sz w:val="24"/>
                <w:u w:val="single"/>
                <w:rtl/>
              </w:rPr>
              <w:t>דוגמא</w:t>
            </w:r>
          </w:p>
          <w:p w14:paraId="1BECBF02" w14:textId="77777777" w:rsidR="00C70515" w:rsidRPr="00B7230D" w:rsidRDefault="008A6C2D" w:rsidP="008921A8">
            <w:pPr>
              <w:pStyle w:val="a8"/>
              <w:rPr>
                <w:sz w:val="24"/>
                <w:rtl/>
              </w:rPr>
            </w:pPr>
            <w:r>
              <w:rPr>
                <w:rFonts w:hint="cs"/>
                <w:sz w:val="24"/>
                <w:rtl/>
              </w:rPr>
              <w:t xml:space="preserve">ביקורת פנים </w:t>
            </w:r>
            <w:r w:rsidR="00C70515">
              <w:rPr>
                <w:rFonts w:hint="cs"/>
                <w:sz w:val="24"/>
                <w:rtl/>
              </w:rPr>
              <w:t>בתחום ה***** ו******</w:t>
            </w:r>
          </w:p>
        </w:tc>
        <w:tc>
          <w:tcPr>
            <w:tcW w:w="1490" w:type="dxa"/>
          </w:tcPr>
          <w:p w14:paraId="64686EBD" w14:textId="77777777" w:rsidR="00C70515" w:rsidRDefault="00C70515" w:rsidP="008921A8">
            <w:pPr>
              <w:pStyle w:val="a8"/>
              <w:rPr>
                <w:sz w:val="24"/>
                <w:rtl/>
              </w:rPr>
            </w:pPr>
            <w:r w:rsidRPr="00662B95">
              <w:rPr>
                <w:rFonts w:hint="cs"/>
                <w:b/>
                <w:bCs/>
                <w:sz w:val="24"/>
                <w:u w:val="single"/>
                <w:rtl/>
              </w:rPr>
              <w:t>דוגמא</w:t>
            </w:r>
          </w:p>
          <w:p w14:paraId="156D3FA6" w14:textId="77777777" w:rsidR="00C70515" w:rsidRPr="00B7230D" w:rsidRDefault="00C70515" w:rsidP="008921A8">
            <w:pPr>
              <w:pStyle w:val="a8"/>
              <w:rPr>
                <w:sz w:val="24"/>
                <w:rtl/>
              </w:rPr>
            </w:pPr>
            <w:r>
              <w:rPr>
                <w:rFonts w:hint="cs"/>
                <w:sz w:val="24"/>
                <w:rtl/>
              </w:rPr>
              <w:t>150,000 ₪</w:t>
            </w:r>
          </w:p>
        </w:tc>
        <w:tc>
          <w:tcPr>
            <w:tcW w:w="1540" w:type="dxa"/>
            <w:shd w:val="clear" w:color="auto" w:fill="auto"/>
          </w:tcPr>
          <w:p w14:paraId="1B2F87DE" w14:textId="77777777" w:rsidR="00C70515" w:rsidRDefault="00C70515" w:rsidP="008921A8">
            <w:pPr>
              <w:pStyle w:val="a8"/>
              <w:rPr>
                <w:sz w:val="24"/>
                <w:rtl/>
              </w:rPr>
            </w:pPr>
            <w:r w:rsidRPr="00662B95">
              <w:rPr>
                <w:rFonts w:hint="cs"/>
                <w:b/>
                <w:bCs/>
                <w:sz w:val="24"/>
                <w:u w:val="single"/>
                <w:rtl/>
              </w:rPr>
              <w:t>דוגמא</w:t>
            </w:r>
          </w:p>
          <w:p w14:paraId="097C0AD8" w14:textId="77777777" w:rsidR="00C70515" w:rsidRPr="00B7230D" w:rsidRDefault="00C70515" w:rsidP="008921A8">
            <w:pPr>
              <w:pStyle w:val="a8"/>
              <w:rPr>
                <w:sz w:val="24"/>
                <w:rtl/>
              </w:rPr>
            </w:pPr>
            <w:r>
              <w:rPr>
                <w:rFonts w:hint="cs"/>
                <w:sz w:val="24"/>
                <w:rtl/>
              </w:rPr>
              <w:t>ירושלים</w:t>
            </w:r>
          </w:p>
        </w:tc>
      </w:tr>
      <w:tr w:rsidR="0059160D" w:rsidRPr="00B7230D" w14:paraId="03EB6801" w14:textId="77777777" w:rsidTr="00B955F8">
        <w:trPr>
          <w:jc w:val="center"/>
        </w:trPr>
        <w:tc>
          <w:tcPr>
            <w:tcW w:w="1084" w:type="dxa"/>
            <w:shd w:val="clear" w:color="auto" w:fill="auto"/>
            <w:vAlign w:val="center"/>
          </w:tcPr>
          <w:p w14:paraId="29B63BBD" w14:textId="77777777" w:rsidR="0059160D" w:rsidRPr="00B7230D" w:rsidRDefault="0059160D" w:rsidP="008921A8">
            <w:pPr>
              <w:pStyle w:val="a8"/>
              <w:rPr>
                <w:sz w:val="24"/>
                <w:rtl/>
              </w:rPr>
            </w:pPr>
          </w:p>
          <w:p w14:paraId="4F1E901C" w14:textId="77777777" w:rsidR="0059160D" w:rsidRPr="00B7230D" w:rsidRDefault="0059160D" w:rsidP="008921A8">
            <w:pPr>
              <w:pStyle w:val="a8"/>
              <w:rPr>
                <w:sz w:val="24"/>
                <w:rtl/>
              </w:rPr>
            </w:pPr>
          </w:p>
          <w:p w14:paraId="628B62D4" w14:textId="77777777" w:rsidR="0059160D" w:rsidRPr="00763F7F" w:rsidRDefault="0059160D" w:rsidP="008921A8">
            <w:pPr>
              <w:pStyle w:val="a8"/>
              <w:rPr>
                <w:sz w:val="24"/>
                <w:rtl/>
              </w:rPr>
            </w:pPr>
          </w:p>
        </w:tc>
        <w:tc>
          <w:tcPr>
            <w:tcW w:w="1066" w:type="dxa"/>
            <w:shd w:val="clear" w:color="auto" w:fill="auto"/>
            <w:vAlign w:val="center"/>
          </w:tcPr>
          <w:p w14:paraId="185B44FF" w14:textId="77777777" w:rsidR="0059160D" w:rsidRPr="00D516D7" w:rsidRDefault="0059160D" w:rsidP="008921A8">
            <w:pPr>
              <w:pStyle w:val="a8"/>
              <w:rPr>
                <w:sz w:val="24"/>
                <w:rtl/>
              </w:rPr>
            </w:pPr>
          </w:p>
        </w:tc>
        <w:tc>
          <w:tcPr>
            <w:tcW w:w="1202" w:type="dxa"/>
            <w:shd w:val="clear" w:color="auto" w:fill="auto"/>
            <w:vAlign w:val="center"/>
          </w:tcPr>
          <w:p w14:paraId="0072A649" w14:textId="77777777" w:rsidR="0059160D" w:rsidRPr="007678B0" w:rsidRDefault="0059160D" w:rsidP="008921A8">
            <w:pPr>
              <w:pStyle w:val="a8"/>
              <w:rPr>
                <w:sz w:val="24"/>
                <w:rtl/>
              </w:rPr>
            </w:pPr>
          </w:p>
        </w:tc>
        <w:tc>
          <w:tcPr>
            <w:tcW w:w="1553" w:type="dxa"/>
            <w:shd w:val="clear" w:color="auto" w:fill="auto"/>
            <w:vAlign w:val="center"/>
          </w:tcPr>
          <w:p w14:paraId="4961E21C" w14:textId="77777777" w:rsidR="0059160D" w:rsidRPr="00B7230D" w:rsidRDefault="0059160D" w:rsidP="008921A8">
            <w:pPr>
              <w:pStyle w:val="a8"/>
              <w:rPr>
                <w:sz w:val="24"/>
                <w:rtl/>
              </w:rPr>
            </w:pPr>
          </w:p>
        </w:tc>
        <w:tc>
          <w:tcPr>
            <w:tcW w:w="1490" w:type="dxa"/>
            <w:shd w:val="clear" w:color="auto" w:fill="auto"/>
            <w:vAlign w:val="center"/>
          </w:tcPr>
          <w:p w14:paraId="4B2C30BA" w14:textId="77777777" w:rsidR="0059160D" w:rsidRPr="00B7230D" w:rsidRDefault="0059160D" w:rsidP="008921A8">
            <w:pPr>
              <w:pStyle w:val="a8"/>
              <w:rPr>
                <w:sz w:val="24"/>
                <w:rtl/>
              </w:rPr>
            </w:pPr>
          </w:p>
        </w:tc>
        <w:tc>
          <w:tcPr>
            <w:tcW w:w="1490" w:type="dxa"/>
            <w:vAlign w:val="center"/>
          </w:tcPr>
          <w:p w14:paraId="79562BBB" w14:textId="77777777" w:rsidR="0059160D" w:rsidRPr="00B7230D" w:rsidRDefault="0059160D" w:rsidP="008921A8">
            <w:pPr>
              <w:pStyle w:val="a8"/>
              <w:rPr>
                <w:sz w:val="24"/>
                <w:rtl/>
              </w:rPr>
            </w:pPr>
          </w:p>
        </w:tc>
        <w:tc>
          <w:tcPr>
            <w:tcW w:w="1540" w:type="dxa"/>
            <w:shd w:val="clear" w:color="auto" w:fill="auto"/>
            <w:vAlign w:val="center"/>
          </w:tcPr>
          <w:p w14:paraId="79D88ECE" w14:textId="77777777" w:rsidR="0059160D" w:rsidRPr="00B7230D" w:rsidRDefault="0059160D" w:rsidP="008921A8">
            <w:pPr>
              <w:pStyle w:val="a8"/>
              <w:rPr>
                <w:sz w:val="24"/>
                <w:rtl/>
              </w:rPr>
            </w:pPr>
          </w:p>
        </w:tc>
      </w:tr>
      <w:tr w:rsidR="0059160D" w:rsidRPr="00B7230D" w14:paraId="2C009D29" w14:textId="77777777" w:rsidTr="00B955F8">
        <w:trPr>
          <w:jc w:val="center"/>
        </w:trPr>
        <w:tc>
          <w:tcPr>
            <w:tcW w:w="1084" w:type="dxa"/>
            <w:shd w:val="clear" w:color="auto" w:fill="auto"/>
            <w:vAlign w:val="center"/>
          </w:tcPr>
          <w:p w14:paraId="7901A8E1" w14:textId="77777777" w:rsidR="0059160D" w:rsidRPr="00B7230D" w:rsidRDefault="0059160D" w:rsidP="008921A8">
            <w:pPr>
              <w:pStyle w:val="a8"/>
              <w:rPr>
                <w:sz w:val="24"/>
                <w:rtl/>
              </w:rPr>
            </w:pPr>
          </w:p>
          <w:p w14:paraId="4FB8BA9F" w14:textId="77777777" w:rsidR="0059160D" w:rsidRPr="00B7230D" w:rsidRDefault="0059160D" w:rsidP="008921A8">
            <w:pPr>
              <w:pStyle w:val="a8"/>
              <w:rPr>
                <w:sz w:val="24"/>
                <w:rtl/>
              </w:rPr>
            </w:pPr>
          </w:p>
          <w:p w14:paraId="7CDC3B67" w14:textId="77777777" w:rsidR="0059160D" w:rsidRPr="00763F7F" w:rsidRDefault="0059160D" w:rsidP="008921A8">
            <w:pPr>
              <w:pStyle w:val="a8"/>
              <w:rPr>
                <w:sz w:val="24"/>
                <w:rtl/>
              </w:rPr>
            </w:pPr>
          </w:p>
        </w:tc>
        <w:tc>
          <w:tcPr>
            <w:tcW w:w="1066" w:type="dxa"/>
            <w:shd w:val="clear" w:color="auto" w:fill="auto"/>
            <w:vAlign w:val="center"/>
          </w:tcPr>
          <w:p w14:paraId="27DFCFDC" w14:textId="77777777" w:rsidR="0059160D" w:rsidRPr="00D516D7" w:rsidRDefault="0059160D" w:rsidP="008921A8">
            <w:pPr>
              <w:pStyle w:val="a8"/>
              <w:rPr>
                <w:sz w:val="24"/>
                <w:rtl/>
              </w:rPr>
            </w:pPr>
          </w:p>
        </w:tc>
        <w:tc>
          <w:tcPr>
            <w:tcW w:w="1202" w:type="dxa"/>
            <w:shd w:val="clear" w:color="auto" w:fill="auto"/>
            <w:vAlign w:val="center"/>
          </w:tcPr>
          <w:p w14:paraId="5036050F" w14:textId="77777777" w:rsidR="0059160D" w:rsidRPr="007678B0" w:rsidRDefault="0059160D" w:rsidP="008921A8">
            <w:pPr>
              <w:pStyle w:val="a8"/>
              <w:rPr>
                <w:sz w:val="24"/>
                <w:rtl/>
              </w:rPr>
            </w:pPr>
          </w:p>
        </w:tc>
        <w:tc>
          <w:tcPr>
            <w:tcW w:w="1553" w:type="dxa"/>
            <w:shd w:val="clear" w:color="auto" w:fill="auto"/>
            <w:vAlign w:val="center"/>
          </w:tcPr>
          <w:p w14:paraId="436CFDFF" w14:textId="77777777" w:rsidR="0059160D" w:rsidRPr="00B7230D" w:rsidRDefault="0059160D" w:rsidP="008921A8">
            <w:pPr>
              <w:pStyle w:val="a8"/>
              <w:rPr>
                <w:sz w:val="24"/>
                <w:rtl/>
              </w:rPr>
            </w:pPr>
          </w:p>
        </w:tc>
        <w:tc>
          <w:tcPr>
            <w:tcW w:w="1490" w:type="dxa"/>
            <w:shd w:val="clear" w:color="auto" w:fill="auto"/>
            <w:vAlign w:val="center"/>
          </w:tcPr>
          <w:p w14:paraId="4758E88B" w14:textId="77777777" w:rsidR="0059160D" w:rsidRPr="00B7230D" w:rsidRDefault="0059160D" w:rsidP="008921A8">
            <w:pPr>
              <w:pStyle w:val="a8"/>
              <w:rPr>
                <w:sz w:val="24"/>
                <w:rtl/>
              </w:rPr>
            </w:pPr>
          </w:p>
        </w:tc>
        <w:tc>
          <w:tcPr>
            <w:tcW w:w="1490" w:type="dxa"/>
            <w:vAlign w:val="center"/>
          </w:tcPr>
          <w:p w14:paraId="38DDEC38" w14:textId="77777777" w:rsidR="0059160D" w:rsidRPr="00B7230D" w:rsidRDefault="0059160D" w:rsidP="008921A8">
            <w:pPr>
              <w:pStyle w:val="a8"/>
              <w:rPr>
                <w:sz w:val="24"/>
                <w:rtl/>
              </w:rPr>
            </w:pPr>
          </w:p>
        </w:tc>
        <w:tc>
          <w:tcPr>
            <w:tcW w:w="1540" w:type="dxa"/>
            <w:shd w:val="clear" w:color="auto" w:fill="auto"/>
            <w:vAlign w:val="center"/>
          </w:tcPr>
          <w:p w14:paraId="34BC0460" w14:textId="77777777" w:rsidR="0059160D" w:rsidRPr="00B7230D" w:rsidRDefault="0059160D" w:rsidP="008921A8">
            <w:pPr>
              <w:pStyle w:val="a8"/>
              <w:rPr>
                <w:sz w:val="24"/>
                <w:rtl/>
              </w:rPr>
            </w:pPr>
          </w:p>
        </w:tc>
      </w:tr>
      <w:tr w:rsidR="0059160D" w:rsidRPr="00B7230D" w14:paraId="56F7BC5E" w14:textId="77777777" w:rsidTr="00B955F8">
        <w:trPr>
          <w:jc w:val="center"/>
        </w:trPr>
        <w:tc>
          <w:tcPr>
            <w:tcW w:w="1084" w:type="dxa"/>
            <w:shd w:val="clear" w:color="auto" w:fill="auto"/>
            <w:vAlign w:val="center"/>
          </w:tcPr>
          <w:p w14:paraId="2E99EFE8" w14:textId="77777777" w:rsidR="0059160D" w:rsidRPr="00B7230D" w:rsidRDefault="0059160D" w:rsidP="008921A8">
            <w:pPr>
              <w:pStyle w:val="a8"/>
              <w:rPr>
                <w:sz w:val="24"/>
                <w:rtl/>
              </w:rPr>
            </w:pPr>
          </w:p>
          <w:p w14:paraId="62957218" w14:textId="77777777" w:rsidR="0059160D" w:rsidRPr="00B7230D" w:rsidRDefault="0059160D" w:rsidP="008921A8">
            <w:pPr>
              <w:pStyle w:val="a8"/>
              <w:rPr>
                <w:sz w:val="24"/>
                <w:rtl/>
              </w:rPr>
            </w:pPr>
          </w:p>
          <w:p w14:paraId="1A46E241" w14:textId="77777777" w:rsidR="0059160D" w:rsidRPr="00763F7F" w:rsidRDefault="0059160D" w:rsidP="008921A8">
            <w:pPr>
              <w:pStyle w:val="a8"/>
              <w:rPr>
                <w:sz w:val="24"/>
                <w:rtl/>
              </w:rPr>
            </w:pPr>
          </w:p>
        </w:tc>
        <w:tc>
          <w:tcPr>
            <w:tcW w:w="1066" w:type="dxa"/>
            <w:shd w:val="clear" w:color="auto" w:fill="auto"/>
            <w:vAlign w:val="center"/>
          </w:tcPr>
          <w:p w14:paraId="2C62A1CB" w14:textId="77777777" w:rsidR="0059160D" w:rsidRPr="00D516D7" w:rsidRDefault="0059160D" w:rsidP="008921A8">
            <w:pPr>
              <w:pStyle w:val="a8"/>
              <w:rPr>
                <w:sz w:val="24"/>
                <w:rtl/>
              </w:rPr>
            </w:pPr>
          </w:p>
        </w:tc>
        <w:tc>
          <w:tcPr>
            <w:tcW w:w="1202" w:type="dxa"/>
            <w:shd w:val="clear" w:color="auto" w:fill="auto"/>
            <w:vAlign w:val="center"/>
          </w:tcPr>
          <w:p w14:paraId="5EE5BBD7" w14:textId="77777777" w:rsidR="0059160D" w:rsidRPr="007678B0" w:rsidRDefault="0059160D" w:rsidP="008921A8">
            <w:pPr>
              <w:pStyle w:val="a8"/>
              <w:rPr>
                <w:sz w:val="24"/>
                <w:rtl/>
              </w:rPr>
            </w:pPr>
          </w:p>
        </w:tc>
        <w:tc>
          <w:tcPr>
            <w:tcW w:w="1553" w:type="dxa"/>
            <w:shd w:val="clear" w:color="auto" w:fill="auto"/>
            <w:vAlign w:val="center"/>
          </w:tcPr>
          <w:p w14:paraId="2E6411CE" w14:textId="77777777" w:rsidR="0059160D" w:rsidRPr="00B7230D" w:rsidRDefault="0059160D" w:rsidP="008921A8">
            <w:pPr>
              <w:pStyle w:val="a8"/>
              <w:rPr>
                <w:sz w:val="24"/>
                <w:rtl/>
              </w:rPr>
            </w:pPr>
          </w:p>
        </w:tc>
        <w:tc>
          <w:tcPr>
            <w:tcW w:w="1490" w:type="dxa"/>
            <w:shd w:val="clear" w:color="auto" w:fill="auto"/>
            <w:vAlign w:val="center"/>
          </w:tcPr>
          <w:p w14:paraId="500BD87D" w14:textId="77777777" w:rsidR="0059160D" w:rsidRPr="00B7230D" w:rsidRDefault="0059160D" w:rsidP="008921A8">
            <w:pPr>
              <w:pStyle w:val="a8"/>
              <w:rPr>
                <w:sz w:val="24"/>
                <w:rtl/>
              </w:rPr>
            </w:pPr>
          </w:p>
        </w:tc>
        <w:tc>
          <w:tcPr>
            <w:tcW w:w="1490" w:type="dxa"/>
            <w:vAlign w:val="center"/>
          </w:tcPr>
          <w:p w14:paraId="717D0647" w14:textId="77777777" w:rsidR="0059160D" w:rsidRPr="00B7230D" w:rsidRDefault="0059160D" w:rsidP="008921A8">
            <w:pPr>
              <w:pStyle w:val="a8"/>
              <w:rPr>
                <w:sz w:val="24"/>
                <w:rtl/>
              </w:rPr>
            </w:pPr>
          </w:p>
        </w:tc>
        <w:tc>
          <w:tcPr>
            <w:tcW w:w="1540" w:type="dxa"/>
            <w:shd w:val="clear" w:color="auto" w:fill="auto"/>
            <w:vAlign w:val="center"/>
          </w:tcPr>
          <w:p w14:paraId="6466CDF2" w14:textId="77777777" w:rsidR="0059160D" w:rsidRPr="00B7230D" w:rsidRDefault="0059160D" w:rsidP="008921A8">
            <w:pPr>
              <w:pStyle w:val="a8"/>
              <w:rPr>
                <w:sz w:val="24"/>
                <w:rtl/>
              </w:rPr>
            </w:pPr>
          </w:p>
        </w:tc>
      </w:tr>
      <w:tr w:rsidR="007F6C54" w:rsidRPr="00B7230D" w14:paraId="5D9D4D38" w14:textId="77777777" w:rsidTr="007F6C54">
        <w:trPr>
          <w:trHeight w:val="812"/>
          <w:jc w:val="center"/>
        </w:trPr>
        <w:tc>
          <w:tcPr>
            <w:tcW w:w="1084" w:type="dxa"/>
            <w:shd w:val="clear" w:color="auto" w:fill="auto"/>
            <w:vAlign w:val="center"/>
          </w:tcPr>
          <w:p w14:paraId="79023ADC" w14:textId="77777777" w:rsidR="007F6C54" w:rsidRPr="00B7230D" w:rsidRDefault="007F6C54" w:rsidP="008921A8">
            <w:pPr>
              <w:pStyle w:val="a8"/>
              <w:rPr>
                <w:sz w:val="24"/>
                <w:rtl/>
              </w:rPr>
            </w:pPr>
          </w:p>
        </w:tc>
        <w:tc>
          <w:tcPr>
            <w:tcW w:w="1066" w:type="dxa"/>
            <w:shd w:val="clear" w:color="auto" w:fill="auto"/>
            <w:vAlign w:val="center"/>
          </w:tcPr>
          <w:p w14:paraId="65990C85" w14:textId="77777777" w:rsidR="007F6C54" w:rsidRPr="00D516D7" w:rsidRDefault="007F6C54" w:rsidP="008921A8">
            <w:pPr>
              <w:pStyle w:val="a8"/>
              <w:rPr>
                <w:sz w:val="24"/>
                <w:rtl/>
              </w:rPr>
            </w:pPr>
          </w:p>
        </w:tc>
        <w:tc>
          <w:tcPr>
            <w:tcW w:w="1202" w:type="dxa"/>
            <w:shd w:val="clear" w:color="auto" w:fill="auto"/>
            <w:vAlign w:val="center"/>
          </w:tcPr>
          <w:p w14:paraId="3B823B3C" w14:textId="77777777" w:rsidR="007F6C54" w:rsidRPr="007678B0" w:rsidRDefault="007F6C54" w:rsidP="008921A8">
            <w:pPr>
              <w:pStyle w:val="a8"/>
              <w:rPr>
                <w:sz w:val="24"/>
                <w:rtl/>
              </w:rPr>
            </w:pPr>
          </w:p>
        </w:tc>
        <w:tc>
          <w:tcPr>
            <w:tcW w:w="1553" w:type="dxa"/>
            <w:shd w:val="clear" w:color="auto" w:fill="auto"/>
            <w:vAlign w:val="center"/>
          </w:tcPr>
          <w:p w14:paraId="0E273C60" w14:textId="77777777" w:rsidR="007F6C54" w:rsidRPr="00B7230D" w:rsidRDefault="007F6C54" w:rsidP="008921A8">
            <w:pPr>
              <w:pStyle w:val="a8"/>
              <w:rPr>
                <w:sz w:val="24"/>
                <w:rtl/>
              </w:rPr>
            </w:pPr>
          </w:p>
        </w:tc>
        <w:tc>
          <w:tcPr>
            <w:tcW w:w="1490" w:type="dxa"/>
            <w:shd w:val="clear" w:color="auto" w:fill="auto"/>
            <w:vAlign w:val="center"/>
          </w:tcPr>
          <w:p w14:paraId="1243DE9C" w14:textId="77777777" w:rsidR="007F6C54" w:rsidRPr="00B7230D" w:rsidRDefault="007F6C54" w:rsidP="008921A8">
            <w:pPr>
              <w:pStyle w:val="a8"/>
              <w:rPr>
                <w:sz w:val="24"/>
                <w:rtl/>
              </w:rPr>
            </w:pPr>
          </w:p>
        </w:tc>
        <w:tc>
          <w:tcPr>
            <w:tcW w:w="1490" w:type="dxa"/>
            <w:vAlign w:val="center"/>
          </w:tcPr>
          <w:p w14:paraId="50BFAED5" w14:textId="77777777" w:rsidR="007F6C54" w:rsidRPr="00B7230D" w:rsidRDefault="007F6C54" w:rsidP="008921A8">
            <w:pPr>
              <w:pStyle w:val="a8"/>
              <w:rPr>
                <w:sz w:val="24"/>
                <w:rtl/>
              </w:rPr>
            </w:pPr>
          </w:p>
        </w:tc>
        <w:tc>
          <w:tcPr>
            <w:tcW w:w="1540" w:type="dxa"/>
            <w:shd w:val="clear" w:color="auto" w:fill="auto"/>
            <w:vAlign w:val="center"/>
          </w:tcPr>
          <w:p w14:paraId="64A30901" w14:textId="77777777" w:rsidR="007F6C54" w:rsidRPr="00B7230D" w:rsidRDefault="007F6C54" w:rsidP="008921A8">
            <w:pPr>
              <w:pStyle w:val="a8"/>
              <w:rPr>
                <w:sz w:val="24"/>
                <w:rtl/>
              </w:rPr>
            </w:pPr>
          </w:p>
        </w:tc>
      </w:tr>
      <w:tr w:rsidR="007F6C54" w:rsidRPr="00B7230D" w14:paraId="0A3F3693" w14:textId="77777777" w:rsidTr="007F6C54">
        <w:trPr>
          <w:trHeight w:val="824"/>
          <w:jc w:val="center"/>
        </w:trPr>
        <w:tc>
          <w:tcPr>
            <w:tcW w:w="1084" w:type="dxa"/>
            <w:shd w:val="clear" w:color="auto" w:fill="auto"/>
            <w:vAlign w:val="center"/>
          </w:tcPr>
          <w:p w14:paraId="76A83FB9" w14:textId="77777777" w:rsidR="007F6C54" w:rsidRPr="00B7230D" w:rsidRDefault="007F6C54" w:rsidP="008921A8">
            <w:pPr>
              <w:pStyle w:val="a8"/>
              <w:rPr>
                <w:sz w:val="24"/>
                <w:rtl/>
              </w:rPr>
            </w:pPr>
          </w:p>
        </w:tc>
        <w:tc>
          <w:tcPr>
            <w:tcW w:w="1066" w:type="dxa"/>
            <w:shd w:val="clear" w:color="auto" w:fill="auto"/>
            <w:vAlign w:val="center"/>
          </w:tcPr>
          <w:p w14:paraId="2FA18901" w14:textId="77777777" w:rsidR="007F6C54" w:rsidRPr="00D516D7" w:rsidRDefault="007F6C54" w:rsidP="008921A8">
            <w:pPr>
              <w:pStyle w:val="a8"/>
              <w:rPr>
                <w:sz w:val="24"/>
                <w:rtl/>
              </w:rPr>
            </w:pPr>
          </w:p>
        </w:tc>
        <w:tc>
          <w:tcPr>
            <w:tcW w:w="1202" w:type="dxa"/>
            <w:shd w:val="clear" w:color="auto" w:fill="auto"/>
            <w:vAlign w:val="center"/>
          </w:tcPr>
          <w:p w14:paraId="6311BB4F" w14:textId="77777777" w:rsidR="007F6C54" w:rsidRPr="007678B0" w:rsidRDefault="007F6C54" w:rsidP="008921A8">
            <w:pPr>
              <w:pStyle w:val="a8"/>
              <w:rPr>
                <w:sz w:val="24"/>
                <w:rtl/>
              </w:rPr>
            </w:pPr>
          </w:p>
        </w:tc>
        <w:tc>
          <w:tcPr>
            <w:tcW w:w="1553" w:type="dxa"/>
            <w:shd w:val="clear" w:color="auto" w:fill="auto"/>
            <w:vAlign w:val="center"/>
          </w:tcPr>
          <w:p w14:paraId="3A4BBEA2" w14:textId="77777777" w:rsidR="007F6C54" w:rsidRPr="00B7230D" w:rsidRDefault="007F6C54" w:rsidP="008921A8">
            <w:pPr>
              <w:pStyle w:val="a8"/>
              <w:rPr>
                <w:sz w:val="24"/>
                <w:rtl/>
              </w:rPr>
            </w:pPr>
          </w:p>
        </w:tc>
        <w:tc>
          <w:tcPr>
            <w:tcW w:w="1490" w:type="dxa"/>
            <w:shd w:val="clear" w:color="auto" w:fill="auto"/>
            <w:vAlign w:val="center"/>
          </w:tcPr>
          <w:p w14:paraId="06DD2D23" w14:textId="77777777" w:rsidR="007F6C54" w:rsidRPr="00B7230D" w:rsidRDefault="007F6C54" w:rsidP="008921A8">
            <w:pPr>
              <w:pStyle w:val="a8"/>
              <w:rPr>
                <w:sz w:val="24"/>
                <w:rtl/>
              </w:rPr>
            </w:pPr>
          </w:p>
        </w:tc>
        <w:tc>
          <w:tcPr>
            <w:tcW w:w="1490" w:type="dxa"/>
            <w:vAlign w:val="center"/>
          </w:tcPr>
          <w:p w14:paraId="6E195AD9" w14:textId="77777777" w:rsidR="007F6C54" w:rsidRPr="00B7230D" w:rsidRDefault="007F6C54" w:rsidP="008921A8">
            <w:pPr>
              <w:pStyle w:val="a8"/>
              <w:rPr>
                <w:sz w:val="24"/>
                <w:rtl/>
              </w:rPr>
            </w:pPr>
          </w:p>
        </w:tc>
        <w:tc>
          <w:tcPr>
            <w:tcW w:w="1540" w:type="dxa"/>
            <w:shd w:val="clear" w:color="auto" w:fill="auto"/>
            <w:vAlign w:val="center"/>
          </w:tcPr>
          <w:p w14:paraId="5DBF2D71" w14:textId="77777777" w:rsidR="007F6C54" w:rsidRPr="00B7230D" w:rsidRDefault="007F6C54" w:rsidP="008921A8">
            <w:pPr>
              <w:pStyle w:val="a8"/>
              <w:rPr>
                <w:sz w:val="24"/>
                <w:rtl/>
              </w:rPr>
            </w:pPr>
          </w:p>
        </w:tc>
      </w:tr>
      <w:tr w:rsidR="007F6C54" w:rsidRPr="00B7230D" w14:paraId="4CC33504" w14:textId="77777777" w:rsidTr="007F6C54">
        <w:trPr>
          <w:trHeight w:val="797"/>
          <w:jc w:val="center"/>
        </w:trPr>
        <w:tc>
          <w:tcPr>
            <w:tcW w:w="1084" w:type="dxa"/>
            <w:shd w:val="clear" w:color="auto" w:fill="auto"/>
            <w:vAlign w:val="center"/>
          </w:tcPr>
          <w:p w14:paraId="361D55CF" w14:textId="77777777" w:rsidR="007F6C54" w:rsidRPr="00B7230D" w:rsidRDefault="007F6C54" w:rsidP="008921A8">
            <w:pPr>
              <w:pStyle w:val="a8"/>
              <w:rPr>
                <w:sz w:val="24"/>
                <w:rtl/>
              </w:rPr>
            </w:pPr>
          </w:p>
        </w:tc>
        <w:tc>
          <w:tcPr>
            <w:tcW w:w="1066" w:type="dxa"/>
            <w:shd w:val="clear" w:color="auto" w:fill="auto"/>
            <w:vAlign w:val="center"/>
          </w:tcPr>
          <w:p w14:paraId="1E71A6B7" w14:textId="77777777" w:rsidR="007F6C54" w:rsidRPr="00D516D7" w:rsidRDefault="007F6C54" w:rsidP="008921A8">
            <w:pPr>
              <w:pStyle w:val="a8"/>
              <w:rPr>
                <w:sz w:val="24"/>
                <w:rtl/>
              </w:rPr>
            </w:pPr>
          </w:p>
        </w:tc>
        <w:tc>
          <w:tcPr>
            <w:tcW w:w="1202" w:type="dxa"/>
            <w:shd w:val="clear" w:color="auto" w:fill="auto"/>
            <w:vAlign w:val="center"/>
          </w:tcPr>
          <w:p w14:paraId="09157D05" w14:textId="77777777" w:rsidR="007F6C54" w:rsidRPr="007678B0" w:rsidRDefault="007F6C54" w:rsidP="008921A8">
            <w:pPr>
              <w:pStyle w:val="a8"/>
              <w:rPr>
                <w:sz w:val="24"/>
                <w:rtl/>
              </w:rPr>
            </w:pPr>
          </w:p>
        </w:tc>
        <w:tc>
          <w:tcPr>
            <w:tcW w:w="1553" w:type="dxa"/>
            <w:shd w:val="clear" w:color="auto" w:fill="auto"/>
            <w:vAlign w:val="center"/>
          </w:tcPr>
          <w:p w14:paraId="1869E7AF" w14:textId="77777777" w:rsidR="007F6C54" w:rsidRPr="00B7230D" w:rsidRDefault="007F6C54" w:rsidP="008921A8">
            <w:pPr>
              <w:pStyle w:val="a8"/>
              <w:rPr>
                <w:sz w:val="24"/>
                <w:rtl/>
              </w:rPr>
            </w:pPr>
          </w:p>
        </w:tc>
        <w:tc>
          <w:tcPr>
            <w:tcW w:w="1490" w:type="dxa"/>
            <w:shd w:val="clear" w:color="auto" w:fill="auto"/>
            <w:vAlign w:val="center"/>
          </w:tcPr>
          <w:p w14:paraId="31E9E743" w14:textId="77777777" w:rsidR="007F6C54" w:rsidRPr="00B7230D" w:rsidRDefault="007F6C54" w:rsidP="008921A8">
            <w:pPr>
              <w:pStyle w:val="a8"/>
              <w:rPr>
                <w:sz w:val="24"/>
                <w:rtl/>
              </w:rPr>
            </w:pPr>
          </w:p>
        </w:tc>
        <w:tc>
          <w:tcPr>
            <w:tcW w:w="1490" w:type="dxa"/>
            <w:vAlign w:val="center"/>
          </w:tcPr>
          <w:p w14:paraId="7559C223" w14:textId="77777777" w:rsidR="007F6C54" w:rsidRPr="00B7230D" w:rsidRDefault="007F6C54" w:rsidP="008921A8">
            <w:pPr>
              <w:pStyle w:val="a8"/>
              <w:rPr>
                <w:sz w:val="24"/>
                <w:rtl/>
              </w:rPr>
            </w:pPr>
          </w:p>
        </w:tc>
        <w:tc>
          <w:tcPr>
            <w:tcW w:w="1540" w:type="dxa"/>
            <w:shd w:val="clear" w:color="auto" w:fill="auto"/>
            <w:vAlign w:val="center"/>
          </w:tcPr>
          <w:p w14:paraId="0F79BFE4" w14:textId="77777777" w:rsidR="007F6C54" w:rsidRPr="00B7230D" w:rsidRDefault="007F6C54" w:rsidP="008921A8">
            <w:pPr>
              <w:pStyle w:val="a8"/>
              <w:rPr>
                <w:sz w:val="24"/>
                <w:rtl/>
              </w:rPr>
            </w:pPr>
          </w:p>
        </w:tc>
      </w:tr>
      <w:tr w:rsidR="007F6C54" w:rsidRPr="00B7230D" w14:paraId="46F1B28B" w14:textId="77777777" w:rsidTr="007F6C54">
        <w:trPr>
          <w:trHeight w:val="838"/>
          <w:jc w:val="center"/>
        </w:trPr>
        <w:tc>
          <w:tcPr>
            <w:tcW w:w="1084" w:type="dxa"/>
            <w:shd w:val="clear" w:color="auto" w:fill="auto"/>
            <w:vAlign w:val="center"/>
          </w:tcPr>
          <w:p w14:paraId="77D5B437" w14:textId="77777777" w:rsidR="007F6C54" w:rsidRPr="00B7230D" w:rsidRDefault="007F6C54" w:rsidP="008921A8">
            <w:pPr>
              <w:pStyle w:val="a8"/>
              <w:rPr>
                <w:sz w:val="24"/>
                <w:rtl/>
              </w:rPr>
            </w:pPr>
          </w:p>
        </w:tc>
        <w:tc>
          <w:tcPr>
            <w:tcW w:w="1066" w:type="dxa"/>
            <w:shd w:val="clear" w:color="auto" w:fill="auto"/>
            <w:vAlign w:val="center"/>
          </w:tcPr>
          <w:p w14:paraId="5C6F930C" w14:textId="77777777" w:rsidR="007F6C54" w:rsidRPr="00D516D7" w:rsidRDefault="007F6C54" w:rsidP="008921A8">
            <w:pPr>
              <w:pStyle w:val="a8"/>
              <w:rPr>
                <w:sz w:val="24"/>
                <w:rtl/>
              </w:rPr>
            </w:pPr>
          </w:p>
        </w:tc>
        <w:tc>
          <w:tcPr>
            <w:tcW w:w="1202" w:type="dxa"/>
            <w:shd w:val="clear" w:color="auto" w:fill="auto"/>
            <w:vAlign w:val="center"/>
          </w:tcPr>
          <w:p w14:paraId="3F6910F2" w14:textId="77777777" w:rsidR="007F6C54" w:rsidRPr="007678B0" w:rsidRDefault="007F6C54" w:rsidP="008921A8">
            <w:pPr>
              <w:pStyle w:val="a8"/>
              <w:rPr>
                <w:sz w:val="24"/>
                <w:rtl/>
              </w:rPr>
            </w:pPr>
          </w:p>
        </w:tc>
        <w:tc>
          <w:tcPr>
            <w:tcW w:w="1553" w:type="dxa"/>
            <w:shd w:val="clear" w:color="auto" w:fill="auto"/>
            <w:vAlign w:val="center"/>
          </w:tcPr>
          <w:p w14:paraId="3CBBE8BC" w14:textId="77777777" w:rsidR="007F6C54" w:rsidRPr="00B7230D" w:rsidRDefault="007F6C54" w:rsidP="008921A8">
            <w:pPr>
              <w:pStyle w:val="a8"/>
              <w:rPr>
                <w:sz w:val="24"/>
                <w:rtl/>
              </w:rPr>
            </w:pPr>
          </w:p>
        </w:tc>
        <w:tc>
          <w:tcPr>
            <w:tcW w:w="1490" w:type="dxa"/>
            <w:shd w:val="clear" w:color="auto" w:fill="auto"/>
            <w:vAlign w:val="center"/>
          </w:tcPr>
          <w:p w14:paraId="0FDC3F74" w14:textId="77777777" w:rsidR="007F6C54" w:rsidRPr="00B7230D" w:rsidRDefault="007F6C54" w:rsidP="008921A8">
            <w:pPr>
              <w:pStyle w:val="a8"/>
              <w:rPr>
                <w:sz w:val="24"/>
                <w:rtl/>
              </w:rPr>
            </w:pPr>
          </w:p>
        </w:tc>
        <w:tc>
          <w:tcPr>
            <w:tcW w:w="1490" w:type="dxa"/>
            <w:vAlign w:val="center"/>
          </w:tcPr>
          <w:p w14:paraId="0F7AFFBD" w14:textId="77777777" w:rsidR="007F6C54" w:rsidRPr="00B7230D" w:rsidRDefault="007F6C54" w:rsidP="008921A8">
            <w:pPr>
              <w:pStyle w:val="a8"/>
              <w:rPr>
                <w:sz w:val="24"/>
                <w:rtl/>
              </w:rPr>
            </w:pPr>
          </w:p>
        </w:tc>
        <w:tc>
          <w:tcPr>
            <w:tcW w:w="1540" w:type="dxa"/>
            <w:shd w:val="clear" w:color="auto" w:fill="auto"/>
            <w:vAlign w:val="center"/>
          </w:tcPr>
          <w:p w14:paraId="7CB1AAC8" w14:textId="77777777" w:rsidR="007F6C54" w:rsidRPr="00B7230D" w:rsidRDefault="007F6C54" w:rsidP="008921A8">
            <w:pPr>
              <w:pStyle w:val="a8"/>
              <w:rPr>
                <w:sz w:val="24"/>
                <w:rtl/>
              </w:rPr>
            </w:pPr>
          </w:p>
        </w:tc>
      </w:tr>
      <w:tr w:rsidR="007F6C54" w:rsidRPr="00B7230D" w14:paraId="0BEF453A" w14:textId="77777777" w:rsidTr="007F6C54">
        <w:trPr>
          <w:trHeight w:val="848"/>
          <w:jc w:val="center"/>
        </w:trPr>
        <w:tc>
          <w:tcPr>
            <w:tcW w:w="1084" w:type="dxa"/>
            <w:shd w:val="clear" w:color="auto" w:fill="auto"/>
            <w:vAlign w:val="center"/>
          </w:tcPr>
          <w:p w14:paraId="415B49F3" w14:textId="77777777" w:rsidR="007F6C54" w:rsidRPr="00B7230D" w:rsidRDefault="007F6C54" w:rsidP="008921A8">
            <w:pPr>
              <w:pStyle w:val="a8"/>
              <w:rPr>
                <w:sz w:val="24"/>
                <w:rtl/>
              </w:rPr>
            </w:pPr>
          </w:p>
        </w:tc>
        <w:tc>
          <w:tcPr>
            <w:tcW w:w="1066" w:type="dxa"/>
            <w:shd w:val="clear" w:color="auto" w:fill="auto"/>
            <w:vAlign w:val="center"/>
          </w:tcPr>
          <w:p w14:paraId="6630C5BE" w14:textId="77777777" w:rsidR="007F6C54" w:rsidRPr="00D516D7" w:rsidRDefault="007F6C54" w:rsidP="008921A8">
            <w:pPr>
              <w:pStyle w:val="a8"/>
              <w:rPr>
                <w:sz w:val="24"/>
                <w:rtl/>
              </w:rPr>
            </w:pPr>
          </w:p>
        </w:tc>
        <w:tc>
          <w:tcPr>
            <w:tcW w:w="1202" w:type="dxa"/>
            <w:shd w:val="clear" w:color="auto" w:fill="auto"/>
            <w:vAlign w:val="center"/>
          </w:tcPr>
          <w:p w14:paraId="781EFB63" w14:textId="77777777" w:rsidR="007F6C54" w:rsidRPr="007678B0" w:rsidRDefault="007F6C54" w:rsidP="008921A8">
            <w:pPr>
              <w:pStyle w:val="a8"/>
              <w:rPr>
                <w:sz w:val="24"/>
                <w:rtl/>
              </w:rPr>
            </w:pPr>
          </w:p>
        </w:tc>
        <w:tc>
          <w:tcPr>
            <w:tcW w:w="1553" w:type="dxa"/>
            <w:shd w:val="clear" w:color="auto" w:fill="auto"/>
            <w:vAlign w:val="center"/>
          </w:tcPr>
          <w:p w14:paraId="579EFE59" w14:textId="77777777" w:rsidR="007F6C54" w:rsidRPr="00B7230D" w:rsidRDefault="007F6C54" w:rsidP="008921A8">
            <w:pPr>
              <w:pStyle w:val="a8"/>
              <w:rPr>
                <w:sz w:val="24"/>
                <w:rtl/>
              </w:rPr>
            </w:pPr>
          </w:p>
        </w:tc>
        <w:tc>
          <w:tcPr>
            <w:tcW w:w="1490" w:type="dxa"/>
            <w:shd w:val="clear" w:color="auto" w:fill="auto"/>
            <w:vAlign w:val="center"/>
          </w:tcPr>
          <w:p w14:paraId="09908011" w14:textId="77777777" w:rsidR="007F6C54" w:rsidRPr="00B7230D" w:rsidRDefault="007F6C54" w:rsidP="008921A8">
            <w:pPr>
              <w:pStyle w:val="a8"/>
              <w:rPr>
                <w:sz w:val="24"/>
                <w:rtl/>
              </w:rPr>
            </w:pPr>
          </w:p>
        </w:tc>
        <w:tc>
          <w:tcPr>
            <w:tcW w:w="1490" w:type="dxa"/>
            <w:vAlign w:val="center"/>
          </w:tcPr>
          <w:p w14:paraId="078DB697" w14:textId="77777777" w:rsidR="007F6C54" w:rsidRPr="00B7230D" w:rsidRDefault="007F6C54" w:rsidP="008921A8">
            <w:pPr>
              <w:pStyle w:val="a8"/>
              <w:rPr>
                <w:sz w:val="24"/>
                <w:rtl/>
              </w:rPr>
            </w:pPr>
          </w:p>
        </w:tc>
        <w:tc>
          <w:tcPr>
            <w:tcW w:w="1540" w:type="dxa"/>
            <w:shd w:val="clear" w:color="auto" w:fill="auto"/>
            <w:vAlign w:val="center"/>
          </w:tcPr>
          <w:p w14:paraId="62A26AFD" w14:textId="77777777" w:rsidR="007F6C54" w:rsidRPr="00B7230D" w:rsidRDefault="007F6C54" w:rsidP="008921A8">
            <w:pPr>
              <w:pStyle w:val="a8"/>
              <w:rPr>
                <w:sz w:val="24"/>
                <w:rtl/>
              </w:rPr>
            </w:pPr>
          </w:p>
        </w:tc>
      </w:tr>
      <w:tr w:rsidR="007F6C54" w:rsidRPr="00B7230D" w14:paraId="3861DF67" w14:textId="77777777" w:rsidTr="007F6C54">
        <w:trPr>
          <w:trHeight w:val="832"/>
          <w:jc w:val="center"/>
        </w:trPr>
        <w:tc>
          <w:tcPr>
            <w:tcW w:w="1084" w:type="dxa"/>
            <w:shd w:val="clear" w:color="auto" w:fill="auto"/>
            <w:vAlign w:val="center"/>
          </w:tcPr>
          <w:p w14:paraId="753F8953" w14:textId="77777777" w:rsidR="007F6C54" w:rsidRPr="00B7230D" w:rsidRDefault="007F6C54" w:rsidP="008921A8">
            <w:pPr>
              <w:pStyle w:val="a8"/>
              <w:rPr>
                <w:sz w:val="24"/>
                <w:rtl/>
              </w:rPr>
            </w:pPr>
          </w:p>
        </w:tc>
        <w:tc>
          <w:tcPr>
            <w:tcW w:w="1066" w:type="dxa"/>
            <w:shd w:val="clear" w:color="auto" w:fill="auto"/>
            <w:vAlign w:val="center"/>
          </w:tcPr>
          <w:p w14:paraId="21842B64" w14:textId="77777777" w:rsidR="007F6C54" w:rsidRPr="00D516D7" w:rsidRDefault="007F6C54" w:rsidP="008921A8">
            <w:pPr>
              <w:pStyle w:val="a8"/>
              <w:rPr>
                <w:sz w:val="24"/>
                <w:rtl/>
              </w:rPr>
            </w:pPr>
          </w:p>
        </w:tc>
        <w:tc>
          <w:tcPr>
            <w:tcW w:w="1202" w:type="dxa"/>
            <w:shd w:val="clear" w:color="auto" w:fill="auto"/>
            <w:vAlign w:val="center"/>
          </w:tcPr>
          <w:p w14:paraId="66816714" w14:textId="77777777" w:rsidR="007F6C54" w:rsidRPr="007678B0" w:rsidRDefault="007F6C54" w:rsidP="008921A8">
            <w:pPr>
              <w:pStyle w:val="a8"/>
              <w:rPr>
                <w:sz w:val="24"/>
                <w:rtl/>
              </w:rPr>
            </w:pPr>
          </w:p>
        </w:tc>
        <w:tc>
          <w:tcPr>
            <w:tcW w:w="1553" w:type="dxa"/>
            <w:shd w:val="clear" w:color="auto" w:fill="auto"/>
            <w:vAlign w:val="center"/>
          </w:tcPr>
          <w:p w14:paraId="0D5C5C9C" w14:textId="77777777" w:rsidR="007F6C54" w:rsidRPr="00B7230D" w:rsidRDefault="007F6C54" w:rsidP="008921A8">
            <w:pPr>
              <w:pStyle w:val="a8"/>
              <w:rPr>
                <w:sz w:val="24"/>
                <w:rtl/>
              </w:rPr>
            </w:pPr>
          </w:p>
        </w:tc>
        <w:tc>
          <w:tcPr>
            <w:tcW w:w="1490" w:type="dxa"/>
            <w:shd w:val="clear" w:color="auto" w:fill="auto"/>
            <w:vAlign w:val="center"/>
          </w:tcPr>
          <w:p w14:paraId="2B598731" w14:textId="77777777" w:rsidR="007F6C54" w:rsidRPr="00B7230D" w:rsidRDefault="007F6C54" w:rsidP="008921A8">
            <w:pPr>
              <w:pStyle w:val="a8"/>
              <w:rPr>
                <w:sz w:val="24"/>
                <w:rtl/>
              </w:rPr>
            </w:pPr>
          </w:p>
        </w:tc>
        <w:tc>
          <w:tcPr>
            <w:tcW w:w="1490" w:type="dxa"/>
            <w:vAlign w:val="center"/>
          </w:tcPr>
          <w:p w14:paraId="24A43752" w14:textId="77777777" w:rsidR="007F6C54" w:rsidRPr="00B7230D" w:rsidRDefault="007F6C54" w:rsidP="008921A8">
            <w:pPr>
              <w:pStyle w:val="a8"/>
              <w:rPr>
                <w:sz w:val="24"/>
                <w:rtl/>
              </w:rPr>
            </w:pPr>
          </w:p>
        </w:tc>
        <w:tc>
          <w:tcPr>
            <w:tcW w:w="1540" w:type="dxa"/>
            <w:shd w:val="clear" w:color="auto" w:fill="auto"/>
            <w:vAlign w:val="center"/>
          </w:tcPr>
          <w:p w14:paraId="4AEB1A6F" w14:textId="77777777" w:rsidR="007F6C54" w:rsidRPr="00B7230D" w:rsidRDefault="007F6C54" w:rsidP="008921A8">
            <w:pPr>
              <w:pStyle w:val="a8"/>
              <w:rPr>
                <w:sz w:val="24"/>
                <w:rtl/>
              </w:rPr>
            </w:pPr>
          </w:p>
        </w:tc>
      </w:tr>
      <w:tr w:rsidR="007F6C54" w:rsidRPr="00B7230D" w14:paraId="27B226AB" w14:textId="77777777" w:rsidTr="007F6C54">
        <w:trPr>
          <w:trHeight w:val="986"/>
          <w:jc w:val="center"/>
        </w:trPr>
        <w:tc>
          <w:tcPr>
            <w:tcW w:w="1084" w:type="dxa"/>
            <w:shd w:val="clear" w:color="auto" w:fill="auto"/>
            <w:vAlign w:val="center"/>
          </w:tcPr>
          <w:p w14:paraId="1DC44C69" w14:textId="77777777" w:rsidR="007F6C54" w:rsidRPr="00B7230D" w:rsidRDefault="007F6C54" w:rsidP="008921A8">
            <w:pPr>
              <w:pStyle w:val="a8"/>
              <w:rPr>
                <w:sz w:val="24"/>
                <w:rtl/>
              </w:rPr>
            </w:pPr>
          </w:p>
        </w:tc>
        <w:tc>
          <w:tcPr>
            <w:tcW w:w="1066" w:type="dxa"/>
            <w:shd w:val="clear" w:color="auto" w:fill="auto"/>
            <w:vAlign w:val="center"/>
          </w:tcPr>
          <w:p w14:paraId="0EB41165" w14:textId="77777777" w:rsidR="007F6C54" w:rsidRPr="00D516D7" w:rsidRDefault="007F6C54" w:rsidP="008921A8">
            <w:pPr>
              <w:pStyle w:val="a8"/>
              <w:rPr>
                <w:sz w:val="24"/>
                <w:rtl/>
              </w:rPr>
            </w:pPr>
          </w:p>
        </w:tc>
        <w:tc>
          <w:tcPr>
            <w:tcW w:w="1202" w:type="dxa"/>
            <w:shd w:val="clear" w:color="auto" w:fill="auto"/>
            <w:vAlign w:val="center"/>
          </w:tcPr>
          <w:p w14:paraId="2D0BFA7A" w14:textId="77777777" w:rsidR="007F6C54" w:rsidRPr="007678B0" w:rsidRDefault="007F6C54" w:rsidP="008921A8">
            <w:pPr>
              <w:pStyle w:val="a8"/>
              <w:rPr>
                <w:sz w:val="24"/>
                <w:rtl/>
              </w:rPr>
            </w:pPr>
          </w:p>
        </w:tc>
        <w:tc>
          <w:tcPr>
            <w:tcW w:w="1553" w:type="dxa"/>
            <w:shd w:val="clear" w:color="auto" w:fill="auto"/>
            <w:vAlign w:val="center"/>
          </w:tcPr>
          <w:p w14:paraId="3F94E94C" w14:textId="77777777" w:rsidR="007F6C54" w:rsidRPr="00B7230D" w:rsidRDefault="007F6C54" w:rsidP="008921A8">
            <w:pPr>
              <w:pStyle w:val="a8"/>
              <w:rPr>
                <w:sz w:val="24"/>
                <w:rtl/>
              </w:rPr>
            </w:pPr>
          </w:p>
        </w:tc>
        <w:tc>
          <w:tcPr>
            <w:tcW w:w="1490" w:type="dxa"/>
            <w:shd w:val="clear" w:color="auto" w:fill="auto"/>
            <w:vAlign w:val="center"/>
          </w:tcPr>
          <w:p w14:paraId="4EC6CD51" w14:textId="77777777" w:rsidR="007F6C54" w:rsidRPr="00B7230D" w:rsidRDefault="007F6C54" w:rsidP="008921A8">
            <w:pPr>
              <w:pStyle w:val="a8"/>
              <w:rPr>
                <w:sz w:val="24"/>
                <w:rtl/>
              </w:rPr>
            </w:pPr>
          </w:p>
        </w:tc>
        <w:tc>
          <w:tcPr>
            <w:tcW w:w="1490" w:type="dxa"/>
            <w:vAlign w:val="center"/>
          </w:tcPr>
          <w:p w14:paraId="3BBF8BEB" w14:textId="77777777" w:rsidR="007F6C54" w:rsidRPr="00B7230D" w:rsidRDefault="007F6C54" w:rsidP="008921A8">
            <w:pPr>
              <w:pStyle w:val="a8"/>
              <w:rPr>
                <w:sz w:val="24"/>
                <w:rtl/>
              </w:rPr>
            </w:pPr>
          </w:p>
        </w:tc>
        <w:tc>
          <w:tcPr>
            <w:tcW w:w="1540" w:type="dxa"/>
            <w:shd w:val="clear" w:color="auto" w:fill="auto"/>
            <w:vAlign w:val="center"/>
          </w:tcPr>
          <w:p w14:paraId="3E679B00" w14:textId="77777777" w:rsidR="007F6C54" w:rsidRPr="00B7230D" w:rsidRDefault="007F6C54" w:rsidP="008921A8">
            <w:pPr>
              <w:pStyle w:val="a8"/>
              <w:rPr>
                <w:sz w:val="24"/>
                <w:rtl/>
              </w:rPr>
            </w:pPr>
          </w:p>
        </w:tc>
      </w:tr>
    </w:tbl>
    <w:p w14:paraId="78823586" w14:textId="77777777" w:rsidR="007F6C54" w:rsidRDefault="007F6C54" w:rsidP="007F6C54">
      <w:pPr>
        <w:pStyle w:val="a8"/>
        <w:ind w:left="316"/>
        <w:rPr>
          <w:sz w:val="24"/>
        </w:rPr>
      </w:pPr>
    </w:p>
    <w:p w14:paraId="364C59DB" w14:textId="77777777" w:rsidR="0059160D" w:rsidRPr="00763F7F" w:rsidRDefault="0059160D" w:rsidP="008921A8">
      <w:pPr>
        <w:pStyle w:val="a8"/>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2A1FE9EC"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30C4D381" w14:textId="77777777" w:rsidTr="00B955F8">
        <w:trPr>
          <w:trHeight w:val="70"/>
        </w:trPr>
        <w:tc>
          <w:tcPr>
            <w:tcW w:w="1614" w:type="dxa"/>
          </w:tcPr>
          <w:p w14:paraId="255DC187" w14:textId="77777777" w:rsidR="0059160D" w:rsidRPr="00B7230D" w:rsidRDefault="0059160D" w:rsidP="008921A8">
            <w:pPr>
              <w:spacing w:line="360" w:lineRule="auto"/>
              <w:rPr>
                <w:rFonts w:ascii="David" w:eastAsiaTheme="minorEastAsia" w:hAnsi="David"/>
                <w:sz w:val="24"/>
              </w:rPr>
            </w:pPr>
          </w:p>
        </w:tc>
        <w:tc>
          <w:tcPr>
            <w:tcW w:w="2585" w:type="dxa"/>
          </w:tcPr>
          <w:p w14:paraId="18D613C3" w14:textId="77777777" w:rsidR="0059160D" w:rsidRPr="00B7230D" w:rsidRDefault="0059160D" w:rsidP="008921A8">
            <w:pPr>
              <w:spacing w:line="360" w:lineRule="auto"/>
              <w:rPr>
                <w:rFonts w:ascii="David" w:eastAsiaTheme="minorEastAsia" w:hAnsi="David"/>
                <w:sz w:val="24"/>
              </w:rPr>
            </w:pPr>
          </w:p>
        </w:tc>
        <w:tc>
          <w:tcPr>
            <w:tcW w:w="2551" w:type="dxa"/>
          </w:tcPr>
          <w:p w14:paraId="67C0F0C3" w14:textId="77777777" w:rsidR="0059160D" w:rsidRPr="00B7230D" w:rsidRDefault="0059160D" w:rsidP="008921A8">
            <w:pPr>
              <w:spacing w:line="360" w:lineRule="auto"/>
              <w:rPr>
                <w:rFonts w:ascii="David" w:eastAsiaTheme="minorEastAsia" w:hAnsi="David"/>
                <w:sz w:val="24"/>
              </w:rPr>
            </w:pPr>
          </w:p>
        </w:tc>
        <w:tc>
          <w:tcPr>
            <w:tcW w:w="2773" w:type="dxa"/>
          </w:tcPr>
          <w:p w14:paraId="6FE14945" w14:textId="77777777" w:rsidR="0059160D" w:rsidRPr="00B7230D" w:rsidRDefault="0059160D" w:rsidP="008921A8">
            <w:pPr>
              <w:spacing w:line="360" w:lineRule="auto"/>
              <w:rPr>
                <w:rFonts w:ascii="David" w:eastAsiaTheme="minorEastAsia" w:hAnsi="David"/>
                <w:sz w:val="24"/>
              </w:rPr>
            </w:pPr>
          </w:p>
        </w:tc>
      </w:tr>
      <w:tr w:rsidR="0059160D" w:rsidRPr="00B7230D" w14:paraId="47C9A791" w14:textId="77777777" w:rsidTr="00B955F8">
        <w:trPr>
          <w:trHeight w:val="301"/>
        </w:trPr>
        <w:tc>
          <w:tcPr>
            <w:tcW w:w="1614" w:type="dxa"/>
            <w:shd w:val="pct5" w:color="auto" w:fill="auto"/>
          </w:tcPr>
          <w:p w14:paraId="09F2C406"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lastRenderedPageBreak/>
              <w:t>תאריך</w:t>
            </w:r>
          </w:p>
        </w:tc>
        <w:tc>
          <w:tcPr>
            <w:tcW w:w="2585" w:type="dxa"/>
            <w:shd w:val="pct5" w:color="auto" w:fill="auto"/>
          </w:tcPr>
          <w:p w14:paraId="4156CA95"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9A69D02"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47E21843"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1E2E4EBA" w14:textId="77777777" w:rsidR="0059160D" w:rsidRPr="00B7230D" w:rsidRDefault="0059160D" w:rsidP="008921A8">
      <w:pPr>
        <w:spacing w:line="360" w:lineRule="auto"/>
        <w:jc w:val="center"/>
        <w:rPr>
          <w:rFonts w:ascii="David" w:eastAsiaTheme="minorEastAsia" w:hAnsi="David"/>
          <w:b/>
          <w:bCs/>
          <w:sz w:val="24"/>
          <w:u w:val="single"/>
          <w:rtl/>
        </w:rPr>
      </w:pPr>
    </w:p>
    <w:p w14:paraId="718F025E" w14:textId="77777777" w:rsidR="008C462B" w:rsidRDefault="008C462B" w:rsidP="008921A8">
      <w:pPr>
        <w:spacing w:line="360" w:lineRule="auto"/>
        <w:jc w:val="center"/>
        <w:rPr>
          <w:rFonts w:ascii="David" w:eastAsiaTheme="minorEastAsia" w:hAnsi="David"/>
          <w:b/>
          <w:bCs/>
          <w:sz w:val="24"/>
          <w:u w:val="single"/>
          <w:rtl/>
        </w:rPr>
      </w:pPr>
    </w:p>
    <w:p w14:paraId="165AD752" w14:textId="77777777" w:rsidR="008C462B" w:rsidRDefault="008C462B" w:rsidP="008921A8">
      <w:pPr>
        <w:spacing w:line="360" w:lineRule="auto"/>
        <w:jc w:val="center"/>
        <w:rPr>
          <w:rFonts w:ascii="David" w:eastAsiaTheme="minorEastAsia" w:hAnsi="David"/>
          <w:b/>
          <w:bCs/>
          <w:sz w:val="24"/>
          <w:u w:val="single"/>
          <w:rtl/>
        </w:rPr>
      </w:pPr>
    </w:p>
    <w:p w14:paraId="36033257"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33AF0D5F"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A0C037"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7AFADB7D"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04C33EA1" w14:textId="77777777"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14:paraId="51464F79"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163BC83"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3A43A21E"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4FAF1909"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06C46BBF" w14:textId="77777777" w:rsidTr="008C462B">
        <w:tc>
          <w:tcPr>
            <w:tcW w:w="1557" w:type="dxa"/>
          </w:tcPr>
          <w:p w14:paraId="0B605AB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0A840BC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5C8C17B9" w14:textId="77777777" w:rsidTr="008C462B">
        <w:trPr>
          <w:trHeight w:val="726"/>
        </w:trPr>
        <w:tc>
          <w:tcPr>
            <w:tcW w:w="1557" w:type="dxa"/>
          </w:tcPr>
          <w:p w14:paraId="3866366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443151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22A5BE5" w14:textId="77777777" w:rsidTr="008C462B">
        <w:trPr>
          <w:trHeight w:val="694"/>
        </w:trPr>
        <w:tc>
          <w:tcPr>
            <w:tcW w:w="1557" w:type="dxa"/>
          </w:tcPr>
          <w:p w14:paraId="0576F94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04640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75A5A15" w14:textId="77777777" w:rsidTr="008C462B">
        <w:trPr>
          <w:trHeight w:val="704"/>
        </w:trPr>
        <w:tc>
          <w:tcPr>
            <w:tcW w:w="1557" w:type="dxa"/>
          </w:tcPr>
          <w:p w14:paraId="0E14404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9F1ABD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34B3FA6" w14:textId="77777777" w:rsidTr="008C462B">
        <w:trPr>
          <w:trHeight w:val="701"/>
        </w:trPr>
        <w:tc>
          <w:tcPr>
            <w:tcW w:w="1557" w:type="dxa"/>
          </w:tcPr>
          <w:p w14:paraId="303E9E9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D56BAD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52E6EE91" w14:textId="77777777" w:rsidTr="008C462B">
        <w:trPr>
          <w:trHeight w:val="696"/>
        </w:trPr>
        <w:tc>
          <w:tcPr>
            <w:tcW w:w="1557" w:type="dxa"/>
          </w:tcPr>
          <w:p w14:paraId="68D57FE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199588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05B0640" w14:textId="77777777" w:rsidR="0059160D" w:rsidRDefault="0059160D" w:rsidP="008921A8">
      <w:pPr>
        <w:spacing w:line="360" w:lineRule="auto"/>
        <w:rPr>
          <w:rFonts w:ascii="David" w:eastAsiaTheme="minorEastAsia" w:hAnsi="David"/>
          <w:sz w:val="24"/>
          <w:rtl/>
        </w:rPr>
      </w:pPr>
    </w:p>
    <w:p w14:paraId="3F0B62FF"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573AD43" w14:textId="77777777" w:rsidTr="00B955F8">
        <w:trPr>
          <w:trHeight w:val="718"/>
        </w:trPr>
        <w:tc>
          <w:tcPr>
            <w:tcW w:w="1650" w:type="dxa"/>
          </w:tcPr>
          <w:p w14:paraId="32E1AEC0" w14:textId="77777777" w:rsidR="0059160D" w:rsidRPr="008921A8" w:rsidRDefault="0059160D" w:rsidP="008921A8">
            <w:pPr>
              <w:spacing w:line="360" w:lineRule="auto"/>
              <w:rPr>
                <w:rFonts w:ascii="David" w:eastAsiaTheme="minorEastAsia" w:hAnsi="David"/>
                <w:sz w:val="24"/>
              </w:rPr>
            </w:pPr>
          </w:p>
        </w:tc>
        <w:tc>
          <w:tcPr>
            <w:tcW w:w="2643" w:type="dxa"/>
          </w:tcPr>
          <w:p w14:paraId="16F9C302" w14:textId="77777777" w:rsidR="0059160D" w:rsidRPr="008921A8" w:rsidRDefault="0059160D" w:rsidP="008921A8">
            <w:pPr>
              <w:spacing w:line="360" w:lineRule="auto"/>
              <w:rPr>
                <w:rFonts w:ascii="David" w:eastAsiaTheme="minorEastAsia" w:hAnsi="David"/>
                <w:sz w:val="24"/>
              </w:rPr>
            </w:pPr>
          </w:p>
        </w:tc>
        <w:tc>
          <w:tcPr>
            <w:tcW w:w="2608" w:type="dxa"/>
          </w:tcPr>
          <w:p w14:paraId="06BAF39B" w14:textId="77777777" w:rsidR="0059160D" w:rsidRPr="008921A8" w:rsidRDefault="0059160D" w:rsidP="008921A8">
            <w:pPr>
              <w:spacing w:line="360" w:lineRule="auto"/>
              <w:rPr>
                <w:rFonts w:ascii="David" w:eastAsiaTheme="minorEastAsia" w:hAnsi="David"/>
                <w:sz w:val="24"/>
              </w:rPr>
            </w:pPr>
          </w:p>
        </w:tc>
        <w:tc>
          <w:tcPr>
            <w:tcW w:w="2835" w:type="dxa"/>
          </w:tcPr>
          <w:p w14:paraId="4D20268C" w14:textId="77777777" w:rsidR="0059160D" w:rsidRPr="008921A8" w:rsidRDefault="0059160D" w:rsidP="008921A8">
            <w:pPr>
              <w:spacing w:line="360" w:lineRule="auto"/>
              <w:rPr>
                <w:rFonts w:ascii="David" w:eastAsiaTheme="minorEastAsia" w:hAnsi="David"/>
                <w:sz w:val="24"/>
              </w:rPr>
            </w:pPr>
          </w:p>
        </w:tc>
      </w:tr>
      <w:tr w:rsidR="0059160D" w:rsidRPr="00B7230D" w14:paraId="1DE4C27A" w14:textId="77777777" w:rsidTr="00B955F8">
        <w:tc>
          <w:tcPr>
            <w:tcW w:w="1650" w:type="dxa"/>
            <w:shd w:val="pct5" w:color="auto" w:fill="auto"/>
          </w:tcPr>
          <w:p w14:paraId="21CACC7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C12C4FF"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71C6DA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8A8C6F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C057B43" w14:textId="77777777" w:rsidR="0059160D" w:rsidRPr="008921A8" w:rsidRDefault="0059160D" w:rsidP="008921A8">
      <w:pPr>
        <w:spacing w:line="360" w:lineRule="auto"/>
        <w:jc w:val="center"/>
        <w:rPr>
          <w:rFonts w:ascii="David" w:eastAsiaTheme="minorEastAsia" w:hAnsi="David"/>
          <w:sz w:val="24"/>
          <w:rtl/>
        </w:rPr>
      </w:pPr>
    </w:p>
    <w:p w14:paraId="2956BB58"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F5DD823" w14:textId="77777777" w:rsidR="0059160D" w:rsidRPr="00B7230D" w:rsidRDefault="0059160D" w:rsidP="008921A8">
      <w:pPr>
        <w:spacing w:line="360" w:lineRule="auto"/>
        <w:jc w:val="center"/>
        <w:rPr>
          <w:rFonts w:ascii="David" w:eastAsiaTheme="minorEastAsia" w:hAnsi="David"/>
          <w:b/>
          <w:bCs/>
          <w:sz w:val="24"/>
          <w:u w:val="single"/>
          <w:rtl/>
        </w:rPr>
      </w:pPr>
    </w:p>
    <w:p w14:paraId="4E39A742"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D2623A"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660EF6FA"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6725BF97" w14:textId="77777777"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14:paraId="2E33FDD7"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1B9DEFD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15077ABB" w14:textId="77777777" w:rsidR="0059160D" w:rsidRPr="007678B0" w:rsidRDefault="0059160D" w:rsidP="004722B3">
      <w:pPr>
        <w:spacing w:line="360" w:lineRule="auto"/>
        <w:jc w:val="both"/>
        <w:rPr>
          <w:rFonts w:ascii="David" w:hAnsi="David"/>
          <w:sz w:val="24"/>
          <w:rtl/>
          <w:lang w:eastAsia="he-IL"/>
        </w:rPr>
      </w:pPr>
      <w:bookmarkStart w:id="21"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1"/>
    <w:p w14:paraId="5AFC0710" w14:textId="77777777" w:rsidR="007F6C54" w:rsidRDefault="007F6C54" w:rsidP="008921A8">
      <w:pPr>
        <w:spacing w:line="360" w:lineRule="auto"/>
        <w:rPr>
          <w:rFonts w:ascii="David" w:eastAsiaTheme="minorEastAsia" w:hAnsi="David"/>
          <w:sz w:val="24"/>
          <w:rtl/>
        </w:rPr>
      </w:pPr>
    </w:p>
    <w:p w14:paraId="11A7D452"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6E8909A7"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2ADF6E3" w14:textId="77777777" w:rsidTr="00B955F8">
        <w:trPr>
          <w:trHeight w:val="718"/>
        </w:trPr>
        <w:tc>
          <w:tcPr>
            <w:tcW w:w="1650" w:type="dxa"/>
          </w:tcPr>
          <w:p w14:paraId="1A4450E5" w14:textId="77777777" w:rsidR="0059160D" w:rsidRPr="008921A8" w:rsidRDefault="0059160D" w:rsidP="008921A8">
            <w:pPr>
              <w:spacing w:line="360" w:lineRule="auto"/>
              <w:rPr>
                <w:rFonts w:ascii="David" w:eastAsiaTheme="minorEastAsia" w:hAnsi="David"/>
                <w:sz w:val="24"/>
              </w:rPr>
            </w:pPr>
          </w:p>
        </w:tc>
        <w:tc>
          <w:tcPr>
            <w:tcW w:w="2643" w:type="dxa"/>
          </w:tcPr>
          <w:p w14:paraId="49E0132B" w14:textId="77777777" w:rsidR="0059160D" w:rsidRPr="008921A8" w:rsidRDefault="0059160D" w:rsidP="008921A8">
            <w:pPr>
              <w:spacing w:line="360" w:lineRule="auto"/>
              <w:rPr>
                <w:rFonts w:ascii="David" w:eastAsiaTheme="minorEastAsia" w:hAnsi="David"/>
                <w:sz w:val="24"/>
              </w:rPr>
            </w:pPr>
          </w:p>
        </w:tc>
        <w:tc>
          <w:tcPr>
            <w:tcW w:w="2608" w:type="dxa"/>
          </w:tcPr>
          <w:p w14:paraId="344C3861" w14:textId="77777777" w:rsidR="0059160D" w:rsidRPr="008921A8" w:rsidRDefault="0059160D" w:rsidP="008921A8">
            <w:pPr>
              <w:spacing w:line="360" w:lineRule="auto"/>
              <w:rPr>
                <w:rFonts w:ascii="David" w:eastAsiaTheme="minorEastAsia" w:hAnsi="David"/>
                <w:sz w:val="24"/>
              </w:rPr>
            </w:pPr>
          </w:p>
        </w:tc>
        <w:tc>
          <w:tcPr>
            <w:tcW w:w="2835" w:type="dxa"/>
          </w:tcPr>
          <w:p w14:paraId="6B1BC052" w14:textId="77777777" w:rsidR="0059160D" w:rsidRPr="008921A8" w:rsidRDefault="0059160D" w:rsidP="008921A8">
            <w:pPr>
              <w:spacing w:line="360" w:lineRule="auto"/>
              <w:rPr>
                <w:rFonts w:ascii="David" w:eastAsiaTheme="minorEastAsia" w:hAnsi="David"/>
                <w:sz w:val="24"/>
              </w:rPr>
            </w:pPr>
          </w:p>
        </w:tc>
      </w:tr>
      <w:tr w:rsidR="0059160D" w:rsidRPr="00B7230D" w14:paraId="72991802" w14:textId="77777777" w:rsidTr="00B955F8">
        <w:tc>
          <w:tcPr>
            <w:tcW w:w="1650" w:type="dxa"/>
            <w:shd w:val="pct5" w:color="auto" w:fill="auto"/>
          </w:tcPr>
          <w:p w14:paraId="06E527E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0397130"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6B7F9D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F921F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63AFABC" w14:textId="77777777" w:rsidR="0059160D" w:rsidRPr="008921A8" w:rsidRDefault="0059160D" w:rsidP="008921A8">
      <w:pPr>
        <w:spacing w:line="360" w:lineRule="auto"/>
        <w:ind w:left="-33"/>
        <w:jc w:val="right"/>
        <w:rPr>
          <w:rFonts w:ascii="David" w:eastAsiaTheme="minorEastAsia" w:hAnsi="David"/>
          <w:sz w:val="24"/>
          <w:rtl/>
        </w:rPr>
      </w:pPr>
    </w:p>
    <w:p w14:paraId="4FB201CC" w14:textId="77777777" w:rsidR="0059160D" w:rsidRPr="008921A8" w:rsidRDefault="0059160D" w:rsidP="008921A8">
      <w:pPr>
        <w:spacing w:line="360" w:lineRule="auto"/>
        <w:jc w:val="center"/>
        <w:rPr>
          <w:rFonts w:ascii="David" w:eastAsiaTheme="minorEastAsia" w:hAnsi="David"/>
          <w:sz w:val="24"/>
          <w:rtl/>
        </w:rPr>
      </w:pPr>
    </w:p>
    <w:p w14:paraId="7AFBC08E"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16F26F" w14:textId="77777777" w:rsidR="0059160D" w:rsidRPr="00B7230D" w:rsidRDefault="0059160D" w:rsidP="008921A8">
      <w:pPr>
        <w:spacing w:line="360" w:lineRule="auto"/>
        <w:jc w:val="center"/>
        <w:rPr>
          <w:rFonts w:ascii="David" w:eastAsiaTheme="minorEastAsia" w:hAnsi="David"/>
          <w:b/>
          <w:bCs/>
          <w:sz w:val="24"/>
          <w:u w:val="single"/>
          <w:rtl/>
        </w:rPr>
      </w:pPr>
    </w:p>
    <w:p w14:paraId="365F6710"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501A962" w14:textId="77777777" w:rsidR="0059160D" w:rsidRPr="00D516D7" w:rsidRDefault="0059160D" w:rsidP="008921A8">
      <w:pPr>
        <w:spacing w:line="360" w:lineRule="auto"/>
        <w:rPr>
          <w:rFonts w:ascii="David" w:eastAsiaTheme="minorEastAsia" w:hAnsi="David"/>
          <w:sz w:val="24"/>
          <w:rtl/>
        </w:rPr>
      </w:pPr>
    </w:p>
    <w:p w14:paraId="2BCBBC8A"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420CCCDB"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001BB56B"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20B84C4"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4EF12434"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1406AE51"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5F5A2195"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1FC727E6" w14:textId="766EB52C" w:rsidR="0059160D" w:rsidRPr="008921A8" w:rsidRDefault="0059160D" w:rsidP="00F62B05">
      <w:pPr>
        <w:pStyle w:val="ac"/>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A95C31">
        <w:rPr>
          <w:rFonts w:ascii="David" w:hAnsi="David"/>
          <w:sz w:val="24"/>
          <w:rtl/>
        </w:rPr>
        <w:t>מתן</w:t>
      </w:r>
      <w:r w:rsidRPr="00A95C31">
        <w:rPr>
          <w:rFonts w:ascii="David" w:hAnsi="David"/>
          <w:sz w:val="24"/>
        </w:rPr>
        <w:t xml:space="preserve"> </w:t>
      </w:r>
      <w:r w:rsidRPr="00A95C31">
        <w:rPr>
          <w:rFonts w:ascii="David" w:hAnsi="David"/>
          <w:sz w:val="24"/>
          <w:rtl/>
        </w:rPr>
        <w:t xml:space="preserve">השירותים במסגרת מכרז מס' </w:t>
      </w:r>
      <w:r w:rsidR="003E41DD" w:rsidRPr="00A95C31">
        <w:rPr>
          <w:rFonts w:ascii="David" w:hAnsi="David"/>
          <w:b/>
          <w:bCs/>
          <w:sz w:val="24"/>
          <w:u w:val="single"/>
          <w:rtl/>
        </w:rPr>
        <w:t>12/21</w:t>
      </w:r>
      <w:r w:rsidR="009E5020" w:rsidRPr="00A95C31">
        <w:rPr>
          <w:sz w:val="24"/>
          <w:rtl/>
        </w:rPr>
        <w:t xml:space="preserve"> </w:t>
      </w:r>
      <w:r w:rsidR="006645FD" w:rsidRPr="00A95C31">
        <w:rPr>
          <w:sz w:val="24"/>
          <w:rtl/>
        </w:rPr>
        <w:t xml:space="preserve">למתן שירותי ביקורת פנימית עבור </w:t>
      </w:r>
      <w:proofErr w:type="spellStart"/>
      <w:r w:rsidR="006645FD" w:rsidRPr="00A95C31">
        <w:rPr>
          <w:sz w:val="24"/>
          <w:rtl/>
        </w:rPr>
        <w:t>המינהל</w:t>
      </w:r>
      <w:proofErr w:type="spellEnd"/>
      <w:r w:rsidR="006645FD" w:rsidRPr="00A95C31">
        <w:rPr>
          <w:sz w:val="24"/>
          <w:rtl/>
        </w:rPr>
        <w:t xml:space="preserve"> האזרחי</w:t>
      </w:r>
      <w:r w:rsidRPr="00A95C31">
        <w:rPr>
          <w:rFonts w:ascii="David" w:hAnsi="David"/>
          <w:sz w:val="24"/>
          <w:rtl/>
        </w:rPr>
        <w:t>,</w:t>
      </w:r>
      <w:r w:rsidRPr="00A95C31">
        <w:rPr>
          <w:rFonts w:ascii="David" w:hAnsi="David"/>
          <w:sz w:val="24"/>
        </w:rPr>
        <w:t xml:space="preserve"> </w:t>
      </w:r>
      <w:r w:rsidRPr="00A95C31">
        <w:rPr>
          <w:rFonts w:ascii="David" w:hAnsi="David"/>
          <w:sz w:val="24"/>
          <w:rtl/>
        </w:rPr>
        <w:t>ניגוד</w:t>
      </w:r>
      <w:r w:rsidRPr="00A95C31">
        <w:rPr>
          <w:rFonts w:ascii="David" w:hAnsi="David"/>
          <w:sz w:val="24"/>
        </w:rPr>
        <w:t xml:space="preserve"> </w:t>
      </w:r>
      <w:r w:rsidRPr="00A95C31">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6526312"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1AF6C1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11D1FA2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F75AD0A"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207C2570"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55B4F421"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lastRenderedPageBreak/>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A0689E8"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E53CB0"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0055D048"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7724114D"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1FC9145" w14:textId="77777777" w:rsidTr="000240BD">
        <w:trPr>
          <w:trHeight w:val="718"/>
        </w:trPr>
        <w:tc>
          <w:tcPr>
            <w:tcW w:w="1650" w:type="dxa"/>
          </w:tcPr>
          <w:p w14:paraId="3DB8AB30" w14:textId="77777777" w:rsidR="007F6C54" w:rsidRPr="008921A8" w:rsidRDefault="007F6C54" w:rsidP="000240BD">
            <w:pPr>
              <w:spacing w:line="360" w:lineRule="auto"/>
              <w:rPr>
                <w:rFonts w:ascii="David" w:eastAsiaTheme="minorEastAsia" w:hAnsi="David"/>
                <w:sz w:val="24"/>
              </w:rPr>
            </w:pPr>
          </w:p>
        </w:tc>
        <w:tc>
          <w:tcPr>
            <w:tcW w:w="2643" w:type="dxa"/>
          </w:tcPr>
          <w:p w14:paraId="708C2E2C" w14:textId="77777777" w:rsidR="007F6C54" w:rsidRPr="008921A8" w:rsidRDefault="007F6C54" w:rsidP="000240BD">
            <w:pPr>
              <w:spacing w:line="360" w:lineRule="auto"/>
              <w:rPr>
                <w:rFonts w:ascii="David" w:eastAsiaTheme="minorEastAsia" w:hAnsi="David"/>
                <w:sz w:val="24"/>
              </w:rPr>
            </w:pPr>
          </w:p>
        </w:tc>
        <w:tc>
          <w:tcPr>
            <w:tcW w:w="2608" w:type="dxa"/>
          </w:tcPr>
          <w:p w14:paraId="4CD430BD" w14:textId="77777777" w:rsidR="007F6C54" w:rsidRPr="008921A8" w:rsidRDefault="007F6C54" w:rsidP="000240BD">
            <w:pPr>
              <w:spacing w:line="360" w:lineRule="auto"/>
              <w:rPr>
                <w:rFonts w:ascii="David" w:eastAsiaTheme="minorEastAsia" w:hAnsi="David"/>
                <w:sz w:val="24"/>
              </w:rPr>
            </w:pPr>
          </w:p>
        </w:tc>
        <w:tc>
          <w:tcPr>
            <w:tcW w:w="2835" w:type="dxa"/>
          </w:tcPr>
          <w:p w14:paraId="035EAC17" w14:textId="77777777" w:rsidR="007F6C54" w:rsidRPr="008921A8" w:rsidRDefault="007F6C54" w:rsidP="000240BD">
            <w:pPr>
              <w:spacing w:line="360" w:lineRule="auto"/>
              <w:rPr>
                <w:rFonts w:ascii="David" w:eastAsiaTheme="minorEastAsia" w:hAnsi="David"/>
                <w:sz w:val="24"/>
              </w:rPr>
            </w:pPr>
          </w:p>
        </w:tc>
      </w:tr>
      <w:tr w:rsidR="007F6C54" w:rsidRPr="00B7230D" w14:paraId="2E9750BF" w14:textId="77777777" w:rsidTr="000240BD">
        <w:tc>
          <w:tcPr>
            <w:tcW w:w="1650" w:type="dxa"/>
            <w:shd w:val="pct5" w:color="auto" w:fill="auto"/>
          </w:tcPr>
          <w:p w14:paraId="315DF6A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CCB744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4388FF3"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8F7341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E016DCC" w14:textId="77777777" w:rsidR="008C462B" w:rsidRDefault="008C462B" w:rsidP="008C462B">
      <w:pPr>
        <w:pStyle w:val="14"/>
        <w:keepNext/>
        <w:spacing w:line="360" w:lineRule="auto"/>
        <w:ind w:left="0"/>
        <w:jc w:val="center"/>
        <w:rPr>
          <w:rFonts w:ascii="David" w:hAnsi="David"/>
          <w:b/>
          <w:bCs/>
          <w:u w:val="single"/>
          <w:rtl/>
          <w:lang w:eastAsia="he-IL"/>
        </w:rPr>
      </w:pPr>
    </w:p>
    <w:p w14:paraId="17DE371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42F3B96E" w14:textId="77777777" w:rsidR="0059160D" w:rsidRPr="002F5FF8" w:rsidRDefault="0059160D" w:rsidP="008921A8">
      <w:pPr>
        <w:pStyle w:val="14"/>
        <w:keepNext/>
        <w:spacing w:line="360" w:lineRule="auto"/>
        <w:ind w:left="-58"/>
        <w:rPr>
          <w:rFonts w:ascii="David" w:hAnsi="David"/>
          <w:rtl/>
          <w:lang w:eastAsia="he-IL"/>
        </w:rPr>
      </w:pPr>
    </w:p>
    <w:p w14:paraId="1B1D8F86"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w:t>
      </w:r>
      <w:r w:rsidRPr="007678B0">
        <w:rPr>
          <w:rFonts w:ascii="David" w:hAnsi="David"/>
          <w:rtl/>
          <w:lang w:eastAsia="he-IL"/>
        </w:rPr>
        <w:lastRenderedPageBreak/>
        <w:t>שהזהרתיו/ה כי עליו/ה להצהיר אמת ואמת בלבד וכי אם לא י/תעשה כן י/תהיה צפוי/ה לעונשים הקבועים בחוק, אישר/ה נכונות הצהרתו/ה לעיל וחתם/מה עליה בפני.</w:t>
      </w:r>
    </w:p>
    <w:p w14:paraId="5817C3FF" w14:textId="77777777" w:rsidR="0059160D" w:rsidRPr="00B7230D" w:rsidRDefault="0059160D" w:rsidP="008921A8">
      <w:pPr>
        <w:pStyle w:val="14"/>
        <w:keepNext/>
        <w:spacing w:line="360" w:lineRule="auto"/>
        <w:ind w:left="-58"/>
        <w:rPr>
          <w:rFonts w:ascii="David" w:hAnsi="David"/>
          <w:rtl/>
          <w:lang w:eastAsia="he-IL"/>
        </w:rPr>
      </w:pPr>
    </w:p>
    <w:p w14:paraId="22C6EFF2"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44EFD661"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40001B4F" w14:textId="77777777" w:rsidR="0059160D" w:rsidRPr="00B7230D" w:rsidRDefault="0059160D" w:rsidP="008921A8">
      <w:pPr>
        <w:pStyle w:val="14"/>
        <w:keepNext/>
        <w:spacing w:line="360" w:lineRule="auto"/>
        <w:ind w:left="-58"/>
        <w:rPr>
          <w:rFonts w:ascii="David" w:hAnsi="David"/>
          <w:rtl/>
          <w:lang w:eastAsia="he-IL"/>
        </w:rPr>
      </w:pPr>
    </w:p>
    <w:p w14:paraId="5F2477E5" w14:textId="77777777" w:rsidR="0059160D" w:rsidRPr="008921A8" w:rsidRDefault="0059160D" w:rsidP="008921A8">
      <w:pPr>
        <w:spacing w:line="360" w:lineRule="auto"/>
        <w:jc w:val="center"/>
        <w:rPr>
          <w:b/>
          <w:bCs/>
          <w:sz w:val="24"/>
          <w:u w:val="single"/>
          <w:rtl/>
        </w:rPr>
      </w:pPr>
    </w:p>
    <w:p w14:paraId="15187000" w14:textId="77777777" w:rsidR="0059160D" w:rsidRPr="008921A8" w:rsidRDefault="0059160D" w:rsidP="008921A8">
      <w:pPr>
        <w:spacing w:line="360" w:lineRule="auto"/>
        <w:jc w:val="center"/>
        <w:rPr>
          <w:b/>
          <w:bCs/>
          <w:sz w:val="24"/>
          <w:u w:val="single"/>
          <w:rtl/>
        </w:rPr>
      </w:pPr>
    </w:p>
    <w:p w14:paraId="658D6160" w14:textId="77777777" w:rsidR="0059160D" w:rsidRPr="008921A8" w:rsidRDefault="0059160D" w:rsidP="008921A8">
      <w:pPr>
        <w:spacing w:line="360" w:lineRule="auto"/>
        <w:jc w:val="center"/>
        <w:rPr>
          <w:b/>
          <w:bCs/>
          <w:sz w:val="24"/>
          <w:u w:val="single"/>
          <w:rtl/>
        </w:rPr>
      </w:pPr>
    </w:p>
    <w:p w14:paraId="7BDD949C" w14:textId="77777777" w:rsidR="0059160D" w:rsidRPr="008921A8" w:rsidRDefault="0059160D" w:rsidP="008921A8">
      <w:pPr>
        <w:spacing w:line="360" w:lineRule="auto"/>
        <w:rPr>
          <w:b/>
          <w:bCs/>
          <w:sz w:val="24"/>
          <w:u w:val="single"/>
          <w:rtl/>
        </w:rPr>
      </w:pPr>
    </w:p>
    <w:p w14:paraId="7E9B24B9" w14:textId="77777777" w:rsidR="0059160D" w:rsidRPr="008921A8" w:rsidRDefault="0059160D" w:rsidP="008921A8">
      <w:pPr>
        <w:spacing w:line="360" w:lineRule="auto"/>
        <w:rPr>
          <w:b/>
          <w:bCs/>
          <w:sz w:val="24"/>
          <w:u w:val="single"/>
          <w:rtl/>
        </w:rPr>
      </w:pPr>
    </w:p>
    <w:p w14:paraId="20DCB762" w14:textId="77777777"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14:paraId="4E73ECEA"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50549D55"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592494ED"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6B723A23"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82D3C17"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1A66FD13" w14:textId="77777777" w:rsidR="00DE1775" w:rsidRDefault="00DE1775" w:rsidP="00D4179E">
      <w:pPr>
        <w:spacing w:line="276"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C0776A6" w14:textId="77777777" w:rsidR="00662AC7" w:rsidRPr="001C291B" w:rsidRDefault="00662AC7" w:rsidP="00D4179E">
      <w:pPr>
        <w:spacing w:line="276" w:lineRule="auto"/>
        <w:jc w:val="both"/>
        <w:rPr>
          <w:rFonts w:ascii="Arial" w:hAnsi="Arial"/>
          <w:sz w:val="24"/>
          <w:rtl/>
        </w:rPr>
      </w:pPr>
    </w:p>
    <w:p w14:paraId="455FB9B6"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04645B41"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190D81D1"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639E10E"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657B9D6A" w14:textId="77777777" w:rsidR="00DE1775" w:rsidRPr="001C291B" w:rsidRDefault="00DE1775" w:rsidP="00D4179E">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5252E8B6" w14:textId="77777777" w:rsidR="00DE1775" w:rsidRDefault="00DE1775" w:rsidP="00D4179E">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1B67BF6" w14:textId="77777777" w:rsidR="00662AC7" w:rsidRDefault="00662AC7" w:rsidP="00D4179E">
      <w:pPr>
        <w:spacing w:line="276" w:lineRule="auto"/>
        <w:jc w:val="both"/>
        <w:rPr>
          <w:rFonts w:ascii="Arial" w:hAnsi="Arial"/>
          <w:sz w:val="24"/>
          <w:rtl/>
        </w:rPr>
      </w:pPr>
    </w:p>
    <w:p w14:paraId="60BE7125" w14:textId="77777777" w:rsidR="00662AC7" w:rsidRPr="001C291B" w:rsidRDefault="00662AC7" w:rsidP="00D4179E">
      <w:pPr>
        <w:spacing w:line="276" w:lineRule="auto"/>
        <w:jc w:val="both"/>
        <w:rPr>
          <w:rFonts w:ascii="Arial" w:hAnsi="Arial"/>
          <w:sz w:val="24"/>
          <w:rtl/>
        </w:rPr>
      </w:pPr>
    </w:p>
    <w:p w14:paraId="05077E0C"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0B7B5187"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14F3603E" w14:textId="77777777" w:rsidR="00DE1775" w:rsidRPr="001C291B" w:rsidRDefault="00DE1775" w:rsidP="00D4179E">
      <w:pPr>
        <w:spacing w:line="276" w:lineRule="auto"/>
        <w:jc w:val="both"/>
        <w:rPr>
          <w:rFonts w:ascii="Arial" w:hAnsi="Arial"/>
          <w:sz w:val="24"/>
          <w:rtl/>
        </w:rPr>
      </w:pPr>
    </w:p>
    <w:p w14:paraId="57BFE6D7"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lastRenderedPageBreak/>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7807A869" w14:textId="77777777" w:rsidR="00DE1775" w:rsidRPr="001C291B" w:rsidRDefault="00DE1775" w:rsidP="00D4179E">
      <w:pPr>
        <w:spacing w:line="276"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8D4A9F9" w14:textId="77777777" w:rsidR="00662AC7" w:rsidRDefault="00662AC7" w:rsidP="00D4179E">
      <w:pPr>
        <w:tabs>
          <w:tab w:val="left" w:pos="2954"/>
        </w:tabs>
        <w:spacing w:line="276" w:lineRule="auto"/>
        <w:rPr>
          <w:rFonts w:ascii="David" w:hAnsi="David"/>
          <w:sz w:val="24"/>
          <w:rtl/>
        </w:rPr>
      </w:pPr>
    </w:p>
    <w:p w14:paraId="71898999" w14:textId="77777777" w:rsidR="00662AC7" w:rsidRDefault="00662AC7" w:rsidP="00D4179E">
      <w:pPr>
        <w:tabs>
          <w:tab w:val="left" w:pos="2954"/>
        </w:tabs>
        <w:spacing w:line="276" w:lineRule="auto"/>
        <w:rPr>
          <w:rFonts w:ascii="David" w:hAnsi="David"/>
          <w:sz w:val="24"/>
          <w:rtl/>
        </w:rPr>
      </w:pPr>
    </w:p>
    <w:p w14:paraId="4470B21C" w14:textId="77777777" w:rsidR="0059160D" w:rsidRPr="002F5FF8" w:rsidRDefault="0059160D" w:rsidP="00D4179E">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C4469AC" w14:textId="77777777" w:rsidTr="000240BD">
        <w:trPr>
          <w:trHeight w:val="718"/>
        </w:trPr>
        <w:tc>
          <w:tcPr>
            <w:tcW w:w="1650" w:type="dxa"/>
          </w:tcPr>
          <w:p w14:paraId="326DBC02" w14:textId="77777777" w:rsidR="007F6C54" w:rsidRPr="008921A8" w:rsidRDefault="007F6C54" w:rsidP="00D4179E">
            <w:pPr>
              <w:spacing w:line="276" w:lineRule="auto"/>
              <w:rPr>
                <w:rFonts w:ascii="David" w:eastAsiaTheme="minorEastAsia" w:hAnsi="David"/>
                <w:sz w:val="24"/>
              </w:rPr>
            </w:pPr>
          </w:p>
        </w:tc>
        <w:tc>
          <w:tcPr>
            <w:tcW w:w="2643" w:type="dxa"/>
          </w:tcPr>
          <w:p w14:paraId="36D2586B" w14:textId="77777777" w:rsidR="007F6C54" w:rsidRPr="008921A8" w:rsidRDefault="007F6C54" w:rsidP="00D4179E">
            <w:pPr>
              <w:spacing w:line="276" w:lineRule="auto"/>
              <w:rPr>
                <w:rFonts w:ascii="David" w:eastAsiaTheme="minorEastAsia" w:hAnsi="David"/>
                <w:sz w:val="24"/>
              </w:rPr>
            </w:pPr>
          </w:p>
        </w:tc>
        <w:tc>
          <w:tcPr>
            <w:tcW w:w="2608" w:type="dxa"/>
          </w:tcPr>
          <w:p w14:paraId="3E96C37C" w14:textId="77777777" w:rsidR="007F6C54" w:rsidRPr="008921A8" w:rsidRDefault="007F6C54" w:rsidP="00D4179E">
            <w:pPr>
              <w:spacing w:line="276" w:lineRule="auto"/>
              <w:rPr>
                <w:rFonts w:ascii="David" w:eastAsiaTheme="minorEastAsia" w:hAnsi="David"/>
                <w:sz w:val="24"/>
              </w:rPr>
            </w:pPr>
          </w:p>
        </w:tc>
        <w:tc>
          <w:tcPr>
            <w:tcW w:w="2835" w:type="dxa"/>
          </w:tcPr>
          <w:p w14:paraId="38D631E1" w14:textId="77777777" w:rsidR="007F6C54" w:rsidRPr="008921A8" w:rsidRDefault="007F6C54" w:rsidP="00D4179E">
            <w:pPr>
              <w:spacing w:line="276" w:lineRule="auto"/>
              <w:rPr>
                <w:rFonts w:ascii="David" w:eastAsiaTheme="minorEastAsia" w:hAnsi="David"/>
                <w:sz w:val="24"/>
              </w:rPr>
            </w:pPr>
          </w:p>
        </w:tc>
      </w:tr>
      <w:tr w:rsidR="007F6C54" w:rsidRPr="00B7230D" w14:paraId="25D2E22D" w14:textId="77777777" w:rsidTr="000240BD">
        <w:tc>
          <w:tcPr>
            <w:tcW w:w="1650" w:type="dxa"/>
            <w:shd w:val="pct5" w:color="auto" w:fill="auto"/>
          </w:tcPr>
          <w:p w14:paraId="3796924C" w14:textId="77777777" w:rsidR="007F6C54" w:rsidRPr="008921A8" w:rsidRDefault="007F6C54" w:rsidP="00D4179E">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6774AE6" w14:textId="77777777" w:rsidR="007F6C54" w:rsidRPr="008921A8" w:rsidRDefault="007F6C54" w:rsidP="00D4179E">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811280" w14:textId="77777777" w:rsidR="007F6C54" w:rsidRPr="008921A8" w:rsidRDefault="007F6C54" w:rsidP="00D4179E">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7AF9422" w14:textId="77777777" w:rsidR="007F6C54" w:rsidRPr="008921A8" w:rsidRDefault="007F6C54" w:rsidP="00D4179E">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63B9BB6" w14:textId="77777777" w:rsidR="0059160D" w:rsidRPr="00662AC7" w:rsidRDefault="0059160D" w:rsidP="00D4179E">
      <w:pPr>
        <w:pStyle w:val="14"/>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57D153E8" w14:textId="77777777" w:rsidR="0059160D" w:rsidRPr="00B7230D" w:rsidRDefault="0059160D" w:rsidP="00D4179E">
      <w:pPr>
        <w:pStyle w:val="14"/>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148CCD5E" w14:textId="77777777" w:rsidR="0059160D" w:rsidRPr="00B7230D" w:rsidRDefault="0059160D" w:rsidP="00D4179E">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78AF39B4" w14:textId="77777777" w:rsidR="0059160D" w:rsidRPr="00B7230D" w:rsidRDefault="0059160D" w:rsidP="00D4179E">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7545B52F" w14:textId="77777777" w:rsidR="0059160D" w:rsidRPr="00B7230D" w:rsidRDefault="0059160D" w:rsidP="00D4179E">
      <w:pPr>
        <w:pStyle w:val="14"/>
        <w:keepNext/>
        <w:spacing w:line="276" w:lineRule="auto"/>
        <w:rPr>
          <w:rFonts w:ascii="David" w:hAnsi="David"/>
          <w:rtl/>
          <w:lang w:eastAsia="he-IL"/>
        </w:rPr>
      </w:pPr>
    </w:p>
    <w:p w14:paraId="7B7BB023" w14:textId="77777777" w:rsidR="00D4179E" w:rsidRDefault="00D4179E">
      <w:pPr>
        <w:bidi w:val="0"/>
        <w:spacing w:after="200" w:line="276" w:lineRule="auto"/>
        <w:rPr>
          <w:rFonts w:ascii="David" w:hAnsi="David"/>
          <w:bCs/>
          <w:i/>
          <w:sz w:val="24"/>
          <w:rtl/>
        </w:rPr>
      </w:pPr>
      <w:r>
        <w:rPr>
          <w:rFonts w:ascii="David" w:hAnsi="David"/>
          <w:bCs/>
          <w:i/>
          <w:sz w:val="24"/>
          <w:rtl/>
        </w:rPr>
        <w:br w:type="page"/>
      </w:r>
    </w:p>
    <w:p w14:paraId="4B801ECE" w14:textId="16F2CBA8"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r w:rsidR="0050141E">
        <w:rPr>
          <w:rFonts w:ascii="David" w:hAnsi="David" w:hint="cs"/>
          <w:bCs/>
          <w:i/>
          <w:sz w:val="24"/>
          <w:rtl/>
        </w:rPr>
        <w:t xml:space="preserve"> או עבירה שיש עמה קלון</w:t>
      </w:r>
    </w:p>
    <w:p w14:paraId="2F64C263" w14:textId="77777777" w:rsidR="00D4179E" w:rsidRDefault="00D4179E" w:rsidP="00D4179E">
      <w:pPr>
        <w:jc w:val="both"/>
        <w:rPr>
          <w:rFonts w:ascii="Arial" w:hAnsi="Arial"/>
          <w:sz w:val="24"/>
          <w:rtl/>
        </w:rPr>
      </w:pPr>
    </w:p>
    <w:p w14:paraId="24E7BFD3" w14:textId="71C1B5B5" w:rsidR="00DE1775" w:rsidRPr="008921A8" w:rsidRDefault="00DE1775" w:rsidP="00D4179E">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9B6D7AB" w14:textId="77777777" w:rsidR="00DE1775" w:rsidRPr="008921A8" w:rsidRDefault="00DE1775" w:rsidP="00D4179E">
      <w:pPr>
        <w:jc w:val="both"/>
        <w:rPr>
          <w:rFonts w:ascii="Arial" w:hAnsi="Arial"/>
          <w:sz w:val="24"/>
          <w:rtl/>
        </w:rPr>
      </w:pPr>
    </w:p>
    <w:p w14:paraId="267CA90B" w14:textId="77777777" w:rsidR="00DE1775" w:rsidRPr="008921A8" w:rsidRDefault="00DE1775" w:rsidP="00D4179E">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176DD062" w14:textId="77777777" w:rsidR="00DE1775" w:rsidRPr="008921A8" w:rsidRDefault="00DE1775" w:rsidP="00D4179E">
      <w:pPr>
        <w:jc w:val="both"/>
        <w:rPr>
          <w:rFonts w:ascii="Arial" w:hAnsi="Arial"/>
          <w:sz w:val="24"/>
          <w:rtl/>
        </w:rPr>
      </w:pPr>
    </w:p>
    <w:p w14:paraId="6ADFFAB8" w14:textId="77777777" w:rsidR="00DE1775" w:rsidRPr="008921A8" w:rsidRDefault="00DE1775" w:rsidP="00D4179E">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2DA24ABF" w14:textId="77777777" w:rsidR="00DE1775" w:rsidRPr="008921A8" w:rsidRDefault="00DE1775" w:rsidP="00D4179E">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r w:rsidR="00864DBE">
        <w:rPr>
          <w:rFonts w:ascii="Arial" w:hAnsi="Arial" w:hint="cs"/>
          <w:sz w:val="24"/>
          <w:rtl/>
        </w:rPr>
        <w:t xml:space="preserve"> או עבירה שיש עמה קלון</w:t>
      </w:r>
      <w:r w:rsidRPr="008921A8">
        <w:rPr>
          <w:rFonts w:ascii="Arial" w:hAnsi="Arial"/>
          <w:sz w:val="24"/>
          <w:rtl/>
        </w:rPr>
        <w:t>.</w:t>
      </w:r>
    </w:p>
    <w:p w14:paraId="461A5C6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6C8C9DA9" w14:textId="77777777" w:rsidR="00DE1775" w:rsidRPr="00D4179E" w:rsidRDefault="00DE1775" w:rsidP="00DE1775">
      <w:pPr>
        <w:spacing w:line="360" w:lineRule="auto"/>
        <w:jc w:val="both"/>
        <w:rPr>
          <w:rFonts w:ascii="Arial" w:hAnsi="Arial"/>
          <w:b/>
          <w:bCs/>
          <w:sz w:val="28"/>
          <w:szCs w:val="28"/>
          <w:rtl/>
        </w:rPr>
      </w:pPr>
      <w:r w:rsidRPr="00D4179E">
        <w:rPr>
          <w:rFonts w:ascii="Arial" w:hAnsi="Arial"/>
          <w:b/>
          <w:bCs/>
          <w:sz w:val="28"/>
          <w:szCs w:val="28"/>
          <w:rtl/>
        </w:rPr>
        <w:t xml:space="preserve">(סמן </w:t>
      </w:r>
      <w:r w:rsidRPr="00D4179E">
        <w:rPr>
          <w:rFonts w:ascii="Arial" w:hAnsi="Arial"/>
          <w:b/>
          <w:bCs/>
          <w:sz w:val="28"/>
          <w:szCs w:val="28"/>
        </w:rPr>
        <w:t>X</w:t>
      </w:r>
      <w:r w:rsidRPr="00D4179E">
        <w:rPr>
          <w:rFonts w:ascii="Arial" w:hAnsi="Arial"/>
          <w:b/>
          <w:bCs/>
          <w:sz w:val="28"/>
          <w:szCs w:val="28"/>
          <w:rtl/>
        </w:rPr>
        <w:t xml:space="preserve"> במשבצת המתאימה)</w:t>
      </w:r>
    </w:p>
    <w:p w14:paraId="6989570D"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54DD74E6"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EDA79F7"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lastRenderedPageBreak/>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2E85CD7A" w14:textId="77777777" w:rsidR="00DE1775" w:rsidRPr="008921A8" w:rsidRDefault="00DE1775" w:rsidP="00DE1775">
      <w:pPr>
        <w:spacing w:line="360" w:lineRule="auto"/>
        <w:jc w:val="both"/>
        <w:rPr>
          <w:rFonts w:ascii="Arial" w:hAnsi="Arial"/>
          <w:b/>
          <w:bCs/>
          <w:sz w:val="24"/>
          <w:rtl/>
        </w:rPr>
      </w:pPr>
    </w:p>
    <w:p w14:paraId="5E288581"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E522E26" w14:textId="77777777" w:rsidTr="000240BD">
        <w:trPr>
          <w:trHeight w:val="718"/>
        </w:trPr>
        <w:tc>
          <w:tcPr>
            <w:tcW w:w="1650" w:type="dxa"/>
          </w:tcPr>
          <w:p w14:paraId="53968AF1" w14:textId="77777777" w:rsidR="007F6C54" w:rsidRPr="008921A8" w:rsidRDefault="007F6C54" w:rsidP="000240BD">
            <w:pPr>
              <w:spacing w:line="360" w:lineRule="auto"/>
              <w:rPr>
                <w:rFonts w:ascii="David" w:eastAsiaTheme="minorEastAsia" w:hAnsi="David"/>
                <w:sz w:val="24"/>
              </w:rPr>
            </w:pPr>
          </w:p>
        </w:tc>
        <w:tc>
          <w:tcPr>
            <w:tcW w:w="2643" w:type="dxa"/>
          </w:tcPr>
          <w:p w14:paraId="515D1AAA" w14:textId="77777777" w:rsidR="007F6C54" w:rsidRPr="008921A8" w:rsidRDefault="007F6C54" w:rsidP="000240BD">
            <w:pPr>
              <w:spacing w:line="360" w:lineRule="auto"/>
              <w:rPr>
                <w:rFonts w:ascii="David" w:eastAsiaTheme="minorEastAsia" w:hAnsi="David"/>
                <w:sz w:val="24"/>
              </w:rPr>
            </w:pPr>
          </w:p>
        </w:tc>
        <w:tc>
          <w:tcPr>
            <w:tcW w:w="2608" w:type="dxa"/>
          </w:tcPr>
          <w:p w14:paraId="7BD4C0CC" w14:textId="77777777" w:rsidR="007F6C54" w:rsidRPr="008921A8" w:rsidRDefault="007F6C54" w:rsidP="000240BD">
            <w:pPr>
              <w:spacing w:line="360" w:lineRule="auto"/>
              <w:rPr>
                <w:rFonts w:ascii="David" w:eastAsiaTheme="minorEastAsia" w:hAnsi="David"/>
                <w:sz w:val="24"/>
              </w:rPr>
            </w:pPr>
          </w:p>
        </w:tc>
        <w:tc>
          <w:tcPr>
            <w:tcW w:w="2835" w:type="dxa"/>
          </w:tcPr>
          <w:p w14:paraId="2BF55888" w14:textId="77777777" w:rsidR="007F6C54" w:rsidRPr="008921A8" w:rsidRDefault="007F6C54" w:rsidP="000240BD">
            <w:pPr>
              <w:spacing w:line="360" w:lineRule="auto"/>
              <w:rPr>
                <w:rFonts w:ascii="David" w:eastAsiaTheme="minorEastAsia" w:hAnsi="David"/>
                <w:sz w:val="24"/>
              </w:rPr>
            </w:pPr>
          </w:p>
        </w:tc>
      </w:tr>
      <w:tr w:rsidR="007F6C54" w:rsidRPr="00B7230D" w14:paraId="4C588519" w14:textId="77777777" w:rsidTr="000240BD">
        <w:tc>
          <w:tcPr>
            <w:tcW w:w="1650" w:type="dxa"/>
            <w:shd w:val="pct5" w:color="auto" w:fill="auto"/>
          </w:tcPr>
          <w:p w14:paraId="31C1525B"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0812BE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67EE5C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D421CD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AF6DDA1"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2A5D9D41"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64668BC5"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0CF782" w14:textId="77777777" w:rsidR="00DE1775" w:rsidRPr="008921A8" w:rsidRDefault="00DE1775" w:rsidP="00DE1775">
      <w:pPr>
        <w:spacing w:line="360" w:lineRule="auto"/>
        <w:jc w:val="both"/>
        <w:rPr>
          <w:rFonts w:ascii="Arial" w:hAnsi="Arial"/>
          <w:sz w:val="24"/>
          <w:rtl/>
        </w:rPr>
      </w:pPr>
    </w:p>
    <w:p w14:paraId="05800222"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1ADE85E8"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65C3C78E" w14:textId="77777777" w:rsidR="0059160D" w:rsidRPr="008921A8" w:rsidRDefault="0059160D" w:rsidP="008921A8">
      <w:pPr>
        <w:spacing w:line="360" w:lineRule="auto"/>
        <w:ind w:left="41"/>
        <w:rPr>
          <w:rFonts w:ascii="David" w:hAnsi="David"/>
          <w:b/>
          <w:bCs/>
          <w:sz w:val="24"/>
          <w:rtl/>
        </w:rPr>
      </w:pPr>
    </w:p>
    <w:p w14:paraId="22CB8E38"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761BC8F1"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22F8B426" w14:textId="77777777" w:rsidR="0059160D" w:rsidRPr="008921A8" w:rsidRDefault="0059160D" w:rsidP="008921A8">
      <w:pPr>
        <w:spacing w:line="360" w:lineRule="auto"/>
        <w:rPr>
          <w:rFonts w:ascii="David" w:hAnsi="David"/>
          <w:b/>
          <w:spacing w:val="6"/>
          <w:sz w:val="24"/>
          <w:rtl/>
        </w:rPr>
      </w:pPr>
    </w:p>
    <w:p w14:paraId="3A23CD2D" w14:textId="1ADCB461" w:rsidR="009E5020" w:rsidRPr="008921A8" w:rsidRDefault="0059160D" w:rsidP="00F62B05">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A879EB">
        <w:rPr>
          <w:rFonts w:ascii="David" w:hAnsi="David"/>
          <w:sz w:val="24"/>
          <w:rtl/>
        </w:rPr>
        <w:t>זה בשם  _____________________ (להלן: "</w:t>
      </w:r>
      <w:r w:rsidRPr="00A879EB">
        <w:rPr>
          <w:rFonts w:ascii="David" w:hAnsi="David"/>
          <w:b/>
          <w:bCs/>
          <w:sz w:val="24"/>
          <w:rtl/>
        </w:rPr>
        <w:t>המציע</w:t>
      </w:r>
      <w:r w:rsidRPr="00A879EB">
        <w:rPr>
          <w:rFonts w:ascii="David" w:hAnsi="David"/>
          <w:sz w:val="24"/>
          <w:rtl/>
        </w:rPr>
        <w:t xml:space="preserve">"),  מכרז מס' </w:t>
      </w:r>
      <w:r w:rsidR="003E41DD" w:rsidRPr="00A879EB">
        <w:rPr>
          <w:rFonts w:ascii="David" w:hAnsi="David"/>
          <w:b/>
          <w:bCs/>
          <w:sz w:val="24"/>
          <w:u w:val="single"/>
          <w:rtl/>
        </w:rPr>
        <w:t>12/21</w:t>
      </w:r>
      <w:r w:rsidRPr="00A879EB">
        <w:rPr>
          <w:rFonts w:ascii="David" w:hAnsi="David"/>
          <w:sz w:val="24"/>
          <w:rtl/>
        </w:rPr>
        <w:t xml:space="preserve"> </w:t>
      </w:r>
      <w:r w:rsidR="006645FD" w:rsidRPr="00A879EB">
        <w:rPr>
          <w:sz w:val="24"/>
          <w:rtl/>
        </w:rPr>
        <w:t>למתן שירותי ביקורת פנימית</w:t>
      </w:r>
      <w:r w:rsidR="006645FD" w:rsidRPr="006645FD">
        <w:rPr>
          <w:sz w:val="24"/>
          <w:rtl/>
        </w:rPr>
        <w:t xml:space="preserve"> עבור </w:t>
      </w:r>
      <w:proofErr w:type="spellStart"/>
      <w:r w:rsidR="006645FD" w:rsidRPr="006645FD">
        <w:rPr>
          <w:sz w:val="24"/>
          <w:rtl/>
        </w:rPr>
        <w:t>המינהל</w:t>
      </w:r>
      <w:proofErr w:type="spellEnd"/>
      <w:r w:rsidR="006645FD" w:rsidRPr="006645FD">
        <w:rPr>
          <w:sz w:val="24"/>
          <w:rtl/>
        </w:rPr>
        <w:t xml:space="preserve"> האזרחי</w:t>
      </w:r>
      <w:r w:rsidR="009E5020" w:rsidRPr="008921A8">
        <w:rPr>
          <w:sz w:val="24"/>
          <w:rtl/>
        </w:rPr>
        <w:t>.</w:t>
      </w:r>
    </w:p>
    <w:p w14:paraId="0A831A1B" w14:textId="77777777" w:rsidR="009E5020" w:rsidRPr="008921A8" w:rsidRDefault="009E5020" w:rsidP="008921A8">
      <w:pPr>
        <w:spacing w:line="360" w:lineRule="auto"/>
        <w:jc w:val="both"/>
        <w:rPr>
          <w:sz w:val="24"/>
          <w:rtl/>
        </w:rPr>
      </w:pPr>
      <w:r w:rsidRPr="008921A8">
        <w:rPr>
          <w:sz w:val="24"/>
          <w:rtl/>
        </w:rPr>
        <w:t xml:space="preserve">                              </w:t>
      </w:r>
    </w:p>
    <w:p w14:paraId="628D40B8"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FF8B48C"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33359AA"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4403C3CC"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5F7B384F"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152C0851"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5547C831"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3DD7E58E"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xml:space="preserve">, כפי תוקפו בישראל מעת </w:t>
      </w:r>
      <w:r w:rsidR="00DD1B63">
        <w:rPr>
          <w:rFonts w:hint="cs"/>
          <w:rtl/>
        </w:rPr>
        <w:lastRenderedPageBreak/>
        <w:t>לעת</w:t>
      </w:r>
      <w:r w:rsidR="00DD1B63">
        <w:rPr>
          <w:rFonts w:ascii="David" w:hAnsi="David" w:hint="cs"/>
          <w:sz w:val="24"/>
          <w:rtl/>
        </w:rPr>
        <w:t>;</w:t>
      </w:r>
    </w:p>
    <w:p w14:paraId="1E8E45B1"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53144741"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4BFE6C0B"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A83BD41"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2B006FF5"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4AD3E1E5"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3D8DEA81"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086A2850"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6B99498B"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72A75A72"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945B87C"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2C3244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3533FE3"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1BC6B29F"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0BF385B"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32E1D68C"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CF08A62"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2F99D0E"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4D0AF88D"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38EE2A97"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23E4B5E1"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822361B"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73827A94"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6FA5789F"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3A116B84" w14:textId="77777777" w:rsidR="0059160D" w:rsidRPr="008921A8" w:rsidRDefault="0059160D" w:rsidP="008921A8">
      <w:pPr>
        <w:tabs>
          <w:tab w:val="left" w:pos="8103"/>
        </w:tabs>
        <w:spacing w:line="360" w:lineRule="auto"/>
        <w:ind w:left="720" w:right="1440"/>
        <w:rPr>
          <w:rFonts w:ascii="David" w:hAnsi="David"/>
          <w:sz w:val="24"/>
          <w:rtl/>
        </w:rPr>
      </w:pPr>
    </w:p>
    <w:p w14:paraId="49567541"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4DD1156"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7FEED818" w14:textId="77777777" w:rsidR="0059160D" w:rsidRPr="008921A8" w:rsidRDefault="0059160D" w:rsidP="008921A8">
      <w:pPr>
        <w:spacing w:line="360" w:lineRule="auto"/>
        <w:ind w:left="41"/>
        <w:rPr>
          <w:rFonts w:ascii="David" w:hAnsi="David"/>
          <w:b/>
          <w:bCs/>
          <w:sz w:val="24"/>
          <w:rtl/>
        </w:rPr>
      </w:pPr>
    </w:p>
    <w:p w14:paraId="08E51858" w14:textId="77777777" w:rsidR="0059160D" w:rsidRPr="008921A8" w:rsidRDefault="0059160D" w:rsidP="008921A8">
      <w:pPr>
        <w:spacing w:line="360" w:lineRule="auto"/>
        <w:ind w:left="41"/>
        <w:rPr>
          <w:rFonts w:ascii="David" w:hAnsi="David"/>
          <w:b/>
          <w:bCs/>
          <w:sz w:val="24"/>
          <w:rtl/>
        </w:rPr>
      </w:pPr>
    </w:p>
    <w:p w14:paraId="57E392C0"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5081C516"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42CC477" w14:textId="77777777" w:rsidTr="000240BD">
        <w:trPr>
          <w:trHeight w:val="718"/>
        </w:trPr>
        <w:tc>
          <w:tcPr>
            <w:tcW w:w="1650" w:type="dxa"/>
          </w:tcPr>
          <w:p w14:paraId="1D72C811" w14:textId="77777777" w:rsidR="007F6C54" w:rsidRPr="008921A8" w:rsidRDefault="007F6C54" w:rsidP="000240BD">
            <w:pPr>
              <w:spacing w:line="360" w:lineRule="auto"/>
              <w:rPr>
                <w:rFonts w:ascii="David" w:eastAsiaTheme="minorEastAsia" w:hAnsi="David"/>
                <w:sz w:val="24"/>
              </w:rPr>
            </w:pPr>
          </w:p>
        </w:tc>
        <w:tc>
          <w:tcPr>
            <w:tcW w:w="2643" w:type="dxa"/>
          </w:tcPr>
          <w:p w14:paraId="5771FD4E" w14:textId="77777777" w:rsidR="007F6C54" w:rsidRPr="008921A8" w:rsidRDefault="007F6C54" w:rsidP="000240BD">
            <w:pPr>
              <w:spacing w:line="360" w:lineRule="auto"/>
              <w:rPr>
                <w:rFonts w:ascii="David" w:eastAsiaTheme="minorEastAsia" w:hAnsi="David"/>
                <w:sz w:val="24"/>
              </w:rPr>
            </w:pPr>
          </w:p>
        </w:tc>
        <w:tc>
          <w:tcPr>
            <w:tcW w:w="2608" w:type="dxa"/>
          </w:tcPr>
          <w:p w14:paraId="4B0F7DF7" w14:textId="77777777" w:rsidR="007F6C54" w:rsidRPr="008921A8" w:rsidRDefault="007F6C54" w:rsidP="000240BD">
            <w:pPr>
              <w:spacing w:line="360" w:lineRule="auto"/>
              <w:rPr>
                <w:rFonts w:ascii="David" w:eastAsiaTheme="minorEastAsia" w:hAnsi="David"/>
                <w:sz w:val="24"/>
              </w:rPr>
            </w:pPr>
          </w:p>
        </w:tc>
        <w:tc>
          <w:tcPr>
            <w:tcW w:w="2835" w:type="dxa"/>
          </w:tcPr>
          <w:p w14:paraId="2C604466" w14:textId="77777777" w:rsidR="007F6C54" w:rsidRPr="008921A8" w:rsidRDefault="007F6C54" w:rsidP="000240BD">
            <w:pPr>
              <w:spacing w:line="360" w:lineRule="auto"/>
              <w:rPr>
                <w:rFonts w:ascii="David" w:eastAsiaTheme="minorEastAsia" w:hAnsi="David"/>
                <w:sz w:val="24"/>
              </w:rPr>
            </w:pPr>
          </w:p>
        </w:tc>
      </w:tr>
      <w:tr w:rsidR="007F6C54" w:rsidRPr="00B7230D" w14:paraId="4B10C806" w14:textId="77777777" w:rsidTr="000240BD">
        <w:tc>
          <w:tcPr>
            <w:tcW w:w="1650" w:type="dxa"/>
            <w:shd w:val="pct5" w:color="auto" w:fill="auto"/>
          </w:tcPr>
          <w:p w14:paraId="4479C0AD"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DE19693"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25A443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BF6EDE1"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DD66E9C"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065E4E1D"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6AE7502D"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6FBBD8B"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A34640" w14:textId="77777777" w:rsidR="0059160D" w:rsidRPr="008921A8" w:rsidRDefault="0059160D" w:rsidP="0036394B">
      <w:pPr>
        <w:spacing w:line="360" w:lineRule="auto"/>
        <w:rPr>
          <w:rFonts w:ascii="David" w:hAnsi="David"/>
          <w:sz w:val="24"/>
          <w:rtl/>
        </w:rPr>
      </w:pPr>
    </w:p>
    <w:p w14:paraId="0CCAED67"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60024E53"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5383B20C" w14:textId="77777777" w:rsidR="0059160D" w:rsidRPr="008921A8" w:rsidRDefault="0059160D" w:rsidP="008921A8">
      <w:pPr>
        <w:spacing w:line="360" w:lineRule="auto"/>
        <w:rPr>
          <w:rFonts w:ascii="David" w:hAnsi="David"/>
          <w:sz w:val="24"/>
          <w:rtl/>
        </w:rPr>
      </w:pPr>
    </w:p>
    <w:p w14:paraId="7E5265C6" w14:textId="77777777" w:rsidR="0059160D" w:rsidRPr="00B7230D" w:rsidRDefault="0059160D" w:rsidP="008921A8">
      <w:pPr>
        <w:spacing w:line="360" w:lineRule="auto"/>
        <w:jc w:val="center"/>
        <w:rPr>
          <w:rFonts w:ascii="David" w:hAnsi="David"/>
          <w:b/>
          <w:bCs/>
          <w:i/>
          <w:sz w:val="24"/>
          <w:u w:val="single"/>
          <w:rtl/>
        </w:rPr>
      </w:pPr>
    </w:p>
    <w:p w14:paraId="3A1760F4"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2DEF4C94"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0599EBC"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21" w:history="1">
        <w:r w:rsidRPr="00B7230D">
          <w:rPr>
            <w:rStyle w:val="Hyperlink"/>
            <w:rFonts w:ascii="David" w:hAnsi="David"/>
            <w:sz w:val="24"/>
          </w:rPr>
          <w:t>mateh.shiluv@economy.gov.il</w:t>
        </w:r>
      </w:hyperlink>
      <w:r w:rsidRPr="00B7230D">
        <w:rPr>
          <w:rFonts w:ascii="David" w:hAnsi="David"/>
          <w:sz w:val="24"/>
          <w:rtl/>
        </w:rPr>
        <w:t>.</w:t>
      </w:r>
    </w:p>
    <w:p w14:paraId="192B6B64"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22"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31C38DAE"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61F2873" w14:textId="56839739" w:rsidR="009E5020" w:rsidRPr="008921A8" w:rsidRDefault="0059160D" w:rsidP="00F62B0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7A1D25">
        <w:rPr>
          <w:rFonts w:ascii="David" w:hAnsi="David"/>
          <w:sz w:val="24"/>
          <w:rtl/>
        </w:rPr>
        <w:t xml:space="preserve">עורך מכרז מס' </w:t>
      </w:r>
      <w:r w:rsidR="003E41DD" w:rsidRPr="007A1D25">
        <w:rPr>
          <w:rFonts w:ascii="David" w:hAnsi="David"/>
          <w:b/>
          <w:bCs/>
          <w:sz w:val="24"/>
          <w:u w:val="single"/>
          <w:rtl/>
        </w:rPr>
        <w:t>12/21</w:t>
      </w:r>
      <w:r w:rsidRPr="007A1D25">
        <w:rPr>
          <w:rFonts w:ascii="David" w:hAnsi="David"/>
          <w:sz w:val="24"/>
          <w:rtl/>
        </w:rPr>
        <w:t xml:space="preserve"> </w:t>
      </w:r>
      <w:r w:rsidR="006645FD" w:rsidRPr="007A1D25">
        <w:rPr>
          <w:sz w:val="24"/>
          <w:rtl/>
        </w:rPr>
        <w:t xml:space="preserve">למתן שירותי ביקורת פנימית עבור </w:t>
      </w:r>
      <w:proofErr w:type="spellStart"/>
      <w:r w:rsidR="006645FD" w:rsidRPr="007A1D25">
        <w:rPr>
          <w:sz w:val="24"/>
          <w:rtl/>
        </w:rPr>
        <w:t>המינהל</w:t>
      </w:r>
      <w:proofErr w:type="spellEnd"/>
      <w:r w:rsidR="006645FD" w:rsidRPr="007A1D25">
        <w:rPr>
          <w:sz w:val="24"/>
          <w:rtl/>
        </w:rPr>
        <w:t xml:space="preserve"> האזרחי</w:t>
      </w:r>
      <w:r w:rsidR="009E5020" w:rsidRPr="007A1D25">
        <w:rPr>
          <w:sz w:val="24"/>
          <w:rtl/>
        </w:rPr>
        <w:t>.</w:t>
      </w:r>
    </w:p>
    <w:p w14:paraId="645F8E41" w14:textId="77777777" w:rsidR="009E5020" w:rsidRPr="008921A8" w:rsidRDefault="009E5020" w:rsidP="008921A8">
      <w:pPr>
        <w:spacing w:line="360" w:lineRule="auto"/>
        <w:jc w:val="both"/>
        <w:rPr>
          <w:sz w:val="24"/>
          <w:rtl/>
        </w:rPr>
      </w:pPr>
      <w:r w:rsidRPr="008921A8">
        <w:rPr>
          <w:sz w:val="24"/>
          <w:rtl/>
        </w:rPr>
        <w:t xml:space="preserve">                              </w:t>
      </w:r>
    </w:p>
    <w:p w14:paraId="40E14295"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1CC42858" w14:textId="77777777" w:rsidR="0059160D" w:rsidRPr="007A1D25" w:rsidRDefault="0059160D" w:rsidP="0036394B">
      <w:pPr>
        <w:spacing w:line="360" w:lineRule="auto"/>
        <w:rPr>
          <w:rFonts w:ascii="David" w:hAnsi="David"/>
          <w:b/>
          <w:bCs/>
          <w:sz w:val="28"/>
          <w:szCs w:val="28"/>
          <w:u w:val="single"/>
          <w:rtl/>
        </w:rPr>
      </w:pPr>
      <w:r w:rsidRPr="007A1D25">
        <w:rPr>
          <w:rFonts w:ascii="David" w:hAnsi="David"/>
          <w:b/>
          <w:bCs/>
          <w:sz w:val="28"/>
          <w:szCs w:val="28"/>
          <w:rtl/>
        </w:rPr>
        <w:t xml:space="preserve"> </w:t>
      </w:r>
      <w:r w:rsidRPr="007A1D25">
        <w:rPr>
          <w:rFonts w:ascii="David" w:hAnsi="David"/>
          <w:b/>
          <w:bCs/>
          <w:sz w:val="28"/>
          <w:szCs w:val="28"/>
          <w:u w:val="single"/>
          <w:rtl/>
        </w:rPr>
        <w:t xml:space="preserve">(סמן </w:t>
      </w:r>
      <w:r w:rsidRPr="007A1D25">
        <w:rPr>
          <w:rFonts w:ascii="David" w:hAnsi="David"/>
          <w:b/>
          <w:bCs/>
          <w:sz w:val="28"/>
          <w:szCs w:val="28"/>
          <w:u w:val="single"/>
        </w:rPr>
        <w:t>X</w:t>
      </w:r>
      <w:r w:rsidRPr="007A1D25">
        <w:rPr>
          <w:rFonts w:ascii="David" w:hAnsi="David"/>
          <w:b/>
          <w:bCs/>
          <w:sz w:val="28"/>
          <w:szCs w:val="28"/>
          <w:u w:val="single"/>
          <w:rtl/>
        </w:rPr>
        <w:t xml:space="preserve"> במשבצת המתאימה):</w:t>
      </w:r>
    </w:p>
    <w:p w14:paraId="2C4C861F"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EC2180D"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47215475"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64B1ED0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18DE642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26B4303D"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69AB5D5D"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lastRenderedPageBreak/>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E29A461"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4E941725"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248D4AA" w14:textId="77777777"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F1338A6"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7F712FA9"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3E7429" w14:textId="77777777" w:rsidR="007F6C54" w:rsidRDefault="007F6C54" w:rsidP="007F6C54">
      <w:pPr>
        <w:spacing w:line="360" w:lineRule="auto"/>
        <w:jc w:val="center"/>
        <w:rPr>
          <w:rFonts w:ascii="David" w:hAnsi="David"/>
          <w:sz w:val="24"/>
          <w:rtl/>
        </w:rPr>
      </w:pPr>
    </w:p>
    <w:p w14:paraId="5AFB15D8"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6D81EE36"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2C9C794A" w14:textId="77777777"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14:paraId="09E5E67A"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53C77A96" w14:textId="77777777" w:rsidR="00B955F8" w:rsidRPr="00763F7F" w:rsidRDefault="00B955F8" w:rsidP="0036394B">
      <w:pPr>
        <w:spacing w:line="360" w:lineRule="auto"/>
        <w:jc w:val="center"/>
        <w:rPr>
          <w:rFonts w:ascii="David" w:hAnsi="David"/>
          <w:b/>
          <w:bCs/>
          <w:sz w:val="24"/>
          <w:u w:val="single"/>
          <w:rtl/>
        </w:rPr>
      </w:pPr>
    </w:p>
    <w:p w14:paraId="26B6A309"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4799623E"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625AB36C"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4CA21A57"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01D948DC"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07CCDDD1"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59664FC0"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450E6BC1" w14:textId="77777777" w:rsidR="00B955F8" w:rsidRPr="00B7230D" w:rsidRDefault="00B955F8" w:rsidP="004722B3">
      <w:pPr>
        <w:spacing w:line="360" w:lineRule="auto"/>
        <w:rPr>
          <w:rFonts w:ascii="David" w:hAnsi="David"/>
          <w:sz w:val="24"/>
          <w:rtl/>
        </w:rPr>
      </w:pPr>
    </w:p>
    <w:p w14:paraId="5548B510"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6156FA81"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60D522F1"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6BAA6FF5"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0496063D"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0A7A0BEF"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07288507" w14:textId="5F4EA435" w:rsidR="00B955F8" w:rsidRPr="00B7230D" w:rsidRDefault="00B955F8" w:rsidP="00F62B05">
      <w:pPr>
        <w:spacing w:line="360" w:lineRule="auto"/>
        <w:rPr>
          <w:rFonts w:ascii="David" w:hAnsi="David"/>
          <w:sz w:val="24"/>
          <w:rtl/>
        </w:rPr>
      </w:pPr>
      <w:r w:rsidRPr="007A1D25">
        <w:rPr>
          <w:rFonts w:ascii="David" w:hAnsi="David"/>
          <w:sz w:val="24"/>
          <w:rtl/>
        </w:rPr>
        <w:t xml:space="preserve">עם מכרז מס' </w:t>
      </w:r>
      <w:r w:rsidR="003E41DD" w:rsidRPr="007A1D25">
        <w:rPr>
          <w:rFonts w:ascii="David" w:hAnsi="David"/>
          <w:b/>
          <w:bCs/>
          <w:sz w:val="24"/>
          <w:u w:val="single"/>
          <w:rtl/>
        </w:rPr>
        <w:t>12/21</w:t>
      </w:r>
      <w:r w:rsidR="0059040D" w:rsidRPr="007A1D25">
        <w:rPr>
          <w:rFonts w:ascii="David" w:hAnsi="David"/>
          <w:b/>
          <w:bCs/>
          <w:sz w:val="24"/>
          <w:u w:val="single"/>
          <w:rtl/>
        </w:rPr>
        <w:t xml:space="preserve"> </w:t>
      </w:r>
      <w:r w:rsidR="006645FD" w:rsidRPr="007A1D25">
        <w:rPr>
          <w:sz w:val="24"/>
          <w:rtl/>
        </w:rPr>
        <w:t xml:space="preserve">למתן שירותי ביקורת פנימית עבור </w:t>
      </w:r>
      <w:proofErr w:type="spellStart"/>
      <w:r w:rsidR="006645FD" w:rsidRPr="007A1D25">
        <w:rPr>
          <w:sz w:val="24"/>
          <w:rtl/>
        </w:rPr>
        <w:t>המינהל</w:t>
      </w:r>
      <w:proofErr w:type="spellEnd"/>
      <w:r w:rsidR="006645FD" w:rsidRPr="007A1D25">
        <w:rPr>
          <w:sz w:val="24"/>
          <w:rtl/>
        </w:rPr>
        <w:t xml:space="preserve"> האזרחי</w:t>
      </w:r>
      <w:r w:rsidR="008D0F43" w:rsidRPr="007A1D25">
        <w:rPr>
          <w:rFonts w:ascii="David" w:hAnsi="David"/>
          <w:sz w:val="24"/>
          <w:rtl/>
        </w:rPr>
        <w:t>.</w:t>
      </w:r>
      <w:r w:rsidRPr="00B7230D">
        <w:rPr>
          <w:rFonts w:ascii="David" w:hAnsi="David"/>
          <w:sz w:val="24"/>
          <w:rtl/>
        </w:rPr>
        <w:t xml:space="preserve">                  </w:t>
      </w:r>
    </w:p>
    <w:p w14:paraId="38840FAC" w14:textId="77777777" w:rsidR="00B955F8" w:rsidRPr="00763F7F" w:rsidRDefault="00B955F8" w:rsidP="008921A8">
      <w:pPr>
        <w:spacing w:line="360" w:lineRule="auto"/>
        <w:rPr>
          <w:rFonts w:ascii="David" w:hAnsi="David"/>
          <w:sz w:val="24"/>
          <w:rtl/>
        </w:rPr>
      </w:pPr>
    </w:p>
    <w:p w14:paraId="3D5A00D1" w14:textId="77777777" w:rsidR="00B955F8" w:rsidRPr="00763F7F" w:rsidRDefault="00B955F8" w:rsidP="008921A8">
      <w:pPr>
        <w:spacing w:line="360" w:lineRule="auto"/>
        <w:rPr>
          <w:rFonts w:ascii="David" w:hAnsi="David"/>
          <w:sz w:val="24"/>
          <w:rtl/>
        </w:rPr>
      </w:pPr>
    </w:p>
    <w:p w14:paraId="40DE28C5" w14:textId="77777777" w:rsidR="00B955F8" w:rsidRPr="007678B0" w:rsidRDefault="00B955F8" w:rsidP="008921A8">
      <w:pPr>
        <w:spacing w:line="360" w:lineRule="auto"/>
        <w:rPr>
          <w:rFonts w:ascii="David" w:hAnsi="David"/>
          <w:sz w:val="24"/>
          <w:rtl/>
        </w:rPr>
      </w:pPr>
      <w:r w:rsidRPr="00D516D7">
        <w:rPr>
          <w:rFonts w:ascii="David" w:hAnsi="David"/>
          <w:sz w:val="24"/>
          <w:rtl/>
        </w:rPr>
        <w:lastRenderedPageBreak/>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25CED50D" w14:textId="77777777" w:rsidR="00B955F8" w:rsidRPr="00B7230D" w:rsidRDefault="00B955F8" w:rsidP="008921A8">
      <w:pPr>
        <w:spacing w:line="360" w:lineRule="auto"/>
        <w:rPr>
          <w:rFonts w:ascii="David" w:hAnsi="David"/>
          <w:sz w:val="24"/>
          <w:rtl/>
        </w:rPr>
      </w:pPr>
    </w:p>
    <w:p w14:paraId="0AD01224"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6B54AE51" w14:textId="77777777" w:rsidR="00B955F8" w:rsidRPr="00B7230D" w:rsidRDefault="00B955F8" w:rsidP="008921A8">
      <w:pPr>
        <w:spacing w:line="360" w:lineRule="auto"/>
        <w:rPr>
          <w:rFonts w:ascii="David" w:hAnsi="David"/>
          <w:sz w:val="24"/>
          <w:rtl/>
        </w:rPr>
      </w:pPr>
    </w:p>
    <w:p w14:paraId="2AB03EF5"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466BF546"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36AD6814" w14:textId="77777777" w:rsidR="00B955F8" w:rsidRPr="00B7230D" w:rsidRDefault="00B955F8" w:rsidP="008921A8">
      <w:pPr>
        <w:spacing w:line="360" w:lineRule="auto"/>
        <w:rPr>
          <w:rFonts w:ascii="David" w:hAnsi="David"/>
          <w:sz w:val="24"/>
          <w:rtl/>
        </w:rPr>
      </w:pPr>
    </w:p>
    <w:p w14:paraId="357EA574"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569E12FA"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094AF7BC" w14:textId="77777777" w:rsidR="00B955F8" w:rsidRPr="00B7230D" w:rsidRDefault="00B955F8" w:rsidP="008921A8">
      <w:pPr>
        <w:spacing w:line="360" w:lineRule="auto"/>
        <w:rPr>
          <w:rFonts w:ascii="David" w:hAnsi="David"/>
          <w:sz w:val="24"/>
          <w:rtl/>
        </w:rPr>
      </w:pPr>
    </w:p>
    <w:p w14:paraId="1C0EA4E4"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8D87E24" w14:textId="77777777" w:rsidR="00B955F8" w:rsidRPr="00B7230D" w:rsidRDefault="00B955F8" w:rsidP="008921A8">
      <w:pPr>
        <w:spacing w:line="360" w:lineRule="auto"/>
        <w:rPr>
          <w:rFonts w:ascii="David" w:hAnsi="David"/>
          <w:sz w:val="24"/>
          <w:rtl/>
        </w:rPr>
      </w:pPr>
    </w:p>
    <w:p w14:paraId="246C1794"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61D13CD7" w14:textId="77777777"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14:paraId="3317E729" w14:textId="77777777"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370BEEAE" w14:textId="77777777" w:rsidR="00B955F8" w:rsidRPr="007678B0" w:rsidRDefault="00B955F8" w:rsidP="008921A8">
      <w:pPr>
        <w:spacing w:line="360" w:lineRule="auto"/>
        <w:rPr>
          <w:rFonts w:ascii="David" w:hAnsi="David"/>
          <w:sz w:val="24"/>
          <w:rtl/>
        </w:rPr>
      </w:pPr>
    </w:p>
    <w:p w14:paraId="5FD05A6E"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572A2A44" w14:textId="77777777" w:rsidR="00B955F8" w:rsidRPr="008921A8" w:rsidRDefault="00B955F8" w:rsidP="0036394B">
      <w:pPr>
        <w:spacing w:line="360" w:lineRule="auto"/>
        <w:rPr>
          <w:rFonts w:ascii="Arial" w:hAnsi="Arial"/>
          <w:sz w:val="24"/>
          <w:rtl/>
        </w:rPr>
      </w:pPr>
    </w:p>
    <w:p w14:paraId="07A459A9"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47104B89"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572EA7E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75C84676" w14:textId="77777777" w:rsidTr="00B955F8">
        <w:tc>
          <w:tcPr>
            <w:tcW w:w="1955" w:type="dxa"/>
            <w:tcBorders>
              <w:top w:val="nil"/>
              <w:left w:val="nil"/>
              <w:bottom w:val="nil"/>
              <w:right w:val="nil"/>
            </w:tcBorders>
            <w:hideMark/>
          </w:tcPr>
          <w:p w14:paraId="33EB25CD"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5F15F2C0"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680EA250"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475CCDA"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6408F5B"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189C97AA" w14:textId="77777777" w:rsidTr="00B955F8">
        <w:tc>
          <w:tcPr>
            <w:tcW w:w="1955" w:type="dxa"/>
            <w:tcBorders>
              <w:top w:val="nil"/>
              <w:left w:val="nil"/>
              <w:bottom w:val="single" w:sz="4" w:space="0" w:color="auto"/>
              <w:right w:val="nil"/>
            </w:tcBorders>
          </w:tcPr>
          <w:p w14:paraId="1F4403B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F507900"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1D3EBAD6"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0A926250"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CD23DE0" w14:textId="77777777" w:rsidR="00B955F8" w:rsidRPr="008921A8" w:rsidRDefault="00B955F8" w:rsidP="00EE4955">
            <w:pPr>
              <w:spacing w:line="360" w:lineRule="auto"/>
              <w:rPr>
                <w:rFonts w:ascii="Arial" w:hAnsi="Arial"/>
                <w:sz w:val="24"/>
              </w:rPr>
            </w:pPr>
          </w:p>
        </w:tc>
      </w:tr>
      <w:tr w:rsidR="00B955F8" w:rsidRPr="00B7230D" w14:paraId="3DDA9898" w14:textId="77777777" w:rsidTr="00B955F8">
        <w:tc>
          <w:tcPr>
            <w:tcW w:w="1955" w:type="dxa"/>
            <w:tcBorders>
              <w:top w:val="single" w:sz="4" w:space="0" w:color="auto"/>
              <w:left w:val="nil"/>
              <w:bottom w:val="single" w:sz="4" w:space="0" w:color="auto"/>
              <w:right w:val="nil"/>
            </w:tcBorders>
          </w:tcPr>
          <w:p w14:paraId="4A730DB4"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3AE18E07"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A128200"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3122393"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9EB95B1" w14:textId="77777777" w:rsidR="00B955F8" w:rsidRPr="008921A8" w:rsidRDefault="00B955F8" w:rsidP="00EE4955">
            <w:pPr>
              <w:spacing w:line="360" w:lineRule="auto"/>
              <w:rPr>
                <w:rFonts w:ascii="Arial" w:hAnsi="Arial"/>
                <w:sz w:val="24"/>
              </w:rPr>
            </w:pPr>
          </w:p>
        </w:tc>
      </w:tr>
      <w:tr w:rsidR="00B955F8" w:rsidRPr="00B7230D" w14:paraId="0329D51C" w14:textId="77777777" w:rsidTr="00B955F8">
        <w:tc>
          <w:tcPr>
            <w:tcW w:w="1955" w:type="dxa"/>
            <w:tcBorders>
              <w:top w:val="single" w:sz="4" w:space="0" w:color="auto"/>
              <w:left w:val="nil"/>
              <w:bottom w:val="single" w:sz="4" w:space="0" w:color="auto"/>
              <w:right w:val="nil"/>
            </w:tcBorders>
          </w:tcPr>
          <w:p w14:paraId="061CCB46"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9AEFDEB"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694FF0C4"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AD48B96"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06FBC10D" w14:textId="77777777" w:rsidR="00B955F8" w:rsidRPr="008921A8" w:rsidRDefault="00B955F8" w:rsidP="00EE4955">
            <w:pPr>
              <w:spacing w:line="360" w:lineRule="auto"/>
              <w:rPr>
                <w:rFonts w:ascii="Arial" w:hAnsi="Arial"/>
                <w:sz w:val="24"/>
              </w:rPr>
            </w:pPr>
          </w:p>
        </w:tc>
      </w:tr>
    </w:tbl>
    <w:p w14:paraId="76E14E4A" w14:textId="77777777" w:rsidR="00B955F8" w:rsidRPr="008921A8" w:rsidRDefault="00B955F8" w:rsidP="004722B3">
      <w:pPr>
        <w:spacing w:line="360" w:lineRule="auto"/>
        <w:rPr>
          <w:rFonts w:ascii="Arial" w:hAnsi="Arial"/>
          <w:sz w:val="24"/>
          <w:rtl/>
        </w:rPr>
      </w:pPr>
    </w:p>
    <w:p w14:paraId="3C8552CA"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61C5DB2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7E7499B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lastRenderedPageBreak/>
        <w:t xml:space="preserve">לא הייתי מעורב בניסיון להניא מתחרה אחר מלהגיש הצעות במכרז זה. </w:t>
      </w:r>
    </w:p>
    <w:p w14:paraId="5A38FC2F"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572F6BAB"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51425BBB"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9C60240" w14:textId="77777777" w:rsidR="00B955F8" w:rsidRPr="007A1D25" w:rsidRDefault="00B955F8" w:rsidP="004722B3">
      <w:pPr>
        <w:spacing w:line="360" w:lineRule="auto"/>
        <w:rPr>
          <w:rFonts w:ascii="Arial" w:hAnsi="Arial"/>
          <w:b/>
          <w:bCs/>
          <w:sz w:val="28"/>
          <w:szCs w:val="28"/>
          <w:rtl/>
        </w:rPr>
      </w:pPr>
      <w:r w:rsidRPr="007A1D25">
        <w:rPr>
          <w:rFonts w:ascii="Arial" w:hAnsi="Arial"/>
          <w:b/>
          <w:bCs/>
          <w:sz w:val="28"/>
          <w:szCs w:val="28"/>
          <w:u w:val="single"/>
          <w:rtl/>
        </w:rPr>
        <w:t xml:space="preserve">יש לסמן </w:t>
      </w:r>
      <w:r w:rsidRPr="007A1D25">
        <w:rPr>
          <w:rFonts w:ascii="Arial" w:hAnsi="Arial"/>
          <w:b/>
          <w:bCs/>
          <w:sz w:val="28"/>
          <w:szCs w:val="28"/>
          <w:u w:val="single"/>
        </w:rPr>
        <w:t>V</w:t>
      </w:r>
      <w:r w:rsidRPr="007A1D25">
        <w:rPr>
          <w:rFonts w:ascii="Arial" w:hAnsi="Arial"/>
          <w:b/>
          <w:bCs/>
          <w:sz w:val="28"/>
          <w:szCs w:val="28"/>
          <w:u w:val="single"/>
          <w:rtl/>
        </w:rPr>
        <w:t xml:space="preserve"> במקום המתאים</w:t>
      </w:r>
    </w:p>
    <w:p w14:paraId="3C5151FA"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16C2C00F"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84EC9EE"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A57812" w14:textId="77777777" w:rsidR="00B955F8" w:rsidRPr="008921A8" w:rsidRDefault="00B955F8" w:rsidP="0036394B">
      <w:pPr>
        <w:spacing w:line="360" w:lineRule="auto"/>
        <w:rPr>
          <w:rFonts w:ascii="Arial" w:hAnsi="Arial"/>
          <w:sz w:val="24"/>
          <w:rtl/>
        </w:rPr>
      </w:pPr>
    </w:p>
    <w:p w14:paraId="13FBFE64"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55B107A"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5D30FBF1" w14:textId="77777777" w:rsidTr="00B955F8">
        <w:tc>
          <w:tcPr>
            <w:tcW w:w="1548" w:type="dxa"/>
            <w:tcBorders>
              <w:top w:val="nil"/>
              <w:left w:val="nil"/>
              <w:bottom w:val="single" w:sz="4" w:space="0" w:color="auto"/>
              <w:right w:val="nil"/>
            </w:tcBorders>
          </w:tcPr>
          <w:p w14:paraId="51940378" w14:textId="77777777" w:rsidR="00B955F8" w:rsidRPr="008921A8" w:rsidRDefault="00B955F8" w:rsidP="004722B3">
            <w:pPr>
              <w:spacing w:line="360" w:lineRule="auto"/>
              <w:jc w:val="center"/>
              <w:rPr>
                <w:rFonts w:ascii="Arial" w:hAnsi="Arial"/>
                <w:sz w:val="24"/>
              </w:rPr>
            </w:pPr>
          </w:p>
        </w:tc>
        <w:tc>
          <w:tcPr>
            <w:tcW w:w="251" w:type="dxa"/>
          </w:tcPr>
          <w:p w14:paraId="3655E2B1"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7E680D0" w14:textId="77777777" w:rsidR="00B955F8" w:rsidRPr="008921A8" w:rsidRDefault="00B955F8" w:rsidP="0036394B">
            <w:pPr>
              <w:spacing w:line="360" w:lineRule="auto"/>
              <w:jc w:val="center"/>
              <w:rPr>
                <w:rFonts w:ascii="Arial" w:hAnsi="Arial"/>
                <w:sz w:val="24"/>
              </w:rPr>
            </w:pPr>
          </w:p>
        </w:tc>
        <w:tc>
          <w:tcPr>
            <w:tcW w:w="281" w:type="dxa"/>
          </w:tcPr>
          <w:p w14:paraId="00E85D3E"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6D4DD768" w14:textId="77777777" w:rsidR="00B955F8" w:rsidRPr="008921A8" w:rsidRDefault="00B955F8" w:rsidP="00EE4955">
            <w:pPr>
              <w:spacing w:line="360" w:lineRule="auto"/>
              <w:jc w:val="center"/>
              <w:rPr>
                <w:rFonts w:ascii="Arial" w:hAnsi="Arial"/>
                <w:sz w:val="24"/>
              </w:rPr>
            </w:pPr>
          </w:p>
        </w:tc>
        <w:tc>
          <w:tcPr>
            <w:tcW w:w="236" w:type="dxa"/>
          </w:tcPr>
          <w:p w14:paraId="5E4DA059"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630D6D8B" w14:textId="77777777" w:rsidR="00B955F8" w:rsidRPr="008921A8" w:rsidRDefault="00B955F8" w:rsidP="00365743">
            <w:pPr>
              <w:spacing w:line="360" w:lineRule="auto"/>
              <w:jc w:val="center"/>
              <w:rPr>
                <w:rFonts w:ascii="Arial" w:hAnsi="Arial"/>
                <w:sz w:val="24"/>
              </w:rPr>
            </w:pPr>
          </w:p>
        </w:tc>
        <w:tc>
          <w:tcPr>
            <w:tcW w:w="236" w:type="dxa"/>
          </w:tcPr>
          <w:p w14:paraId="153046F7"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781F208F" w14:textId="77777777" w:rsidR="00B955F8" w:rsidRPr="008921A8" w:rsidRDefault="00B955F8" w:rsidP="00A14BC6">
            <w:pPr>
              <w:spacing w:line="360" w:lineRule="auto"/>
              <w:jc w:val="center"/>
              <w:rPr>
                <w:rFonts w:ascii="Arial" w:hAnsi="Arial"/>
                <w:sz w:val="24"/>
              </w:rPr>
            </w:pPr>
          </w:p>
        </w:tc>
      </w:tr>
      <w:tr w:rsidR="00B955F8" w:rsidRPr="00B7230D" w14:paraId="3F3441D2" w14:textId="77777777" w:rsidTr="00B955F8">
        <w:tc>
          <w:tcPr>
            <w:tcW w:w="1548" w:type="dxa"/>
            <w:tcBorders>
              <w:top w:val="single" w:sz="4" w:space="0" w:color="auto"/>
              <w:left w:val="nil"/>
              <w:bottom w:val="nil"/>
              <w:right w:val="nil"/>
            </w:tcBorders>
            <w:hideMark/>
          </w:tcPr>
          <w:p w14:paraId="3B3E3F44"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5E0DF110"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7E5D917"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27C61EE0"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69B30D8"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3AADB486"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34F33B71"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723C31D1"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0A5021FB"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52CDF280" w14:textId="77777777" w:rsidR="00B955F8" w:rsidRPr="008921A8" w:rsidRDefault="00B955F8" w:rsidP="004722B3">
      <w:pPr>
        <w:spacing w:line="360" w:lineRule="auto"/>
        <w:ind w:left="30" w:hanging="102"/>
        <w:jc w:val="center"/>
        <w:rPr>
          <w:rFonts w:ascii="Arial" w:hAnsi="Arial"/>
          <w:b/>
          <w:bCs/>
          <w:sz w:val="24"/>
          <w:u w:val="single"/>
          <w:rtl/>
        </w:rPr>
      </w:pPr>
    </w:p>
    <w:p w14:paraId="41DCF0D7" w14:textId="77777777" w:rsidR="00B955F8" w:rsidRPr="008921A8" w:rsidRDefault="00B955F8" w:rsidP="0036394B">
      <w:pPr>
        <w:spacing w:line="360" w:lineRule="auto"/>
        <w:ind w:left="30" w:hanging="102"/>
        <w:jc w:val="center"/>
        <w:rPr>
          <w:rFonts w:ascii="Arial" w:hAnsi="Arial"/>
          <w:b/>
          <w:bCs/>
          <w:sz w:val="24"/>
          <w:u w:val="single"/>
          <w:rtl/>
        </w:rPr>
      </w:pPr>
    </w:p>
    <w:p w14:paraId="541047DD" w14:textId="77777777" w:rsidR="00B955F8" w:rsidRPr="008921A8" w:rsidRDefault="00B955F8" w:rsidP="0036394B">
      <w:pPr>
        <w:spacing w:line="360" w:lineRule="auto"/>
        <w:ind w:left="30" w:hanging="102"/>
        <w:jc w:val="center"/>
        <w:rPr>
          <w:rFonts w:ascii="Arial" w:hAnsi="Arial"/>
          <w:b/>
          <w:bCs/>
          <w:sz w:val="24"/>
          <w:u w:val="single"/>
          <w:rtl/>
        </w:rPr>
      </w:pPr>
    </w:p>
    <w:p w14:paraId="0FA1C85F"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4C90AB3E" w14:textId="77777777" w:rsidR="00B955F8" w:rsidRPr="008921A8" w:rsidRDefault="00B955F8" w:rsidP="00AE3BDD">
      <w:pPr>
        <w:spacing w:line="360" w:lineRule="auto"/>
        <w:ind w:left="30" w:hanging="102"/>
        <w:jc w:val="both"/>
        <w:rPr>
          <w:rFonts w:ascii="Arial" w:hAnsi="Arial"/>
          <w:b/>
          <w:bCs/>
          <w:sz w:val="24"/>
          <w:u w:val="single"/>
          <w:rtl/>
        </w:rPr>
      </w:pPr>
    </w:p>
    <w:p w14:paraId="65065558"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04F96B"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CE15FA7"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2D1F6515"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2875A12F" w14:textId="77777777"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0007379A">
        <w:rPr>
          <w:rFonts w:ascii="David" w:hAnsi="David" w:hint="cs"/>
          <w:b/>
          <w:bCs/>
          <w:sz w:val="24"/>
          <w:u w:val="single"/>
          <w:rtl/>
        </w:rPr>
        <w:t>, כתבי אישום וכתבי חשדות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F29A8">
        <w:rPr>
          <w:rFonts w:ascii="David" w:hAnsi="David" w:hint="cs"/>
          <w:b/>
          <w:bCs/>
          <w:sz w:val="24"/>
          <w:u w:val="single"/>
          <w:rtl/>
        </w:rPr>
        <w:t>התחרות הכלכלית</w:t>
      </w:r>
      <w:r w:rsidR="0007379A">
        <w:rPr>
          <w:rFonts w:ascii="David" w:hAnsi="David" w:hint="cs"/>
          <w:b/>
          <w:bCs/>
          <w:sz w:val="24"/>
          <w:u w:val="single"/>
          <w:rtl/>
        </w:rPr>
        <w:t xml:space="preserve"> או בעבירות שחיתות אחרות</w:t>
      </w:r>
    </w:p>
    <w:p w14:paraId="43B557A6"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1EF05166"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046F8495"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453E0964"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77FB232E" w14:textId="77777777" w:rsidR="00B955F8" w:rsidRPr="007A1D25"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8"/>
          <w:szCs w:val="28"/>
          <w:lang w:eastAsia="he-IL"/>
        </w:rPr>
      </w:pPr>
      <w:r w:rsidRPr="008921A8">
        <w:rPr>
          <w:rFonts w:ascii="David" w:hAnsi="David"/>
          <w:sz w:val="24"/>
          <w:rtl/>
          <w:lang w:eastAsia="he-IL"/>
        </w:rPr>
        <w:t>הנני מצהיר כי – (</w:t>
      </w:r>
      <w:r w:rsidRPr="007A1D25">
        <w:rPr>
          <w:rFonts w:ascii="David" w:hAnsi="David"/>
          <w:b/>
          <w:bCs/>
          <w:sz w:val="28"/>
          <w:szCs w:val="28"/>
          <w:rtl/>
          <w:lang w:eastAsia="he-IL"/>
        </w:rPr>
        <w:t>יש למחוק את המיותר</w:t>
      </w:r>
      <w:r w:rsidR="00F73FD3" w:rsidRPr="007A1D25">
        <w:rPr>
          <w:rFonts w:ascii="David" w:hAnsi="David" w:hint="cs"/>
          <w:b/>
          <w:bCs/>
          <w:sz w:val="28"/>
          <w:szCs w:val="28"/>
          <w:rtl/>
          <w:lang w:eastAsia="he-IL"/>
        </w:rPr>
        <w:t>ים</w:t>
      </w:r>
      <w:r w:rsidR="0007379A" w:rsidRPr="007A1D25">
        <w:rPr>
          <w:rFonts w:ascii="David" w:hAnsi="David" w:hint="cs"/>
          <w:b/>
          <w:bCs/>
          <w:sz w:val="28"/>
          <w:szCs w:val="28"/>
          <w:rtl/>
          <w:lang w:eastAsia="he-IL"/>
        </w:rPr>
        <w:t xml:space="preserve"> או לפרט במידת הצורך</w:t>
      </w:r>
      <w:r w:rsidRPr="007A1D25">
        <w:rPr>
          <w:rFonts w:ascii="David" w:hAnsi="David"/>
          <w:sz w:val="28"/>
          <w:szCs w:val="28"/>
          <w:rtl/>
          <w:lang w:eastAsia="he-IL"/>
        </w:rPr>
        <w:t>)</w:t>
      </w:r>
    </w:p>
    <w:p w14:paraId="7881A474"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08EE304" w14:textId="77777777" w:rsidR="00B955F8" w:rsidRPr="008921A8" w:rsidRDefault="0007379A" w:rsidP="0007379A">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w:t>
      </w:r>
      <w:r w:rsidR="00F73FD3">
        <w:rPr>
          <w:rFonts w:ascii="David" w:hAnsi="David" w:hint="cs"/>
          <w:sz w:val="24"/>
          <w:rtl/>
          <w:lang w:eastAsia="he-IL"/>
        </w:rPr>
        <w:t xml:space="preserve"> ל</w:t>
      </w:r>
      <w:r w:rsidR="00B955F8" w:rsidRPr="008921A8">
        <w:rPr>
          <w:rFonts w:ascii="David" w:hAnsi="David"/>
          <w:sz w:val="24"/>
          <w:rtl/>
          <w:lang w:eastAsia="he-IL"/>
        </w:rPr>
        <w:t xml:space="preserve">מועד האחרון להגשת הצעות במסגרת </w:t>
      </w:r>
      <w:r w:rsidR="00F73FD3">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w:t>
      </w:r>
      <w:r w:rsidR="00B955F8" w:rsidRPr="009C40D3">
        <w:rPr>
          <w:rFonts w:ascii="David" w:hAnsi="David"/>
          <w:b/>
          <w:bCs/>
          <w:sz w:val="24"/>
          <w:rtl/>
          <w:lang w:eastAsia="he-IL"/>
        </w:rPr>
        <w:t>לא הורשעו</w:t>
      </w:r>
      <w:r w:rsidR="00B955F8" w:rsidRPr="008921A8">
        <w:rPr>
          <w:rFonts w:ascii="David" w:hAnsi="David"/>
          <w:sz w:val="24"/>
          <w:rtl/>
          <w:lang w:eastAsia="he-IL"/>
        </w:rPr>
        <w:t xml:space="preserve">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Pr>
          <w:rFonts w:ascii="David" w:hAnsi="David" w:hint="cs"/>
          <w:sz w:val="24"/>
          <w:rtl/>
          <w:lang w:eastAsia="he-IL"/>
        </w:rPr>
        <w:t xml:space="preserve">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00B955F8" w:rsidRPr="008921A8">
        <w:rPr>
          <w:rFonts w:ascii="David" w:hAnsi="David"/>
          <w:sz w:val="24"/>
          <w:rtl/>
          <w:lang w:eastAsia="he-IL"/>
        </w:rPr>
        <w:t>.</w:t>
      </w:r>
    </w:p>
    <w:p w14:paraId="24A7C115" w14:textId="77777777" w:rsidR="00B955F8" w:rsidRPr="007A1D25"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8"/>
          <w:szCs w:val="28"/>
          <w:u w:val="single"/>
          <w:lang w:eastAsia="he-IL"/>
        </w:rPr>
      </w:pPr>
      <w:r w:rsidRPr="007A1D25">
        <w:rPr>
          <w:rFonts w:ascii="David" w:hAnsi="David"/>
          <w:b/>
          <w:bCs/>
          <w:sz w:val="28"/>
          <w:szCs w:val="28"/>
          <w:u w:val="single"/>
          <w:rtl/>
          <w:lang w:eastAsia="he-IL"/>
        </w:rPr>
        <w:t>או לח</w:t>
      </w:r>
      <w:r w:rsidR="00B955F8" w:rsidRPr="007A1D25">
        <w:rPr>
          <w:rFonts w:ascii="David" w:hAnsi="David"/>
          <w:b/>
          <w:bCs/>
          <w:sz w:val="28"/>
          <w:szCs w:val="28"/>
          <w:u w:val="single"/>
          <w:rtl/>
          <w:lang w:eastAsia="he-IL"/>
        </w:rPr>
        <w:t>לופין</w:t>
      </w:r>
    </w:p>
    <w:p w14:paraId="52A7180C" w14:textId="77777777" w:rsidR="0007379A" w:rsidRDefault="0007379A" w:rsidP="00C54884">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w:t>
      </w:r>
      <w:r w:rsidR="00F73FD3">
        <w:rPr>
          <w:rFonts w:ascii="David" w:hAnsi="David" w:hint="cs"/>
          <w:sz w:val="24"/>
          <w:rtl/>
          <w:lang w:eastAsia="he-IL"/>
        </w:rPr>
        <w:t xml:space="preserve">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w:t>
      </w:r>
      <w:r w:rsidR="00B955F8" w:rsidRPr="009C40D3">
        <w:rPr>
          <w:rFonts w:ascii="David" w:hAnsi="David"/>
          <w:b/>
          <w:bCs/>
          <w:sz w:val="24"/>
          <w:rtl/>
          <w:lang w:eastAsia="he-IL"/>
        </w:rPr>
        <w:t>הורשעו</w:t>
      </w:r>
      <w:r w:rsidR="00B955F8" w:rsidRPr="008921A8">
        <w:rPr>
          <w:rFonts w:ascii="David" w:hAnsi="David"/>
          <w:sz w:val="24"/>
          <w:rtl/>
          <w:lang w:eastAsia="he-IL"/>
        </w:rPr>
        <w:t xml:space="preserve">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C54884">
        <w:rPr>
          <w:rFonts w:ascii="David" w:hAnsi="David" w:hint="cs"/>
          <w:sz w:val="24"/>
          <w:rtl/>
          <w:lang w:eastAsia="he-IL"/>
        </w:rPr>
        <w:t xml:space="preserve"> </w:t>
      </w:r>
      <w:r w:rsidR="00C54884" w:rsidRPr="009C40D3">
        <w:rPr>
          <w:rFonts w:ascii="David" w:hAnsi="David" w:hint="cs"/>
          <w:b/>
          <w:bCs/>
          <w:sz w:val="24"/>
          <w:rtl/>
          <w:lang w:eastAsia="he-IL"/>
        </w:rPr>
        <w:t>או</w:t>
      </w:r>
      <w:r w:rsidR="00C54884" w:rsidRPr="009C40D3">
        <w:rPr>
          <w:rFonts w:ascii="David" w:hAnsi="David"/>
          <w:b/>
          <w:bCs/>
          <w:sz w:val="24"/>
          <w:rtl/>
          <w:lang w:eastAsia="he-IL"/>
        </w:rPr>
        <w:t xml:space="preserve"> </w:t>
      </w:r>
      <w:r w:rsidR="00C54884" w:rsidRPr="009C40D3">
        <w:rPr>
          <w:rFonts w:ascii="David" w:hAnsi="David" w:hint="cs"/>
          <w:b/>
          <w:bCs/>
          <w:sz w:val="24"/>
          <w:rtl/>
          <w:lang w:eastAsia="he-IL"/>
        </w:rPr>
        <w:t>בעבירה</w:t>
      </w:r>
      <w:r w:rsidR="00C54884">
        <w:rPr>
          <w:rFonts w:ascii="David" w:hAnsi="David" w:hint="cs"/>
          <w:b/>
          <w:bCs/>
          <w:sz w:val="24"/>
          <w:u w:val="single"/>
          <w:rtl/>
          <w:lang w:eastAsia="he-IL"/>
        </w:rPr>
        <w:t xml:space="preserve"> </w:t>
      </w:r>
      <w:r w:rsidRPr="00177B9E">
        <w:rPr>
          <w:rFonts w:ascii="David" w:hAnsi="David" w:hint="cs"/>
          <w:b/>
          <w:bCs/>
          <w:sz w:val="24"/>
          <w:rtl/>
          <w:lang w:eastAsia="he-IL"/>
        </w:rPr>
        <w:t>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6F5260E5" w14:textId="77777777" w:rsidR="0007379A"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lastRenderedPageBreak/>
        <w:t>פירוט</w:t>
      </w:r>
      <w:r>
        <w:rPr>
          <w:rFonts w:ascii="David" w:hAnsi="David" w:hint="cs"/>
          <w:sz w:val="24"/>
          <w:rtl/>
          <w:lang w:eastAsia="he-IL"/>
        </w:rPr>
        <w:t>:</w:t>
      </w:r>
    </w:p>
    <w:p w14:paraId="465C178B"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6000E21"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B2AF1A3"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1984D867"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186EA742"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68135F86"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A447BA2"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047DB88" w14:textId="77777777" w:rsidR="0007379A" w:rsidRPr="00177B9E"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1FBDB68B" w14:textId="77777777" w:rsidR="0007379A" w:rsidRPr="008921A8" w:rsidRDefault="0007379A" w:rsidP="0007379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4C10A692" w14:textId="77777777" w:rsidR="0007379A" w:rsidRDefault="0007379A"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p>
    <w:p w14:paraId="35D31218"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D6A0180"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66C88315"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6E056C67" w14:textId="77777777" w:rsidTr="00B955F8">
        <w:trPr>
          <w:trHeight w:val="718"/>
        </w:trPr>
        <w:tc>
          <w:tcPr>
            <w:tcW w:w="1650" w:type="dxa"/>
          </w:tcPr>
          <w:p w14:paraId="3559B8F0" w14:textId="77777777" w:rsidR="00B955F8" w:rsidRPr="008921A8" w:rsidRDefault="00B955F8" w:rsidP="008921A8">
            <w:pPr>
              <w:spacing w:line="360" w:lineRule="auto"/>
              <w:rPr>
                <w:rFonts w:ascii="David" w:eastAsiaTheme="minorEastAsia" w:hAnsi="David"/>
                <w:sz w:val="24"/>
              </w:rPr>
            </w:pPr>
          </w:p>
        </w:tc>
        <w:tc>
          <w:tcPr>
            <w:tcW w:w="2643" w:type="dxa"/>
          </w:tcPr>
          <w:p w14:paraId="4E188FC6" w14:textId="77777777" w:rsidR="00B955F8" w:rsidRPr="008921A8" w:rsidRDefault="00B955F8" w:rsidP="008921A8">
            <w:pPr>
              <w:spacing w:line="360" w:lineRule="auto"/>
              <w:rPr>
                <w:rFonts w:ascii="David" w:eastAsiaTheme="minorEastAsia" w:hAnsi="David"/>
                <w:sz w:val="24"/>
              </w:rPr>
            </w:pPr>
          </w:p>
        </w:tc>
        <w:tc>
          <w:tcPr>
            <w:tcW w:w="2608" w:type="dxa"/>
          </w:tcPr>
          <w:p w14:paraId="1F508ECD" w14:textId="77777777" w:rsidR="00B955F8" w:rsidRPr="008921A8" w:rsidRDefault="00B955F8" w:rsidP="008921A8">
            <w:pPr>
              <w:spacing w:line="360" w:lineRule="auto"/>
              <w:rPr>
                <w:rFonts w:ascii="David" w:eastAsiaTheme="minorEastAsia" w:hAnsi="David"/>
                <w:sz w:val="24"/>
              </w:rPr>
            </w:pPr>
          </w:p>
        </w:tc>
        <w:tc>
          <w:tcPr>
            <w:tcW w:w="2835" w:type="dxa"/>
          </w:tcPr>
          <w:p w14:paraId="70830937" w14:textId="77777777" w:rsidR="00B955F8" w:rsidRPr="008921A8" w:rsidRDefault="00B955F8" w:rsidP="008921A8">
            <w:pPr>
              <w:spacing w:line="360" w:lineRule="auto"/>
              <w:rPr>
                <w:rFonts w:ascii="David" w:eastAsiaTheme="minorEastAsia" w:hAnsi="David"/>
                <w:sz w:val="24"/>
              </w:rPr>
            </w:pPr>
          </w:p>
        </w:tc>
      </w:tr>
      <w:tr w:rsidR="00B955F8" w:rsidRPr="00B7230D" w14:paraId="6E3C9F87" w14:textId="77777777" w:rsidTr="00B955F8">
        <w:tc>
          <w:tcPr>
            <w:tcW w:w="1650" w:type="dxa"/>
            <w:shd w:val="pct5" w:color="auto" w:fill="auto"/>
          </w:tcPr>
          <w:p w14:paraId="611C9B22"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17860F6"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22C8FA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28F4AF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6C0F328" w14:textId="77777777" w:rsidR="00B955F8" w:rsidRPr="008921A8" w:rsidRDefault="00B955F8" w:rsidP="008921A8">
      <w:pPr>
        <w:spacing w:line="360" w:lineRule="auto"/>
        <w:jc w:val="center"/>
        <w:rPr>
          <w:rFonts w:ascii="David" w:eastAsiaTheme="minorEastAsia" w:hAnsi="David"/>
          <w:sz w:val="24"/>
          <w:rtl/>
        </w:rPr>
      </w:pPr>
    </w:p>
    <w:p w14:paraId="533D1BC6"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A5F5764"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A876B6"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7DF06B9" w14:textId="5C7776FD" w:rsidR="00B955F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6E1CBD8C" w14:textId="6E8A6EEB" w:rsidR="00D4179E" w:rsidRDefault="00D4179E">
      <w:pPr>
        <w:bidi w:val="0"/>
        <w:spacing w:after="200" w:line="276" w:lineRule="auto"/>
        <w:rPr>
          <w:rFonts w:ascii="David" w:eastAsiaTheme="minorEastAsia" w:hAnsi="David"/>
          <w:sz w:val="24"/>
          <w:rtl/>
        </w:rPr>
      </w:pPr>
      <w:r>
        <w:rPr>
          <w:rFonts w:ascii="David" w:eastAsiaTheme="minorEastAsia" w:hAnsi="David"/>
          <w:sz w:val="24"/>
          <w:rtl/>
        </w:rPr>
        <w:br w:type="page"/>
      </w:r>
    </w:p>
    <w:p w14:paraId="4FCE0DA7" w14:textId="77777777" w:rsidR="00D4179E" w:rsidRPr="008921A8" w:rsidRDefault="00D4179E" w:rsidP="008921A8">
      <w:pPr>
        <w:spacing w:line="360" w:lineRule="auto"/>
        <w:jc w:val="center"/>
        <w:rPr>
          <w:rFonts w:ascii="David" w:eastAsiaTheme="minorEastAsia" w:hAnsi="David"/>
          <w:sz w:val="24"/>
          <w:rtl/>
        </w:rPr>
      </w:pPr>
    </w:p>
    <w:p w14:paraId="18D442D4" w14:textId="5AD47BB2" w:rsidR="00D4179E" w:rsidRDefault="00F73FD3" w:rsidP="009C40D3">
      <w:pPr>
        <w:bidi w:val="0"/>
        <w:spacing w:line="360" w:lineRule="auto"/>
        <w:jc w:val="center"/>
        <w:rPr>
          <w:b/>
          <w:bCs/>
          <w:sz w:val="24"/>
          <w:u w:val="single"/>
        </w:rPr>
      </w:pPr>
      <w:r>
        <w:rPr>
          <w:b/>
          <w:bCs/>
          <w:sz w:val="24"/>
          <w:u w:val="single"/>
          <w:rtl/>
        </w:rPr>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p>
    <w:p w14:paraId="7211C28B" w14:textId="22147A49" w:rsidR="008A6C2D" w:rsidRDefault="00FB6F2F" w:rsidP="009C40D3">
      <w:pPr>
        <w:bidi w:val="0"/>
        <w:spacing w:line="360" w:lineRule="auto"/>
        <w:jc w:val="center"/>
        <w:rPr>
          <w:sz w:val="24"/>
          <w:rtl/>
        </w:rPr>
      </w:pPr>
      <w:r>
        <w:rPr>
          <w:b/>
          <w:bCs/>
          <w:sz w:val="24"/>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0634C885" w14:textId="77777777" w:rsidR="00D4179E" w:rsidRDefault="00D4179E">
      <w:pPr>
        <w:bidi w:val="0"/>
        <w:spacing w:after="200" w:line="276" w:lineRule="auto"/>
        <w:rPr>
          <w:b/>
          <w:bCs/>
          <w:sz w:val="24"/>
          <w:u w:val="single"/>
        </w:rPr>
      </w:pPr>
      <w:r>
        <w:rPr>
          <w:b/>
          <w:bCs/>
          <w:sz w:val="24"/>
          <w:u w:val="single"/>
        </w:rPr>
        <w:br w:type="page"/>
      </w:r>
    </w:p>
    <w:p w14:paraId="62BF4142" w14:textId="5690A5C8"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14:paraId="5E3764A1" w14:textId="77777777" w:rsidR="00445A3D" w:rsidRDefault="00445A3D" w:rsidP="00445A3D">
      <w:pPr>
        <w:spacing w:after="200" w:line="276" w:lineRule="auto"/>
        <w:jc w:val="center"/>
        <w:rPr>
          <w:b/>
          <w:bCs/>
          <w:sz w:val="24"/>
          <w:u w:val="single"/>
          <w:rtl/>
        </w:rPr>
      </w:pPr>
    </w:p>
    <w:p w14:paraId="0E1C64A9" w14:textId="77777777" w:rsidR="00445A3D" w:rsidRPr="00FD2BAD" w:rsidRDefault="00445A3D" w:rsidP="00445A3D">
      <w:pPr>
        <w:pStyle w:val="ac"/>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24E57A5" w14:textId="568269F0" w:rsidR="00445A3D" w:rsidRPr="00FD2BAD" w:rsidRDefault="00445A3D" w:rsidP="007A1D25">
      <w:pPr>
        <w:pStyle w:val="a8"/>
        <w:numPr>
          <w:ilvl w:val="0"/>
          <w:numId w:val="79"/>
        </w:numPr>
        <w:rPr>
          <w:b/>
          <w:bCs/>
          <w:sz w:val="24"/>
          <w:u w:val="single"/>
          <w:rtl/>
        </w:rPr>
      </w:pPr>
      <w:r w:rsidRPr="007A1D25">
        <w:rPr>
          <w:rFonts w:hint="cs"/>
          <w:sz w:val="24"/>
          <w:rtl/>
        </w:rPr>
        <w:t xml:space="preserve">אני מגיש תצהירי זה במסגרת הצעתי במכרז מס' </w:t>
      </w:r>
      <w:r w:rsidR="007A1D25" w:rsidRPr="007A1D25">
        <w:rPr>
          <w:rFonts w:hint="cs"/>
          <w:sz w:val="24"/>
          <w:rtl/>
        </w:rPr>
        <w:t xml:space="preserve">12/21 </w:t>
      </w:r>
      <w:r w:rsidR="006645FD" w:rsidRPr="007A1D25">
        <w:rPr>
          <w:sz w:val="24"/>
          <w:rtl/>
        </w:rPr>
        <w:t xml:space="preserve">למתן שירותי ביקורת פנימית עבור </w:t>
      </w:r>
      <w:proofErr w:type="spellStart"/>
      <w:r w:rsidR="006645FD" w:rsidRPr="007A1D25">
        <w:rPr>
          <w:sz w:val="24"/>
          <w:rtl/>
        </w:rPr>
        <w:t>המינהל</w:t>
      </w:r>
      <w:proofErr w:type="spellEnd"/>
      <w:r w:rsidR="006645FD" w:rsidRPr="006645FD">
        <w:rPr>
          <w:sz w:val="24"/>
          <w:rtl/>
        </w:rPr>
        <w:t xml:space="preserve"> האזרחי</w:t>
      </w:r>
      <w:r w:rsidRPr="00FD2BAD">
        <w:rPr>
          <w:rFonts w:hint="cs"/>
          <w:sz w:val="24"/>
          <w:rtl/>
        </w:rPr>
        <w:t>.</w:t>
      </w:r>
    </w:p>
    <w:p w14:paraId="4285543F" w14:textId="77777777" w:rsidR="00445A3D" w:rsidRPr="008921A8" w:rsidRDefault="00445A3D" w:rsidP="00445A3D">
      <w:pPr>
        <w:pStyle w:val="a8"/>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0FFDBFBE" w14:textId="77777777" w:rsidR="00445A3D" w:rsidRPr="008921A8" w:rsidRDefault="00445A3D" w:rsidP="00445A3D">
      <w:pPr>
        <w:pStyle w:val="a8"/>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14B1A11C" w14:textId="77777777" w:rsidR="00445A3D" w:rsidRPr="008921A8" w:rsidRDefault="00445A3D" w:rsidP="00445A3D">
      <w:pPr>
        <w:pStyle w:val="a8"/>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7D7E74C7" w14:textId="77777777" w:rsidR="00445A3D" w:rsidRDefault="00445A3D" w:rsidP="00445A3D">
      <w:pPr>
        <w:pStyle w:val="a8"/>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7752ECAD" w14:textId="77777777" w:rsidR="00445A3D" w:rsidRPr="008921A8" w:rsidRDefault="00445A3D" w:rsidP="00445A3D">
      <w:pPr>
        <w:pStyle w:val="a8"/>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434EA8C0" w14:textId="77777777" w:rsidR="00445A3D" w:rsidRPr="00FD2BAD" w:rsidRDefault="00445A3D" w:rsidP="00445A3D">
      <w:pPr>
        <w:pStyle w:val="a8"/>
        <w:numPr>
          <w:ilvl w:val="1"/>
          <w:numId w:val="79"/>
        </w:numPr>
        <w:rPr>
          <w:b/>
          <w:bCs/>
          <w:sz w:val="24"/>
          <w:u w:val="single"/>
          <w:rtl/>
        </w:rPr>
      </w:pPr>
      <w:r>
        <w:rPr>
          <w:rFonts w:hint="cs"/>
          <w:sz w:val="24"/>
          <w:u w:val="single"/>
          <w:rtl/>
        </w:rPr>
        <w:lastRenderedPageBreak/>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3BACA9FD" w14:textId="77777777" w:rsidR="00445A3D" w:rsidRPr="00210A24" w:rsidRDefault="00445A3D" w:rsidP="00445A3D">
      <w:pPr>
        <w:pStyle w:val="a8"/>
        <w:numPr>
          <w:ilvl w:val="0"/>
          <w:numId w:val="79"/>
        </w:numPr>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6A021963" w14:textId="77777777" w:rsidR="00445A3D" w:rsidRPr="00210A24" w:rsidRDefault="00445A3D" w:rsidP="00445A3D">
      <w:pPr>
        <w:pStyle w:val="a8"/>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6D94D9EE" w14:textId="77777777" w:rsidR="00445A3D" w:rsidRPr="00210A24" w:rsidRDefault="00445A3D" w:rsidP="00445A3D">
      <w:pPr>
        <w:pStyle w:val="a8"/>
        <w:jc w:val="center"/>
        <w:rPr>
          <w:sz w:val="24"/>
          <w:u w:val="single"/>
        </w:rPr>
      </w:pPr>
      <w:r>
        <w:rPr>
          <w:rFonts w:hint="cs"/>
          <w:b/>
          <w:bCs/>
          <w:sz w:val="24"/>
          <w:rtl/>
        </w:rPr>
        <w:t>או</w:t>
      </w:r>
    </w:p>
    <w:p w14:paraId="0279800B" w14:textId="77777777" w:rsidR="00445A3D" w:rsidRPr="00210A24" w:rsidRDefault="00445A3D" w:rsidP="00445A3D">
      <w:pPr>
        <w:pStyle w:val="a8"/>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0A31CDC9" w14:textId="77777777" w:rsidR="00445A3D" w:rsidRPr="00FD2BAD" w:rsidRDefault="00445A3D" w:rsidP="00445A3D">
      <w:pPr>
        <w:pStyle w:val="a8"/>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B05CCF" w14:textId="77777777" w:rsidR="00445A3D" w:rsidRPr="00B7230D" w:rsidRDefault="00445A3D" w:rsidP="00445A3D">
      <w:pPr>
        <w:pStyle w:val="a8"/>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0FE531EE" w14:textId="77777777" w:rsidR="00445A3D" w:rsidRPr="00B7230D" w:rsidRDefault="00445A3D" w:rsidP="00445A3D">
      <w:pPr>
        <w:pStyle w:val="a8"/>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14:paraId="33A87EDA" w14:textId="77777777" w:rsidTr="006506CC">
        <w:trPr>
          <w:trHeight w:val="718"/>
        </w:trPr>
        <w:tc>
          <w:tcPr>
            <w:tcW w:w="1650" w:type="dxa"/>
          </w:tcPr>
          <w:p w14:paraId="66B93FA7" w14:textId="77777777" w:rsidR="00445A3D" w:rsidRPr="00FD2BAD" w:rsidRDefault="00445A3D" w:rsidP="006506CC">
            <w:pPr>
              <w:spacing w:line="360" w:lineRule="auto"/>
              <w:rPr>
                <w:rFonts w:ascii="David" w:eastAsiaTheme="minorEastAsia" w:hAnsi="David"/>
                <w:sz w:val="24"/>
              </w:rPr>
            </w:pPr>
          </w:p>
        </w:tc>
        <w:tc>
          <w:tcPr>
            <w:tcW w:w="2643" w:type="dxa"/>
          </w:tcPr>
          <w:p w14:paraId="6BCBD719" w14:textId="77777777" w:rsidR="00445A3D" w:rsidRPr="00FD2BAD" w:rsidRDefault="00445A3D" w:rsidP="006506CC">
            <w:pPr>
              <w:spacing w:line="360" w:lineRule="auto"/>
              <w:rPr>
                <w:rFonts w:ascii="David" w:eastAsiaTheme="minorEastAsia" w:hAnsi="David"/>
                <w:sz w:val="24"/>
              </w:rPr>
            </w:pPr>
          </w:p>
        </w:tc>
        <w:tc>
          <w:tcPr>
            <w:tcW w:w="2608" w:type="dxa"/>
          </w:tcPr>
          <w:p w14:paraId="0607D21F" w14:textId="77777777" w:rsidR="00445A3D" w:rsidRPr="00FD2BAD" w:rsidRDefault="00445A3D" w:rsidP="006506CC">
            <w:pPr>
              <w:spacing w:line="360" w:lineRule="auto"/>
              <w:rPr>
                <w:rFonts w:ascii="David" w:eastAsiaTheme="minorEastAsia" w:hAnsi="David"/>
                <w:sz w:val="24"/>
              </w:rPr>
            </w:pPr>
          </w:p>
        </w:tc>
        <w:tc>
          <w:tcPr>
            <w:tcW w:w="2835" w:type="dxa"/>
          </w:tcPr>
          <w:p w14:paraId="7514A26F" w14:textId="77777777" w:rsidR="00445A3D" w:rsidRPr="00FD2BAD" w:rsidRDefault="00445A3D" w:rsidP="006506CC">
            <w:pPr>
              <w:spacing w:line="360" w:lineRule="auto"/>
              <w:rPr>
                <w:rFonts w:ascii="David" w:eastAsiaTheme="minorEastAsia" w:hAnsi="David"/>
                <w:sz w:val="24"/>
              </w:rPr>
            </w:pPr>
          </w:p>
        </w:tc>
      </w:tr>
      <w:tr w:rsidR="00445A3D" w:rsidRPr="00FD2BAD" w14:paraId="28302AD3" w14:textId="77777777" w:rsidTr="006506CC">
        <w:tc>
          <w:tcPr>
            <w:tcW w:w="1650" w:type="dxa"/>
            <w:shd w:val="pct5" w:color="auto" w:fill="auto"/>
          </w:tcPr>
          <w:p w14:paraId="621734DB"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2F539039"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33D0AC4E"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676EFEC1"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5AE7AC07" w14:textId="77777777" w:rsidR="00445A3D" w:rsidRPr="00FD2BAD" w:rsidRDefault="00445A3D" w:rsidP="00445A3D">
      <w:pPr>
        <w:spacing w:line="360" w:lineRule="auto"/>
        <w:jc w:val="center"/>
        <w:rPr>
          <w:rFonts w:ascii="David" w:eastAsiaTheme="minorEastAsia" w:hAnsi="David"/>
          <w:sz w:val="24"/>
          <w:rtl/>
        </w:rPr>
      </w:pPr>
    </w:p>
    <w:p w14:paraId="04BF7E69"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41612AE8"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B7D8ED"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7309E359"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5D63B2B5" w14:textId="77777777" w:rsidR="00B955F8" w:rsidRPr="00B7230D" w:rsidRDefault="00B955F8" w:rsidP="00445A3D">
      <w:pPr>
        <w:spacing w:line="360" w:lineRule="auto"/>
        <w:jc w:val="center"/>
        <w:rPr>
          <w:b/>
          <w:bCs/>
          <w:sz w:val="24"/>
          <w:u w:val="single"/>
          <w:rtl/>
        </w:rPr>
      </w:pPr>
    </w:p>
    <w:p w14:paraId="54CBC0D0" w14:textId="77777777" w:rsidR="00662AC7" w:rsidRDefault="00662AC7" w:rsidP="00662AC7">
      <w:pPr>
        <w:spacing w:before="240" w:after="240" w:line="360" w:lineRule="auto"/>
        <w:rPr>
          <w:b/>
          <w:bCs/>
          <w:sz w:val="24"/>
          <w:u w:val="single"/>
          <w:rtl/>
        </w:rPr>
      </w:pPr>
    </w:p>
    <w:p w14:paraId="27B0DD75" w14:textId="77777777" w:rsidR="00662AC7" w:rsidRDefault="00662AC7">
      <w:pPr>
        <w:bidi w:val="0"/>
        <w:spacing w:after="200" w:line="276" w:lineRule="auto"/>
        <w:rPr>
          <w:b/>
          <w:bCs/>
          <w:sz w:val="24"/>
          <w:u w:val="single"/>
        </w:rPr>
      </w:pPr>
      <w:r>
        <w:rPr>
          <w:b/>
          <w:bCs/>
          <w:sz w:val="24"/>
          <w:u w:val="single"/>
          <w:rtl/>
        </w:rPr>
        <w:br w:type="page"/>
      </w:r>
    </w:p>
    <w:p w14:paraId="472C8893" w14:textId="77777777"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14:paraId="12805CA7"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616F1FB3" w14:textId="77777777" w:rsidR="00C728B3" w:rsidRDefault="00C728B3" w:rsidP="00C728B3">
      <w:pPr>
        <w:spacing w:after="200" w:line="276" w:lineRule="auto"/>
        <w:jc w:val="both"/>
        <w:rPr>
          <w:sz w:val="24"/>
          <w:rtl/>
        </w:rPr>
      </w:pPr>
    </w:p>
    <w:p w14:paraId="7F1FF63B"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08363E55" w14:textId="3CB3C0EE" w:rsidR="00C728B3" w:rsidRDefault="00C728B3" w:rsidP="007A1D25">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7A1D25">
        <w:rPr>
          <w:rFonts w:cs="David" w:hint="cs"/>
          <w:sz w:val="24"/>
          <w:szCs w:val="24"/>
          <w:rtl/>
        </w:rPr>
        <w:t>12/21</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2401F0F6"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7985DC0A"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1F576133"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763894DA"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73B3594A"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427573E1" w14:textId="77777777" w:rsidR="00C728B3" w:rsidRDefault="00C728B3" w:rsidP="00C728B3">
      <w:pPr>
        <w:pStyle w:val="a"/>
        <w:numPr>
          <w:ilvl w:val="0"/>
          <w:numId w:val="0"/>
        </w:numPr>
        <w:spacing w:before="240" w:after="240"/>
        <w:ind w:left="360"/>
        <w:rPr>
          <w:rFonts w:cs="David"/>
          <w:sz w:val="24"/>
          <w:szCs w:val="24"/>
          <w:rtl/>
        </w:rPr>
      </w:pPr>
    </w:p>
    <w:p w14:paraId="2EEB4C4A"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13DA8CA6" w14:textId="77777777" w:rsidR="00C728B3" w:rsidRDefault="00C728B3" w:rsidP="00C728B3">
      <w:pPr>
        <w:pStyle w:val="a"/>
        <w:numPr>
          <w:ilvl w:val="0"/>
          <w:numId w:val="0"/>
        </w:numPr>
        <w:ind w:left="360" w:hanging="360"/>
        <w:rPr>
          <w:rtl/>
        </w:rPr>
      </w:pPr>
    </w:p>
    <w:p w14:paraId="42528702"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7312353C"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lastRenderedPageBreak/>
        <w:t>____________________</w:t>
      </w:r>
    </w:p>
    <w:p w14:paraId="1C913303" w14:textId="77777777" w:rsidR="00C728B3" w:rsidRDefault="00C728B3" w:rsidP="00C728B3">
      <w:pPr>
        <w:pStyle w:val="a"/>
        <w:numPr>
          <w:ilvl w:val="0"/>
          <w:numId w:val="0"/>
        </w:numPr>
        <w:ind w:left="360" w:hanging="360"/>
      </w:pPr>
    </w:p>
    <w:p w14:paraId="095EC971" w14:textId="77777777" w:rsidR="00C728B3" w:rsidRPr="00C728B3" w:rsidRDefault="00C728B3" w:rsidP="00C728B3">
      <w:pPr>
        <w:pStyle w:val="a"/>
        <w:numPr>
          <w:ilvl w:val="0"/>
          <w:numId w:val="0"/>
        </w:numPr>
        <w:spacing w:before="240" w:after="240"/>
        <w:ind w:left="792"/>
        <w:rPr>
          <w:rFonts w:cs="David"/>
          <w:sz w:val="24"/>
          <w:szCs w:val="24"/>
          <w:rtl/>
        </w:rPr>
      </w:pPr>
    </w:p>
    <w:p w14:paraId="1462B53E" w14:textId="77777777" w:rsidR="00C728B3" w:rsidRPr="00C728B3" w:rsidRDefault="00C728B3" w:rsidP="00C728B3">
      <w:pPr>
        <w:spacing w:after="200" w:line="276" w:lineRule="auto"/>
        <w:jc w:val="both"/>
        <w:rPr>
          <w:sz w:val="24"/>
          <w:rtl/>
        </w:rPr>
      </w:pPr>
    </w:p>
    <w:p w14:paraId="29CFC00D" w14:textId="77777777" w:rsidR="00C728B3" w:rsidRDefault="00C728B3" w:rsidP="00C728B3">
      <w:pPr>
        <w:bidi w:val="0"/>
        <w:spacing w:after="200" w:line="276" w:lineRule="auto"/>
        <w:rPr>
          <w:b/>
          <w:bCs/>
          <w:sz w:val="24"/>
          <w:u w:val="single"/>
        </w:rPr>
      </w:pPr>
      <w:r>
        <w:rPr>
          <w:b/>
          <w:bCs/>
          <w:sz w:val="24"/>
          <w:u w:val="single"/>
          <w:rtl/>
        </w:rPr>
        <w:br w:type="page"/>
      </w:r>
    </w:p>
    <w:p w14:paraId="220772DD" w14:textId="77777777" w:rsidR="002F6DBD" w:rsidRDefault="002F6DBD" w:rsidP="002F6DBD">
      <w:pPr>
        <w:pStyle w:val="1"/>
        <w:numPr>
          <w:ilvl w:val="0"/>
          <w:numId w:val="0"/>
        </w:numPr>
        <w:tabs>
          <w:tab w:val="left" w:pos="720"/>
        </w:tabs>
        <w:spacing w:line="276" w:lineRule="auto"/>
        <w:jc w:val="center"/>
        <w:rPr>
          <w:sz w:val="20"/>
        </w:rPr>
      </w:pPr>
      <w:r>
        <w:rPr>
          <w:sz w:val="20"/>
          <w:rtl/>
        </w:rPr>
        <w:lastRenderedPageBreak/>
        <w:t>נספח כ</w:t>
      </w:r>
      <w:r>
        <w:rPr>
          <w:rFonts w:hint="cs"/>
          <w:sz w:val="20"/>
          <w:rtl/>
        </w:rPr>
        <w:t>'</w:t>
      </w:r>
      <w:r>
        <w:rPr>
          <w:sz w:val="20"/>
          <w:rtl/>
        </w:rPr>
        <w:t xml:space="preserve"> - הפניה לחוזה השימוש בפורטל הספקים</w:t>
      </w:r>
    </w:p>
    <w:p w14:paraId="12CE4E59" w14:textId="77777777" w:rsidR="002F6DBD" w:rsidRDefault="002F6DBD" w:rsidP="002F6DBD">
      <w:pPr>
        <w:pStyle w:val="21"/>
        <w:spacing w:line="276" w:lineRule="auto"/>
        <w:rPr>
          <w:rtl/>
        </w:rPr>
      </w:pPr>
    </w:p>
    <w:p w14:paraId="159404DE" w14:textId="6606BE74" w:rsidR="007646C9" w:rsidRPr="008921A8" w:rsidRDefault="00821953" w:rsidP="009C40D3">
      <w:pPr>
        <w:spacing w:before="240" w:after="240" w:line="360" w:lineRule="auto"/>
        <w:jc w:val="center"/>
        <w:rPr>
          <w:sz w:val="24"/>
          <w:rtl/>
        </w:rPr>
      </w:pPr>
      <w:hyperlink r:id="rId23" w:history="1">
        <w:r w:rsidR="000932F3" w:rsidRPr="000932F3">
          <w:rPr>
            <w:rStyle w:val="Hyperlink"/>
            <w:rFonts w:ascii="Assistant" w:hAnsi="Assistant" w:cs="Assistant"/>
            <w:sz w:val="36"/>
            <w:szCs w:val="36"/>
            <w:shd w:val="clear" w:color="auto" w:fill="FFFFFF"/>
            <w:rtl/>
          </w:rPr>
          <w:t>הוראה מספר 7.12.5- פורטל ספקים</w:t>
        </w:r>
      </w:hyperlink>
    </w:p>
    <w:p w14:paraId="6A8B70B1" w14:textId="77777777" w:rsidR="004A5567" w:rsidRPr="00B7230D" w:rsidRDefault="004A5567" w:rsidP="008921A8">
      <w:pPr>
        <w:spacing w:line="360" w:lineRule="auto"/>
        <w:jc w:val="both"/>
        <w:rPr>
          <w:sz w:val="24"/>
          <w:rtl/>
        </w:rPr>
      </w:pPr>
    </w:p>
    <w:p w14:paraId="026F3169" w14:textId="77777777" w:rsidR="004A5567" w:rsidRPr="00B7230D" w:rsidRDefault="004A5567" w:rsidP="008921A8">
      <w:pPr>
        <w:spacing w:line="360" w:lineRule="auto"/>
        <w:jc w:val="both"/>
        <w:rPr>
          <w:sz w:val="24"/>
          <w:rtl/>
        </w:rPr>
      </w:pPr>
    </w:p>
    <w:p w14:paraId="7EC74D53" w14:textId="77777777" w:rsidR="00F0120A" w:rsidRPr="00763F7F" w:rsidRDefault="00F0120A">
      <w:pPr>
        <w:bidi w:val="0"/>
        <w:spacing w:after="200" w:line="276" w:lineRule="auto"/>
        <w:rPr>
          <w:sz w:val="24"/>
        </w:rPr>
      </w:pPr>
      <w:r w:rsidRPr="00763F7F">
        <w:rPr>
          <w:sz w:val="24"/>
          <w:rtl/>
        </w:rPr>
        <w:br w:type="page"/>
      </w:r>
    </w:p>
    <w:p w14:paraId="3EEE7499" w14:textId="77777777" w:rsidR="00F0120A" w:rsidRPr="009C40D3" w:rsidRDefault="00F0120A" w:rsidP="001747FD">
      <w:pPr>
        <w:pStyle w:val="a8"/>
        <w:spacing w:line="240" w:lineRule="auto"/>
        <w:jc w:val="right"/>
        <w:rPr>
          <w:b/>
          <w:bCs/>
          <w:sz w:val="24"/>
          <w:u w:val="single"/>
          <w:rtl/>
        </w:rPr>
      </w:pPr>
      <w:r w:rsidRPr="009C40D3">
        <w:rPr>
          <w:rFonts w:hint="cs"/>
          <w:b/>
          <w:bCs/>
          <w:sz w:val="24"/>
          <w:u w:val="single"/>
          <w:rtl/>
        </w:rPr>
        <w:lastRenderedPageBreak/>
        <w:t>נספח</w:t>
      </w:r>
      <w:r w:rsidRPr="009C40D3">
        <w:rPr>
          <w:b/>
          <w:bCs/>
          <w:sz w:val="24"/>
          <w:u w:val="single"/>
          <w:rtl/>
        </w:rPr>
        <w:t xml:space="preserve"> </w:t>
      </w:r>
      <w:r w:rsidR="00662AC7" w:rsidRPr="009C40D3">
        <w:rPr>
          <w:rFonts w:hint="cs"/>
          <w:b/>
          <w:bCs/>
          <w:sz w:val="24"/>
          <w:u w:val="single"/>
          <w:rtl/>
        </w:rPr>
        <w:t>כ</w:t>
      </w:r>
      <w:r w:rsidR="00DA35D8" w:rsidRPr="009C40D3">
        <w:rPr>
          <w:b/>
          <w:bCs/>
          <w:sz w:val="24"/>
          <w:u w:val="single"/>
          <w:rtl/>
        </w:rPr>
        <w:t>"</w:t>
      </w:r>
      <w:r w:rsidR="00392A1B" w:rsidRPr="009C40D3">
        <w:rPr>
          <w:rFonts w:hint="cs"/>
          <w:b/>
          <w:bCs/>
          <w:sz w:val="24"/>
          <w:u w:val="single"/>
          <w:rtl/>
        </w:rPr>
        <w:t>א</w:t>
      </w:r>
      <w:r w:rsidR="00392A1B" w:rsidRPr="009C40D3">
        <w:rPr>
          <w:b/>
          <w:bCs/>
          <w:sz w:val="24"/>
          <w:u w:val="single"/>
          <w:rtl/>
        </w:rPr>
        <w:t xml:space="preserve"> </w:t>
      </w:r>
      <w:r w:rsidRPr="009C40D3">
        <w:rPr>
          <w:b/>
          <w:bCs/>
          <w:sz w:val="24"/>
          <w:u w:val="single"/>
          <w:rtl/>
        </w:rPr>
        <w:t xml:space="preserve">– </w:t>
      </w:r>
      <w:r w:rsidR="006645FD" w:rsidRPr="009C40D3">
        <w:rPr>
          <w:rFonts w:hint="cs"/>
          <w:b/>
          <w:bCs/>
          <w:sz w:val="24"/>
          <w:u w:val="single"/>
          <w:rtl/>
        </w:rPr>
        <w:t>נמחק</w:t>
      </w:r>
    </w:p>
    <w:p w14:paraId="4566F838" w14:textId="77777777" w:rsidR="00481173" w:rsidRPr="009C40D3" w:rsidRDefault="00F0120A" w:rsidP="001747FD">
      <w:pPr>
        <w:pStyle w:val="21"/>
        <w:jc w:val="right"/>
        <w:rPr>
          <w:b/>
          <w:bCs/>
          <w:u w:val="single"/>
          <w:rtl/>
        </w:rPr>
      </w:pPr>
      <w:r w:rsidRPr="009C40D3">
        <w:rPr>
          <w:rFonts w:hint="cs"/>
          <w:b/>
          <w:bCs/>
          <w:u w:val="single"/>
          <w:rtl/>
        </w:rPr>
        <w:t>נספח</w:t>
      </w:r>
      <w:r w:rsidRPr="009C40D3">
        <w:rPr>
          <w:b/>
          <w:bCs/>
          <w:u w:val="single"/>
          <w:rtl/>
        </w:rPr>
        <w:t xml:space="preserve"> </w:t>
      </w:r>
      <w:r w:rsidRPr="009C40D3">
        <w:rPr>
          <w:rFonts w:hint="cs"/>
          <w:b/>
          <w:bCs/>
          <w:u w:val="single"/>
          <w:rtl/>
        </w:rPr>
        <w:t>כ</w:t>
      </w:r>
      <w:r w:rsidR="005A0D8A" w:rsidRPr="009C40D3">
        <w:rPr>
          <w:b/>
          <w:bCs/>
          <w:u w:val="single"/>
          <w:rtl/>
        </w:rPr>
        <w:t>"</w:t>
      </w:r>
      <w:r w:rsidR="00392A1B" w:rsidRPr="009C40D3">
        <w:rPr>
          <w:rFonts w:hint="eastAsia"/>
          <w:b/>
          <w:bCs/>
          <w:u w:val="single"/>
          <w:rtl/>
        </w:rPr>
        <w:t>ב</w:t>
      </w:r>
      <w:r w:rsidR="00445A3D" w:rsidRPr="009C40D3">
        <w:rPr>
          <w:b/>
          <w:bCs/>
          <w:u w:val="single"/>
          <w:rtl/>
        </w:rPr>
        <w:t xml:space="preserve"> </w:t>
      </w:r>
      <w:bookmarkStart w:id="22" w:name="נושא_1"/>
      <w:bookmarkStart w:id="23" w:name="_Toc483399185"/>
      <w:bookmarkStart w:id="24" w:name="_Toc483399495"/>
      <w:bookmarkStart w:id="25" w:name="_Toc483399564"/>
      <w:bookmarkStart w:id="26" w:name="_Toc483399640"/>
      <w:bookmarkStart w:id="27" w:name="נושא_3"/>
      <w:bookmarkStart w:id="28" w:name="נושא_4"/>
      <w:bookmarkStart w:id="29" w:name="נושא_5"/>
      <w:bookmarkStart w:id="30" w:name="נושא_6"/>
      <w:bookmarkStart w:id="31" w:name="נושא_7"/>
      <w:bookmarkStart w:id="32" w:name="נושא_8"/>
      <w:bookmarkStart w:id="33" w:name="נספח_א"/>
      <w:bookmarkStart w:id="34" w:name="_בחינת_השכלה_ותקופת"/>
      <w:bookmarkStart w:id="35" w:name="_יועצים_לניהול_(מקצועות"/>
      <w:bookmarkStart w:id="36" w:name="_שירותי_ייעוץ_לניהול"/>
      <w:bookmarkStart w:id="37" w:name="_Toc483399574"/>
      <w:bookmarkStart w:id="38" w:name="_Toc483399650"/>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sidR="00126780" w:rsidRPr="009C40D3">
        <w:rPr>
          <w:b/>
          <w:bCs/>
          <w:u w:val="single"/>
          <w:rtl/>
        </w:rPr>
        <w:t>–</w:t>
      </w:r>
      <w:r w:rsidR="00934B7C" w:rsidRPr="009C40D3">
        <w:rPr>
          <w:b/>
          <w:bCs/>
          <w:u w:val="single"/>
          <w:rtl/>
        </w:rPr>
        <w:t xml:space="preserve"> </w:t>
      </w:r>
      <w:r w:rsidR="008A6C2D" w:rsidRPr="009C40D3">
        <w:rPr>
          <w:rFonts w:hint="cs"/>
          <w:b/>
          <w:bCs/>
          <w:u w:val="single"/>
          <w:rtl/>
        </w:rPr>
        <w:t>נמחק</w:t>
      </w:r>
    </w:p>
    <w:p w14:paraId="6CEF79C1" w14:textId="77777777" w:rsidR="007B6B3D" w:rsidRDefault="007B6B3D" w:rsidP="004B21C9">
      <w:pPr>
        <w:pStyle w:val="1"/>
        <w:numPr>
          <w:ilvl w:val="0"/>
          <w:numId w:val="0"/>
        </w:numPr>
        <w:spacing w:line="240" w:lineRule="auto"/>
        <w:jc w:val="center"/>
        <w:rPr>
          <w:sz w:val="20"/>
          <w:rtl/>
        </w:rPr>
      </w:pPr>
      <w:bookmarkStart w:id="39" w:name="_Toc490461438"/>
      <w:bookmarkEnd w:id="37"/>
      <w:bookmarkEnd w:id="38"/>
    </w:p>
    <w:p w14:paraId="79F79A3A" w14:textId="77777777" w:rsidR="004B21C9" w:rsidRDefault="00FC4A5E" w:rsidP="0086684B">
      <w:pPr>
        <w:pStyle w:val="1"/>
        <w:numPr>
          <w:ilvl w:val="0"/>
          <w:numId w:val="0"/>
        </w:numPr>
        <w:spacing w:line="240" w:lineRule="auto"/>
        <w:jc w:val="center"/>
        <w:rPr>
          <w:sz w:val="20"/>
          <w:rtl/>
        </w:rPr>
      </w:pPr>
      <w:r w:rsidRPr="009C40D3">
        <w:rPr>
          <w:rFonts w:hint="cs"/>
          <w:sz w:val="20"/>
          <w:rtl/>
        </w:rPr>
        <w:t>נספח</w:t>
      </w:r>
      <w:r w:rsidRPr="009C40D3">
        <w:rPr>
          <w:sz w:val="20"/>
          <w:rtl/>
        </w:rPr>
        <w:t xml:space="preserve"> </w:t>
      </w:r>
      <w:r w:rsidR="003A0918" w:rsidRPr="009C40D3">
        <w:rPr>
          <w:rFonts w:hint="cs"/>
          <w:sz w:val="20"/>
          <w:rtl/>
        </w:rPr>
        <w:t>כ</w:t>
      </w:r>
      <w:r w:rsidR="003A0918" w:rsidRPr="009C40D3">
        <w:rPr>
          <w:sz w:val="20"/>
          <w:rtl/>
        </w:rPr>
        <w:t>"</w:t>
      </w:r>
      <w:r w:rsidR="00392A1B" w:rsidRPr="009C40D3">
        <w:rPr>
          <w:rFonts w:hint="cs"/>
          <w:sz w:val="20"/>
          <w:rtl/>
        </w:rPr>
        <w:t>ג</w:t>
      </w:r>
      <w:r w:rsidR="004B21C9" w:rsidRPr="009C40D3">
        <w:rPr>
          <w:sz w:val="20"/>
          <w:rtl/>
        </w:rPr>
        <w:t xml:space="preserve"> – </w:t>
      </w:r>
      <w:r w:rsidR="008A6C2D">
        <w:rPr>
          <w:rFonts w:hint="cs"/>
          <w:sz w:val="20"/>
          <w:rtl/>
        </w:rPr>
        <w:t>נספח הצמדה</w:t>
      </w:r>
    </w:p>
    <w:p w14:paraId="2AE4AE10" w14:textId="77777777" w:rsidR="008A6C2D" w:rsidRPr="00065B40" w:rsidRDefault="008A6C2D" w:rsidP="008A6C2D">
      <w:pPr>
        <w:pStyle w:val="24"/>
        <w:numPr>
          <w:ilvl w:val="0"/>
          <w:numId w:val="117"/>
        </w:numPr>
        <w:rPr>
          <w:rFonts w:ascii="David" w:hAnsi="David" w:cs="David"/>
          <w:sz w:val="24"/>
          <w:szCs w:val="24"/>
          <w:u w:val="single"/>
          <w:rtl/>
        </w:rPr>
      </w:pPr>
      <w:r w:rsidRPr="00065B40">
        <w:rPr>
          <w:rFonts w:ascii="David" w:hAnsi="David" w:cs="David"/>
          <w:sz w:val="24"/>
          <w:szCs w:val="24"/>
          <w:u w:val="single"/>
          <w:rtl/>
        </w:rPr>
        <w:t>הגדרות בנושא הצמדה</w:t>
      </w:r>
    </w:p>
    <w:p w14:paraId="21F6738E" w14:textId="77777777" w:rsidR="008A6C2D" w:rsidRPr="00065B40" w:rsidRDefault="008A6C2D" w:rsidP="008A6C2D">
      <w:pPr>
        <w:pStyle w:val="ac"/>
        <w:numPr>
          <w:ilvl w:val="1"/>
          <w:numId w:val="117"/>
        </w:numPr>
        <w:spacing w:line="360" w:lineRule="auto"/>
        <w:jc w:val="both"/>
        <w:rPr>
          <w:rFonts w:ascii="David" w:hAnsi="David"/>
          <w:sz w:val="24"/>
        </w:rPr>
      </w:pPr>
      <w:r w:rsidRPr="00065B40">
        <w:rPr>
          <w:rFonts w:ascii="David" w:hAnsi="David"/>
          <w:sz w:val="24"/>
          <w:u w:val="single"/>
          <w:rtl/>
        </w:rPr>
        <w:t>הצמדה</w:t>
      </w:r>
      <w:r w:rsidRPr="00065B40">
        <w:rPr>
          <w:rFonts w:ascii="David" w:hAnsi="David"/>
          <w:sz w:val="24"/>
          <w:rtl/>
        </w:rPr>
        <w:t xml:space="preserve"> – הסדר </w:t>
      </w:r>
      <w:r w:rsidRPr="00065B40">
        <w:rPr>
          <w:rFonts w:ascii="David" w:hAnsi="David" w:hint="eastAsia"/>
          <w:sz w:val="24"/>
          <w:rtl/>
        </w:rPr>
        <w:t>הנערך</w:t>
      </w:r>
      <w:r w:rsidRPr="00065B40">
        <w:rPr>
          <w:rFonts w:ascii="David" w:hAnsi="David"/>
          <w:sz w:val="24"/>
          <w:rtl/>
        </w:rPr>
        <w:t xml:space="preserve"> במסגרת התקשרות, </w:t>
      </w:r>
      <w:r w:rsidRPr="00065B40">
        <w:rPr>
          <w:rFonts w:ascii="David" w:hAnsi="David" w:hint="eastAsia"/>
          <w:sz w:val="24"/>
          <w:rtl/>
        </w:rPr>
        <w:t>אשר</w:t>
      </w:r>
      <w:r w:rsidRPr="00065B40">
        <w:rPr>
          <w:rFonts w:ascii="David" w:hAnsi="David"/>
          <w:sz w:val="24"/>
          <w:rtl/>
        </w:rPr>
        <w:t xml:space="preserve"> נועד להתאים </w:t>
      </w:r>
      <w:r w:rsidRPr="00065B40">
        <w:rPr>
          <w:rFonts w:ascii="David" w:hAnsi="David" w:hint="eastAsia"/>
          <w:sz w:val="24"/>
          <w:rtl/>
        </w:rPr>
        <w:t>את</w:t>
      </w:r>
      <w:r w:rsidRPr="00065B40">
        <w:rPr>
          <w:rFonts w:ascii="David" w:hAnsi="David"/>
          <w:sz w:val="24"/>
          <w:rtl/>
        </w:rPr>
        <w:t xml:space="preserve"> ערך </w:t>
      </w:r>
      <w:r w:rsidRPr="00065B40">
        <w:rPr>
          <w:rFonts w:ascii="David" w:hAnsi="David" w:hint="eastAsia"/>
          <w:sz w:val="24"/>
          <w:rtl/>
        </w:rPr>
        <w:t>ה</w:t>
      </w:r>
      <w:r w:rsidRPr="00065B40">
        <w:rPr>
          <w:rFonts w:ascii="David" w:hAnsi="David"/>
          <w:sz w:val="24"/>
          <w:rtl/>
        </w:rPr>
        <w:t xml:space="preserve">נכס, </w:t>
      </w:r>
      <w:r w:rsidRPr="00065B40">
        <w:rPr>
          <w:rFonts w:ascii="David" w:hAnsi="David" w:hint="eastAsia"/>
          <w:sz w:val="24"/>
          <w:rtl/>
        </w:rPr>
        <w:t>ה</w:t>
      </w:r>
      <w:r w:rsidRPr="00065B40">
        <w:rPr>
          <w:rFonts w:ascii="David" w:hAnsi="David"/>
          <w:sz w:val="24"/>
          <w:rtl/>
        </w:rPr>
        <w:t xml:space="preserve">שירות או </w:t>
      </w:r>
      <w:r w:rsidRPr="00065B40">
        <w:rPr>
          <w:rFonts w:ascii="David" w:hAnsi="David" w:hint="eastAsia"/>
          <w:sz w:val="24"/>
          <w:rtl/>
        </w:rPr>
        <w:t>ה</w:t>
      </w:r>
      <w:r w:rsidRPr="00065B40">
        <w:rPr>
          <w:rFonts w:ascii="David" w:hAnsi="David"/>
          <w:sz w:val="24"/>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ידי</w:t>
      </w:r>
      <w:r w:rsidRPr="00065B40">
        <w:rPr>
          <w:rFonts w:ascii="David" w:hAnsi="David"/>
          <w:sz w:val="24"/>
          <w:rtl/>
        </w:rPr>
        <w:t xml:space="preserve"> </w:t>
      </w:r>
      <w:r w:rsidRPr="00065B40">
        <w:rPr>
          <w:rFonts w:ascii="David" w:hAnsi="David" w:hint="eastAsia"/>
          <w:sz w:val="24"/>
          <w:rtl/>
        </w:rPr>
        <w:t>השוואת</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ביחס</w:t>
      </w:r>
      <w:r w:rsidRPr="00065B40">
        <w:rPr>
          <w:rFonts w:ascii="David" w:hAnsi="David"/>
          <w:sz w:val="24"/>
          <w:rtl/>
        </w:rPr>
        <w:t xml:space="preserve"> </w:t>
      </w:r>
      <w:r w:rsidRPr="00065B40">
        <w:rPr>
          <w:rFonts w:ascii="David" w:hAnsi="David" w:hint="eastAsia"/>
          <w:sz w:val="24"/>
          <w:rtl/>
        </w:rPr>
        <w:t>לתאריך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p>
    <w:p w14:paraId="06BBDCF7" w14:textId="77777777" w:rsidR="008A6C2D" w:rsidRPr="00065B40" w:rsidRDefault="008A6C2D" w:rsidP="008A6C2D">
      <w:pPr>
        <w:pStyle w:val="ac"/>
        <w:numPr>
          <w:ilvl w:val="1"/>
          <w:numId w:val="117"/>
        </w:numPr>
        <w:spacing w:line="360" w:lineRule="auto"/>
        <w:jc w:val="both"/>
        <w:rPr>
          <w:rFonts w:ascii="David" w:hAnsi="David"/>
          <w:sz w:val="24"/>
          <w:u w:val="single"/>
        </w:rPr>
      </w:pPr>
      <w:r w:rsidRPr="00065B40">
        <w:rPr>
          <w:rFonts w:ascii="David" w:hAnsi="David" w:hint="eastAsia"/>
          <w:sz w:val="24"/>
          <w:u w:val="single"/>
          <w:rtl/>
        </w:rPr>
        <w:t>תאריך</w:t>
      </w:r>
      <w:r w:rsidRPr="00065B40">
        <w:rPr>
          <w:rFonts w:ascii="David" w:hAnsi="David"/>
          <w:sz w:val="24"/>
          <w:u w:val="single"/>
          <w:rtl/>
        </w:rPr>
        <w:t xml:space="preserve"> </w:t>
      </w:r>
      <w:r w:rsidRPr="00065B40">
        <w:rPr>
          <w:rFonts w:ascii="David" w:hAnsi="David" w:hint="eastAsia"/>
          <w:sz w:val="24"/>
          <w:u w:val="single"/>
          <w:rtl/>
        </w:rPr>
        <w:t>קובע</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פיו</w:t>
      </w:r>
      <w:r w:rsidRPr="00065B40">
        <w:rPr>
          <w:rFonts w:ascii="David" w:hAnsi="David"/>
          <w:sz w:val="24"/>
          <w:rtl/>
        </w:rPr>
        <w:t xml:space="preserve"> </w:t>
      </w:r>
      <w:r w:rsidRPr="00065B40">
        <w:rPr>
          <w:rFonts w:ascii="David" w:hAnsi="David" w:hint="eastAsia"/>
          <w:sz w:val="24"/>
          <w:rtl/>
        </w:rPr>
        <w:t>נקבע</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לצורך</w:t>
      </w:r>
      <w:r w:rsidRPr="00065B40">
        <w:rPr>
          <w:rFonts w:ascii="David" w:hAnsi="David"/>
          <w:sz w:val="24"/>
          <w:rtl/>
        </w:rPr>
        <w:t xml:space="preserve"> </w:t>
      </w:r>
      <w:r w:rsidRPr="00065B40">
        <w:rPr>
          <w:rFonts w:ascii="David" w:hAnsi="David" w:hint="eastAsia"/>
          <w:sz w:val="24"/>
          <w:rtl/>
        </w:rPr>
        <w:t>תשלום</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עבור</w:t>
      </w:r>
      <w:r w:rsidRPr="00065B40">
        <w:rPr>
          <w:rFonts w:ascii="David" w:hAnsi="David"/>
          <w:sz w:val="24"/>
          <w:rtl/>
        </w:rPr>
        <w:t xml:space="preserve"> </w:t>
      </w:r>
      <w:r w:rsidRPr="00065B40">
        <w:rPr>
          <w:rFonts w:ascii="David" w:hAnsi="David" w:hint="eastAsia"/>
          <w:sz w:val="24"/>
          <w:rtl/>
        </w:rPr>
        <w:t>תקופה</w:t>
      </w:r>
      <w:r w:rsidRPr="00065B40">
        <w:rPr>
          <w:rFonts w:ascii="David" w:hAnsi="David"/>
          <w:sz w:val="24"/>
          <w:rtl/>
        </w:rPr>
        <w:t xml:space="preserve"> </w:t>
      </w:r>
      <w:r w:rsidRPr="00065B40">
        <w:rPr>
          <w:rFonts w:ascii="David" w:hAnsi="David" w:hint="eastAsia"/>
          <w:sz w:val="24"/>
          <w:rtl/>
        </w:rPr>
        <w:t>מוגדרת</w:t>
      </w:r>
      <w:r w:rsidRPr="00065B40">
        <w:rPr>
          <w:rFonts w:ascii="David" w:hAnsi="David"/>
          <w:sz w:val="24"/>
          <w:rtl/>
        </w:rPr>
        <w:t>.</w:t>
      </w:r>
    </w:p>
    <w:p w14:paraId="7018A30E" w14:textId="77777777" w:rsidR="008A6C2D" w:rsidRPr="00065B40" w:rsidRDefault="008A6C2D" w:rsidP="008A6C2D">
      <w:pPr>
        <w:pStyle w:val="ac"/>
        <w:numPr>
          <w:ilvl w:val="1"/>
          <w:numId w:val="117"/>
        </w:numPr>
        <w:spacing w:line="360" w:lineRule="auto"/>
        <w:jc w:val="both"/>
        <w:rPr>
          <w:rFonts w:ascii="David" w:hAnsi="David"/>
          <w:sz w:val="24"/>
        </w:rPr>
      </w:pPr>
      <w:r w:rsidRPr="00065B40">
        <w:rPr>
          <w:rFonts w:ascii="David" w:hAnsi="David"/>
          <w:sz w:val="24"/>
          <w:u w:val="single"/>
          <w:rtl/>
        </w:rPr>
        <w:t>תאריך בסיס</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שממנו</w:t>
      </w:r>
      <w:r w:rsidRPr="00065B40">
        <w:rPr>
          <w:rFonts w:ascii="David" w:hAnsi="David"/>
          <w:sz w:val="24"/>
          <w:rtl/>
        </w:rPr>
        <w:t xml:space="preserve"> </w:t>
      </w:r>
      <w:r w:rsidRPr="00065B40">
        <w:rPr>
          <w:rFonts w:ascii="David" w:hAnsi="David" w:hint="eastAsia"/>
          <w:sz w:val="24"/>
          <w:rtl/>
        </w:rPr>
        <w:t>ואילך</w:t>
      </w:r>
      <w:r w:rsidRPr="00065B40">
        <w:rPr>
          <w:rFonts w:ascii="David" w:hAnsi="David"/>
          <w:sz w:val="24"/>
          <w:rtl/>
        </w:rPr>
        <w:t xml:space="preserve">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לאורך</w:t>
      </w:r>
      <w:r w:rsidRPr="00065B40">
        <w:rPr>
          <w:rFonts w:ascii="David" w:hAnsi="David"/>
          <w:sz w:val="24"/>
          <w:rtl/>
        </w:rPr>
        <w:t xml:space="preserve"> </w:t>
      </w:r>
      <w:r w:rsidRPr="00065B40">
        <w:rPr>
          <w:rFonts w:ascii="David" w:hAnsi="David" w:hint="eastAsia"/>
          <w:sz w:val="24"/>
          <w:rtl/>
        </w:rPr>
        <w:t>כל</w:t>
      </w:r>
      <w:r w:rsidRPr="00065B40">
        <w:rPr>
          <w:rFonts w:ascii="David" w:hAnsi="David"/>
          <w:sz w:val="24"/>
          <w:rtl/>
        </w:rPr>
        <w:t xml:space="preserve"> </w:t>
      </w:r>
      <w:r w:rsidRPr="00065B40">
        <w:rPr>
          <w:rFonts w:ascii="David" w:hAnsi="David" w:hint="eastAsia"/>
          <w:sz w:val="24"/>
          <w:rtl/>
        </w:rPr>
        <w:t>תקופת</w:t>
      </w:r>
      <w:r w:rsidRPr="00065B40">
        <w:rPr>
          <w:rFonts w:ascii="David" w:hAnsi="David"/>
          <w:sz w:val="24"/>
          <w:rtl/>
        </w:rPr>
        <w:t xml:space="preserve"> </w:t>
      </w:r>
      <w:r w:rsidRPr="00065B40">
        <w:rPr>
          <w:rFonts w:ascii="David" w:hAnsi="David" w:hint="eastAsia"/>
          <w:sz w:val="24"/>
          <w:rtl/>
        </w:rPr>
        <w:t>ההתקשרות</w:t>
      </w:r>
      <w:r w:rsidRPr="00065B40">
        <w:rPr>
          <w:rFonts w:ascii="David" w:hAnsi="David"/>
          <w:sz w:val="24"/>
          <w:rtl/>
        </w:rPr>
        <w:t>.</w:t>
      </w:r>
      <w:r w:rsidRPr="00065B40">
        <w:rPr>
          <w:rFonts w:ascii="David" w:hAnsi="David"/>
          <w:sz w:val="24"/>
        </w:rPr>
        <w:t xml:space="preserve"> </w:t>
      </w:r>
    </w:p>
    <w:p w14:paraId="7C343A2E" w14:textId="77777777" w:rsidR="008A6C2D" w:rsidRPr="00065B40" w:rsidRDefault="008A6C2D" w:rsidP="008A6C2D">
      <w:pPr>
        <w:pStyle w:val="ac"/>
        <w:numPr>
          <w:ilvl w:val="1"/>
          <w:numId w:val="117"/>
        </w:numPr>
        <w:spacing w:line="360" w:lineRule="auto"/>
        <w:jc w:val="both"/>
        <w:rPr>
          <w:rFonts w:ascii="David" w:hAnsi="David"/>
          <w:sz w:val="24"/>
        </w:rPr>
      </w:pPr>
      <w:r w:rsidRPr="00065B40">
        <w:rPr>
          <w:rFonts w:ascii="David" w:hAnsi="David"/>
          <w:sz w:val="24"/>
          <w:u w:val="single"/>
          <w:rtl/>
        </w:rPr>
        <w:t xml:space="preserve">מדד קובע </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7AA8FEB4" w14:textId="77777777" w:rsidR="008A6C2D" w:rsidRPr="00065B40" w:rsidRDefault="008A6C2D" w:rsidP="008A6C2D">
      <w:pPr>
        <w:pStyle w:val="ac"/>
        <w:numPr>
          <w:ilvl w:val="1"/>
          <w:numId w:val="117"/>
        </w:numPr>
        <w:spacing w:line="360" w:lineRule="auto"/>
        <w:jc w:val="both"/>
        <w:rPr>
          <w:rFonts w:ascii="David" w:hAnsi="David"/>
          <w:sz w:val="24"/>
          <w:rtl/>
        </w:rPr>
      </w:pPr>
      <w:r w:rsidRPr="00065B40">
        <w:rPr>
          <w:rFonts w:ascii="David" w:hAnsi="David"/>
          <w:sz w:val="24"/>
          <w:u w:val="single"/>
          <w:rtl/>
        </w:rPr>
        <w:t xml:space="preserve">מדד </w:t>
      </w:r>
      <w:r w:rsidRPr="00065B40">
        <w:rPr>
          <w:rFonts w:ascii="David" w:hAnsi="David" w:hint="eastAsia"/>
          <w:sz w:val="24"/>
          <w:u w:val="single"/>
          <w:rtl/>
        </w:rPr>
        <w:t>בסיס</w:t>
      </w:r>
      <w:r w:rsidRPr="00065B40">
        <w:rPr>
          <w:rFonts w:ascii="David" w:hAnsi="David"/>
          <w:sz w:val="24"/>
          <w:rtl/>
        </w:rPr>
        <w:t xml:space="preserve"> –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4040334E" w14:textId="77777777" w:rsidR="008A6C2D" w:rsidRPr="00065B40" w:rsidRDefault="008A6C2D" w:rsidP="008A6C2D">
      <w:pPr>
        <w:pStyle w:val="ac"/>
        <w:numPr>
          <w:ilvl w:val="1"/>
          <w:numId w:val="117"/>
        </w:numPr>
        <w:spacing w:line="360"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בגין</w:t>
      </w:r>
      <w:r w:rsidRPr="00065B40">
        <w:rPr>
          <w:rFonts w:ascii="David" w:hAnsi="David"/>
          <w:sz w:val="24"/>
          <w:rtl/>
        </w:rPr>
        <w:t xml:space="preserve"> – המדד הרשמי שפורסם, בגין החודש שבו חל התאריך הקובע.</w:t>
      </w:r>
    </w:p>
    <w:p w14:paraId="79FD112C" w14:textId="77777777" w:rsidR="008A6C2D" w:rsidRPr="00065B40" w:rsidRDefault="008A6C2D" w:rsidP="008A6C2D">
      <w:pPr>
        <w:pStyle w:val="ac"/>
        <w:numPr>
          <w:ilvl w:val="1"/>
          <w:numId w:val="117"/>
        </w:numPr>
        <w:spacing w:line="360"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w:t>
      </w:r>
      <w:r w:rsidRPr="00065B40">
        <w:rPr>
          <w:rFonts w:ascii="David" w:hAnsi="David" w:hint="eastAsia"/>
          <w:sz w:val="24"/>
          <w:u w:val="single"/>
          <w:rtl/>
        </w:rPr>
        <w:t>ידוע</w:t>
      </w:r>
      <w:r w:rsidRPr="00065B40">
        <w:rPr>
          <w:rFonts w:ascii="David" w:hAnsi="David"/>
          <w:sz w:val="24"/>
          <w:rtl/>
        </w:rPr>
        <w:t xml:space="preserve"> – המדד האחרון שפורסם באופן רשמי, נכון לתאריך הקובע, גם אם טרם פורסם המדד בגין אותו החודש.</w:t>
      </w:r>
    </w:p>
    <w:p w14:paraId="7C88BD04" w14:textId="77777777" w:rsidR="008A6C2D" w:rsidRPr="00065B40" w:rsidRDefault="008A6C2D" w:rsidP="008A6C2D">
      <w:pPr>
        <w:pStyle w:val="32"/>
        <w:tabs>
          <w:tab w:val="clear" w:pos="2160"/>
        </w:tabs>
        <w:spacing w:line="240" w:lineRule="auto"/>
        <w:rPr>
          <w:rFonts w:ascii="David" w:hAnsi="David" w:cs="David"/>
          <w:sz w:val="24"/>
          <w:szCs w:val="24"/>
          <w:rtl/>
        </w:rPr>
      </w:pPr>
    </w:p>
    <w:p w14:paraId="24C8425C" w14:textId="77777777" w:rsidR="008A6C2D" w:rsidRPr="00065B40" w:rsidRDefault="008A6C2D" w:rsidP="008A6C2D">
      <w:pPr>
        <w:pStyle w:val="24"/>
        <w:numPr>
          <w:ilvl w:val="0"/>
          <w:numId w:val="117"/>
        </w:numPr>
        <w:rPr>
          <w:rFonts w:ascii="David" w:hAnsi="David" w:cs="David"/>
          <w:sz w:val="24"/>
          <w:szCs w:val="24"/>
          <w:u w:val="single"/>
        </w:rPr>
      </w:pPr>
      <w:r w:rsidRPr="00065B40">
        <w:rPr>
          <w:rFonts w:ascii="David" w:hAnsi="David" w:cs="David" w:hint="eastAsia"/>
          <w:sz w:val="24"/>
          <w:szCs w:val="24"/>
          <w:u w:val="single"/>
          <w:rtl/>
        </w:rPr>
        <w:t>תנאי</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31A6794C" w14:textId="77777777" w:rsidR="008A6C2D" w:rsidRPr="00065B40" w:rsidRDefault="008A6C2D" w:rsidP="008A6C2D">
      <w:pPr>
        <w:pStyle w:val="24"/>
        <w:numPr>
          <w:ilvl w:val="1"/>
          <w:numId w:val="117"/>
        </w:numPr>
        <w:rPr>
          <w:rFonts w:ascii="David" w:hAnsi="David" w:cs="David"/>
          <w:sz w:val="24"/>
          <w:szCs w:val="24"/>
          <w:rtl/>
        </w:rPr>
      </w:pPr>
      <w:r w:rsidRPr="00065B40">
        <w:rPr>
          <w:rFonts w:ascii="David" w:hAnsi="David" w:cs="David"/>
          <w:sz w:val="24"/>
          <w:szCs w:val="24"/>
          <w:rtl/>
        </w:rPr>
        <w:t xml:space="preserve">תאריך הבסיס – </w:t>
      </w:r>
      <w:r w:rsidRPr="00065B40">
        <w:rPr>
          <w:rFonts w:ascii="David" w:hAnsi="David" w:cs="David" w:hint="eastAsia"/>
          <w:sz w:val="24"/>
          <w:szCs w:val="24"/>
          <w:rtl/>
        </w:rPr>
        <w:t>המועד</w:t>
      </w:r>
      <w:r w:rsidRPr="00065B40">
        <w:rPr>
          <w:rFonts w:ascii="David" w:hAnsi="David" w:cs="David"/>
          <w:sz w:val="24"/>
          <w:szCs w:val="24"/>
          <w:rtl/>
        </w:rPr>
        <w:t xml:space="preserve"> </w:t>
      </w:r>
      <w:r w:rsidRPr="00065B40">
        <w:rPr>
          <w:rFonts w:ascii="David" w:hAnsi="David" w:cs="David" w:hint="eastAsia"/>
          <w:sz w:val="24"/>
          <w:szCs w:val="24"/>
          <w:rtl/>
        </w:rPr>
        <w:t>האחרון</w:t>
      </w:r>
      <w:r w:rsidRPr="00065B40">
        <w:rPr>
          <w:rFonts w:ascii="David" w:hAnsi="David" w:cs="David"/>
          <w:sz w:val="24"/>
          <w:szCs w:val="24"/>
          <w:rtl/>
        </w:rPr>
        <w:t xml:space="preserve"> </w:t>
      </w:r>
      <w:r w:rsidRPr="00065B40">
        <w:rPr>
          <w:rFonts w:ascii="David" w:hAnsi="David" w:cs="David" w:hint="eastAsia"/>
          <w:sz w:val="24"/>
          <w:szCs w:val="24"/>
          <w:rtl/>
        </w:rPr>
        <w:t>להגשת</w:t>
      </w:r>
      <w:r w:rsidRPr="00065B40">
        <w:rPr>
          <w:rFonts w:ascii="David" w:hAnsi="David" w:cs="David"/>
          <w:sz w:val="24"/>
          <w:szCs w:val="24"/>
          <w:rtl/>
        </w:rPr>
        <w:t xml:space="preserve"> </w:t>
      </w:r>
      <w:r w:rsidRPr="00065B40">
        <w:rPr>
          <w:rFonts w:ascii="David" w:hAnsi="David" w:cs="David" w:hint="eastAsia"/>
          <w:sz w:val="24"/>
          <w:szCs w:val="24"/>
          <w:rtl/>
        </w:rPr>
        <w:t>הצעת</w:t>
      </w:r>
      <w:r w:rsidRPr="00065B40">
        <w:rPr>
          <w:rFonts w:ascii="David" w:hAnsi="David" w:cs="David"/>
          <w:sz w:val="24"/>
          <w:szCs w:val="24"/>
          <w:rtl/>
        </w:rPr>
        <w:t xml:space="preserve"> המחיר הסופית. </w:t>
      </w:r>
    </w:p>
    <w:p w14:paraId="5A882316"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rtl/>
        </w:rPr>
        <w:lastRenderedPageBreak/>
        <w:t>התאריך</w:t>
      </w:r>
      <w:r w:rsidRPr="00065B40">
        <w:rPr>
          <w:rFonts w:ascii="David" w:hAnsi="David" w:cs="David"/>
          <w:sz w:val="24"/>
          <w:szCs w:val="24"/>
          <w:rtl/>
        </w:rPr>
        <w:t xml:space="preserve"> הקובע – </w:t>
      </w:r>
      <w:r w:rsidRPr="00065B40">
        <w:rPr>
          <w:rFonts w:ascii="David" w:hAnsi="David" w:cs="David" w:hint="eastAsia"/>
          <w:sz w:val="24"/>
          <w:szCs w:val="24"/>
          <w:rtl/>
        </w:rPr>
        <w:t>תאריך</w:t>
      </w:r>
      <w:r w:rsidRPr="00065B40">
        <w:rPr>
          <w:rFonts w:ascii="David" w:hAnsi="David" w:cs="David"/>
          <w:sz w:val="24"/>
          <w:szCs w:val="24"/>
          <w:rtl/>
        </w:rPr>
        <w:t xml:space="preserve"> </w:t>
      </w:r>
      <w:r w:rsidRPr="00065B40">
        <w:rPr>
          <w:rFonts w:ascii="David" w:hAnsi="David" w:cs="David" w:hint="eastAsia"/>
          <w:sz w:val="24"/>
          <w:szCs w:val="24"/>
          <w:rtl/>
        </w:rPr>
        <w:t>החשבונית</w:t>
      </w:r>
      <w:r w:rsidRPr="00065B40">
        <w:rPr>
          <w:rFonts w:ascii="David" w:hAnsi="David" w:cs="David"/>
          <w:sz w:val="24"/>
          <w:szCs w:val="24"/>
          <w:rtl/>
        </w:rPr>
        <w:t xml:space="preserve">. </w:t>
      </w:r>
    </w:p>
    <w:p w14:paraId="33B6F1F6"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rtl/>
        </w:rPr>
        <w:t>מדד</w:t>
      </w:r>
      <w:r w:rsidRPr="00065B40">
        <w:rPr>
          <w:rFonts w:ascii="David" w:hAnsi="David" w:cs="David"/>
          <w:sz w:val="24"/>
          <w:szCs w:val="24"/>
          <w:rtl/>
        </w:rPr>
        <w:t xml:space="preserve"> / שער חליפין – </w:t>
      </w:r>
      <w:r w:rsidRPr="00065B40">
        <w:rPr>
          <w:rFonts w:ascii="David" w:hAnsi="David" w:cs="David" w:hint="eastAsia"/>
          <w:sz w:val="24"/>
          <w:szCs w:val="24"/>
          <w:rtl/>
        </w:rPr>
        <w:t>מדד</w:t>
      </w:r>
      <w:r w:rsidRPr="00065B40">
        <w:rPr>
          <w:rFonts w:ascii="David" w:hAnsi="David" w:cs="David"/>
          <w:sz w:val="24"/>
          <w:szCs w:val="24"/>
          <w:rtl/>
        </w:rPr>
        <w:t xml:space="preserve"> </w:t>
      </w:r>
      <w:r w:rsidRPr="00065B40">
        <w:rPr>
          <w:rFonts w:ascii="David" w:hAnsi="David" w:cs="David" w:hint="eastAsia"/>
          <w:sz w:val="24"/>
          <w:szCs w:val="24"/>
          <w:rtl/>
        </w:rPr>
        <w:t>המחירים</w:t>
      </w:r>
      <w:r w:rsidRPr="00065B40">
        <w:rPr>
          <w:rFonts w:ascii="David" w:hAnsi="David" w:cs="David"/>
          <w:sz w:val="24"/>
          <w:szCs w:val="24"/>
          <w:rtl/>
        </w:rPr>
        <w:t xml:space="preserve"> </w:t>
      </w:r>
      <w:r w:rsidRPr="00065B40">
        <w:rPr>
          <w:rFonts w:ascii="David" w:hAnsi="David" w:cs="David" w:hint="eastAsia"/>
          <w:sz w:val="24"/>
          <w:szCs w:val="24"/>
          <w:rtl/>
        </w:rPr>
        <w:t>לצרכן</w:t>
      </w:r>
      <w:r w:rsidRPr="00065B40">
        <w:rPr>
          <w:rFonts w:ascii="David" w:hAnsi="David" w:cs="David"/>
          <w:sz w:val="24"/>
          <w:szCs w:val="24"/>
          <w:rtl/>
        </w:rPr>
        <w:t xml:space="preserve">. </w:t>
      </w:r>
    </w:p>
    <w:p w14:paraId="0C6D4496"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rtl/>
        </w:rPr>
        <w:t>סוג</w:t>
      </w:r>
      <w:r w:rsidRPr="00065B40">
        <w:rPr>
          <w:rFonts w:ascii="David" w:hAnsi="David" w:cs="David"/>
          <w:sz w:val="24"/>
          <w:szCs w:val="24"/>
          <w:rtl/>
        </w:rPr>
        <w:t xml:space="preserve"> המדד – מדד ידוע.</w:t>
      </w:r>
    </w:p>
    <w:p w14:paraId="56ECD647" w14:textId="77777777" w:rsidR="008A6C2D" w:rsidRPr="00065B40" w:rsidRDefault="008A6C2D" w:rsidP="008A6C2D">
      <w:pPr>
        <w:pStyle w:val="24"/>
        <w:numPr>
          <w:ilvl w:val="1"/>
          <w:numId w:val="117"/>
        </w:numPr>
        <w:rPr>
          <w:rFonts w:ascii="David" w:hAnsi="David" w:cs="David"/>
          <w:sz w:val="24"/>
          <w:szCs w:val="24"/>
          <w:rtl/>
        </w:rPr>
      </w:pPr>
      <w:r w:rsidRPr="00065B40">
        <w:rPr>
          <w:rFonts w:ascii="David" w:hAnsi="David" w:cs="David" w:hint="eastAsia"/>
          <w:sz w:val="24"/>
          <w:szCs w:val="24"/>
          <w:rtl/>
        </w:rPr>
        <w:t>תדירות</w:t>
      </w:r>
      <w:r w:rsidRPr="00065B40">
        <w:rPr>
          <w:rFonts w:ascii="David" w:hAnsi="David" w:cs="David"/>
          <w:sz w:val="24"/>
          <w:szCs w:val="24"/>
          <w:rtl/>
        </w:rPr>
        <w:t xml:space="preserve"> ההצמדה – </w:t>
      </w:r>
      <w:r w:rsidRPr="00065B40">
        <w:rPr>
          <w:rFonts w:ascii="David" w:hAnsi="David" w:cs="David" w:hint="eastAsia"/>
          <w:sz w:val="24"/>
          <w:szCs w:val="24"/>
          <w:rtl/>
        </w:rPr>
        <w:t>חודשית</w:t>
      </w:r>
      <w:r w:rsidRPr="00065B40">
        <w:rPr>
          <w:rFonts w:ascii="David" w:hAnsi="David" w:cs="David"/>
          <w:sz w:val="24"/>
          <w:szCs w:val="24"/>
          <w:rtl/>
        </w:rPr>
        <w:t>.</w:t>
      </w:r>
    </w:p>
    <w:p w14:paraId="56E54CF0"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rtl/>
        </w:rPr>
        <w:t>חלקיות</w:t>
      </w:r>
      <w:r w:rsidRPr="00065B40">
        <w:rPr>
          <w:rFonts w:ascii="David" w:hAnsi="David" w:cs="David"/>
          <w:sz w:val="24"/>
          <w:szCs w:val="24"/>
          <w:rtl/>
        </w:rPr>
        <w:t xml:space="preserve"> ההצמדה – 100%. </w:t>
      </w:r>
    </w:p>
    <w:p w14:paraId="35C589A6" w14:textId="77777777" w:rsidR="008A6C2D" w:rsidRPr="00065B40" w:rsidRDefault="008A6C2D" w:rsidP="008A6C2D">
      <w:pPr>
        <w:pStyle w:val="24"/>
        <w:spacing w:line="240" w:lineRule="auto"/>
        <w:ind w:left="360" w:firstLine="0"/>
        <w:rPr>
          <w:rFonts w:ascii="David" w:hAnsi="David" w:cs="David"/>
          <w:sz w:val="24"/>
          <w:szCs w:val="24"/>
          <w:rtl/>
        </w:rPr>
      </w:pPr>
    </w:p>
    <w:p w14:paraId="763E85CF" w14:textId="77777777" w:rsidR="008A6C2D" w:rsidRPr="00065B40" w:rsidRDefault="008A6C2D" w:rsidP="008A6C2D">
      <w:pPr>
        <w:pStyle w:val="24"/>
        <w:numPr>
          <w:ilvl w:val="0"/>
          <w:numId w:val="117"/>
        </w:numPr>
        <w:rPr>
          <w:rFonts w:ascii="David" w:hAnsi="David" w:cs="David"/>
          <w:sz w:val="24"/>
          <w:szCs w:val="24"/>
          <w:u w:val="single"/>
        </w:rPr>
      </w:pPr>
      <w:r w:rsidRPr="00065B40">
        <w:rPr>
          <w:rFonts w:ascii="David" w:hAnsi="David" w:cs="David" w:hint="eastAsia"/>
          <w:sz w:val="24"/>
          <w:szCs w:val="24"/>
          <w:u w:val="single"/>
          <w:rtl/>
        </w:rPr>
        <w:t>ביצוע</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57A0549A"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rtl/>
        </w:rPr>
        <w:t>ביצוע</w:t>
      </w:r>
      <w:r w:rsidRPr="00065B40">
        <w:rPr>
          <w:rFonts w:ascii="David" w:hAnsi="David" w:cs="David"/>
          <w:sz w:val="24"/>
          <w:szCs w:val="24"/>
          <w:rtl/>
        </w:rPr>
        <w:t xml:space="preserve"> </w:t>
      </w:r>
      <w:r w:rsidRPr="00065B40">
        <w:rPr>
          <w:rFonts w:ascii="David" w:hAnsi="David" w:cs="David" w:hint="eastAsia"/>
          <w:sz w:val="24"/>
          <w:szCs w:val="24"/>
          <w:rtl/>
        </w:rPr>
        <w:t>ההצמדה</w:t>
      </w:r>
      <w:r w:rsidRPr="00065B40">
        <w:rPr>
          <w:rFonts w:ascii="David" w:hAnsi="David" w:cs="David"/>
          <w:sz w:val="24"/>
          <w:szCs w:val="24"/>
          <w:rtl/>
        </w:rPr>
        <w:t xml:space="preserve"> </w:t>
      </w:r>
      <w:r w:rsidRPr="00065B40">
        <w:rPr>
          <w:rFonts w:ascii="David" w:hAnsi="David" w:cs="David" w:hint="eastAsia"/>
          <w:sz w:val="24"/>
          <w:szCs w:val="24"/>
          <w:rtl/>
        </w:rPr>
        <w:t>יחל</w:t>
      </w:r>
      <w:r w:rsidRPr="00065B40">
        <w:rPr>
          <w:rFonts w:ascii="David" w:hAnsi="David" w:cs="David"/>
          <w:sz w:val="24"/>
          <w:szCs w:val="24"/>
          <w:rtl/>
        </w:rPr>
        <w:t xml:space="preserve"> </w:t>
      </w:r>
      <w:r w:rsidRPr="00065B40">
        <w:rPr>
          <w:rFonts w:ascii="David" w:hAnsi="David" w:cs="David" w:hint="eastAsia"/>
          <w:sz w:val="24"/>
          <w:szCs w:val="24"/>
          <w:rtl/>
        </w:rPr>
        <w:t>מהחשבונית</w:t>
      </w:r>
      <w:r w:rsidRPr="00065B40">
        <w:rPr>
          <w:rFonts w:ascii="David" w:hAnsi="David" w:cs="David"/>
          <w:sz w:val="24"/>
          <w:szCs w:val="24"/>
          <w:rtl/>
        </w:rPr>
        <w:t xml:space="preserve"> </w:t>
      </w:r>
      <w:r w:rsidRPr="00065B40">
        <w:rPr>
          <w:rFonts w:ascii="David" w:hAnsi="David" w:cs="David" w:hint="eastAsia"/>
          <w:sz w:val="24"/>
          <w:szCs w:val="24"/>
          <w:rtl/>
        </w:rPr>
        <w:t>הראשונה</w:t>
      </w:r>
      <w:r w:rsidRPr="00065B40">
        <w:rPr>
          <w:rFonts w:ascii="David" w:hAnsi="David" w:cs="David"/>
          <w:sz w:val="24"/>
          <w:szCs w:val="24"/>
          <w:rtl/>
        </w:rPr>
        <w:t xml:space="preserve"> </w:t>
      </w:r>
      <w:r w:rsidRPr="00065B40">
        <w:rPr>
          <w:rFonts w:ascii="David" w:hAnsi="David" w:cs="David" w:hint="eastAsia"/>
          <w:sz w:val="24"/>
          <w:szCs w:val="24"/>
          <w:rtl/>
        </w:rPr>
        <w:t>להתקשרות</w:t>
      </w:r>
      <w:r w:rsidRPr="00065B40">
        <w:rPr>
          <w:rFonts w:ascii="David" w:hAnsi="David" w:cs="David"/>
          <w:sz w:val="24"/>
          <w:szCs w:val="24"/>
          <w:rtl/>
        </w:rPr>
        <w:t>.</w:t>
      </w:r>
    </w:p>
    <w:p w14:paraId="3CDA8245" w14:textId="77777777" w:rsidR="008A6C2D" w:rsidRPr="00065B40" w:rsidRDefault="008A6C2D" w:rsidP="008A6C2D">
      <w:pPr>
        <w:pStyle w:val="24"/>
        <w:numPr>
          <w:ilvl w:val="1"/>
          <w:numId w:val="117"/>
        </w:numPr>
        <w:rPr>
          <w:rFonts w:ascii="David" w:hAnsi="David" w:cs="David"/>
          <w:sz w:val="24"/>
          <w:szCs w:val="24"/>
        </w:rPr>
      </w:pPr>
      <w:r w:rsidRPr="00065B40">
        <w:rPr>
          <w:rFonts w:ascii="David" w:hAnsi="David" w:cs="David" w:hint="eastAsia"/>
          <w:sz w:val="24"/>
          <w:szCs w:val="24"/>
          <w:u w:val="single"/>
          <w:rtl/>
        </w:rPr>
        <w:t>אופן</w:t>
      </w:r>
      <w:r w:rsidRPr="00065B40">
        <w:rPr>
          <w:rFonts w:ascii="David" w:hAnsi="David" w:cs="David"/>
          <w:sz w:val="24"/>
          <w:szCs w:val="24"/>
          <w:u w:val="single"/>
          <w:rtl/>
        </w:rPr>
        <w:t xml:space="preserve"> </w:t>
      </w:r>
      <w:r w:rsidRPr="00065B40">
        <w:rPr>
          <w:rFonts w:ascii="David" w:hAnsi="David" w:cs="David" w:hint="eastAsia"/>
          <w:sz w:val="24"/>
          <w:szCs w:val="24"/>
          <w:u w:val="single"/>
          <w:rtl/>
        </w:rPr>
        <w:t>חישוב</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25C4613E" w14:textId="77777777" w:rsidR="008A6C2D" w:rsidRPr="00065B40" w:rsidRDefault="008A6C2D" w:rsidP="008A6C2D">
      <w:pPr>
        <w:pStyle w:val="24"/>
        <w:numPr>
          <w:ilvl w:val="2"/>
          <w:numId w:val="117"/>
        </w:numPr>
        <w:rPr>
          <w:rFonts w:ascii="David" w:hAnsi="David" w:cs="David"/>
          <w:sz w:val="24"/>
          <w:szCs w:val="24"/>
        </w:rPr>
      </w:pPr>
      <w:r w:rsidRPr="00065B40">
        <w:rPr>
          <w:rFonts w:ascii="David" w:hAnsi="David" w:cs="David" w:hint="eastAsia"/>
          <w:sz w:val="24"/>
          <w:szCs w:val="24"/>
          <w:rtl/>
        </w:rPr>
        <w:t>חישוב</w:t>
      </w:r>
      <w:r w:rsidRPr="00065B40">
        <w:rPr>
          <w:rFonts w:ascii="David" w:hAnsi="David" w:cs="David"/>
          <w:sz w:val="24"/>
          <w:szCs w:val="24"/>
          <w:rtl/>
        </w:rPr>
        <w:t xml:space="preserve"> ההצמדה יבוצע אחת לתקופה, בהתאם לתדירות ביצוע ההצמדות שנקבעה בהסכם ההתקשרות. </w:t>
      </w:r>
    </w:p>
    <w:p w14:paraId="79D348A2" w14:textId="77777777" w:rsidR="008A6C2D" w:rsidRPr="00065B40" w:rsidRDefault="008A6C2D" w:rsidP="008A6C2D">
      <w:pPr>
        <w:pStyle w:val="24"/>
        <w:numPr>
          <w:ilvl w:val="2"/>
          <w:numId w:val="117"/>
        </w:numPr>
        <w:rPr>
          <w:rFonts w:ascii="David" w:hAnsi="David" w:cs="David"/>
          <w:sz w:val="24"/>
          <w:szCs w:val="24"/>
        </w:rPr>
      </w:pPr>
      <w:r w:rsidRPr="00065B40">
        <w:rPr>
          <w:rFonts w:ascii="David" w:hAnsi="David" w:cs="David" w:hint="eastAsia"/>
          <w:sz w:val="24"/>
          <w:szCs w:val="24"/>
          <w:rtl/>
        </w:rPr>
        <w:t>ההצמדה</w:t>
      </w:r>
      <w:r w:rsidRPr="00065B40">
        <w:rPr>
          <w:rFonts w:ascii="David" w:hAnsi="David" w:cs="David"/>
          <w:sz w:val="24"/>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966923" w14:textId="77777777" w:rsidR="008A6C2D" w:rsidRDefault="008A6C2D" w:rsidP="008A6C2D">
      <w:pPr>
        <w:pStyle w:val="24"/>
        <w:numPr>
          <w:ilvl w:val="1"/>
          <w:numId w:val="117"/>
        </w:numPr>
        <w:rPr>
          <w:rFonts w:ascii="David" w:hAnsi="David" w:cs="David"/>
          <w:sz w:val="24"/>
          <w:szCs w:val="24"/>
          <w:rtl/>
        </w:rPr>
      </w:pPr>
      <w:r w:rsidRPr="00065B40">
        <w:rPr>
          <w:rFonts w:ascii="David" w:hAnsi="David" w:cs="David"/>
          <w:sz w:val="24"/>
          <w:szCs w:val="24"/>
          <w:rtl/>
        </w:rPr>
        <w:t>סכום ההצמדה שיחושב יתווסף או יופחת לתעריפים שנקבעו בהתקשרות.</w:t>
      </w:r>
    </w:p>
    <w:p w14:paraId="5A4C27F9" w14:textId="77777777" w:rsidR="008A6C2D" w:rsidRPr="009C40D3" w:rsidRDefault="008A6C2D" w:rsidP="00DB20F6">
      <w:pPr>
        <w:pStyle w:val="21"/>
        <w:rPr>
          <w:rtl/>
        </w:rPr>
      </w:pPr>
    </w:p>
    <w:p w14:paraId="36A66781" w14:textId="77777777" w:rsidR="004B21C9" w:rsidRPr="009C40D3" w:rsidRDefault="004B21C9">
      <w:pPr>
        <w:bidi w:val="0"/>
        <w:spacing w:after="200" w:line="276" w:lineRule="auto"/>
        <w:rPr>
          <w:b/>
          <w:bCs/>
          <w:sz w:val="20"/>
          <w:szCs w:val="28"/>
          <w:u w:val="single"/>
          <w:rtl/>
        </w:rPr>
      </w:pPr>
      <w:r w:rsidRPr="009C40D3">
        <w:rPr>
          <w:sz w:val="20"/>
          <w:rtl/>
        </w:rPr>
        <w:br w:type="page"/>
      </w:r>
    </w:p>
    <w:p w14:paraId="28DD96DB" w14:textId="77777777" w:rsidR="004B21C9" w:rsidRPr="009C40D3" w:rsidRDefault="004B21C9" w:rsidP="004B21C9">
      <w:pPr>
        <w:pStyle w:val="1"/>
        <w:numPr>
          <w:ilvl w:val="0"/>
          <w:numId w:val="0"/>
        </w:numPr>
        <w:spacing w:line="240" w:lineRule="auto"/>
        <w:jc w:val="center"/>
        <w:rPr>
          <w:sz w:val="20"/>
          <w:rtl/>
        </w:rPr>
      </w:pPr>
    </w:p>
    <w:bookmarkEnd w:id="39"/>
    <w:p w14:paraId="57F124FA" w14:textId="77777777" w:rsidR="00445A3D" w:rsidRDefault="00445A3D" w:rsidP="009C40D3">
      <w:pPr>
        <w:pStyle w:val="1"/>
        <w:numPr>
          <w:ilvl w:val="0"/>
          <w:numId w:val="0"/>
        </w:numPr>
        <w:spacing w:line="240" w:lineRule="auto"/>
        <w:jc w:val="center"/>
      </w:pPr>
    </w:p>
    <w:p w14:paraId="5924675B" w14:textId="77777777" w:rsidR="003A0918" w:rsidRDefault="00445A3D" w:rsidP="00972035">
      <w:pPr>
        <w:pStyle w:val="1"/>
        <w:numPr>
          <w:ilvl w:val="0"/>
          <w:numId w:val="0"/>
        </w:numPr>
        <w:spacing w:line="240" w:lineRule="auto"/>
        <w:jc w:val="center"/>
        <w:rPr>
          <w:sz w:val="20"/>
          <w:rtl/>
        </w:rPr>
      </w:pPr>
      <w:r w:rsidRPr="00972035">
        <w:rPr>
          <w:rFonts w:hint="cs"/>
          <w:sz w:val="20"/>
          <w:rtl/>
        </w:rPr>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649DF469" w14:textId="77777777" w:rsidR="0078073E" w:rsidRDefault="0078073E" w:rsidP="001747FD">
      <w:pPr>
        <w:pStyle w:val="21"/>
        <w:rPr>
          <w:rtl/>
        </w:rPr>
      </w:pPr>
    </w:p>
    <w:p w14:paraId="1AB63EA2" w14:textId="77777777" w:rsidR="0078073E" w:rsidRDefault="0078073E" w:rsidP="001747FD">
      <w:pPr>
        <w:pStyle w:val="1"/>
        <w:numPr>
          <w:ilvl w:val="0"/>
          <w:numId w:val="92"/>
        </w:numPr>
        <w:spacing w:line="240" w:lineRule="auto"/>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5C8D8233" w14:textId="77777777" w:rsidR="0078073E" w:rsidRDefault="0078073E" w:rsidP="001747FD">
      <w:pPr>
        <w:pStyle w:val="1"/>
        <w:numPr>
          <w:ilvl w:val="0"/>
          <w:numId w:val="92"/>
        </w:numPr>
        <w:spacing w:line="240" w:lineRule="auto"/>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3BC8C4F4" w14:textId="77777777" w:rsidR="0078073E" w:rsidRDefault="0078073E" w:rsidP="001747FD">
      <w:pPr>
        <w:pStyle w:val="1"/>
        <w:numPr>
          <w:ilvl w:val="0"/>
          <w:numId w:val="92"/>
        </w:numPr>
        <w:spacing w:line="240" w:lineRule="auto"/>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2038AA19" w14:textId="77777777" w:rsidR="0078073E" w:rsidRDefault="0078073E" w:rsidP="001747FD">
      <w:pPr>
        <w:pStyle w:val="1"/>
        <w:numPr>
          <w:ilvl w:val="0"/>
          <w:numId w:val="92"/>
        </w:numPr>
        <w:spacing w:line="240" w:lineRule="auto"/>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38E23250" w14:textId="77777777" w:rsidR="0078073E" w:rsidRDefault="0078073E" w:rsidP="001747FD">
      <w:pPr>
        <w:pStyle w:val="1"/>
        <w:numPr>
          <w:ilvl w:val="0"/>
          <w:numId w:val="92"/>
        </w:numPr>
        <w:spacing w:line="240" w:lineRule="auto"/>
        <w:rPr>
          <w:b w:val="0"/>
          <w:bCs w:val="0"/>
          <w:sz w:val="24"/>
          <w:szCs w:val="24"/>
          <w:u w:val="none"/>
        </w:rPr>
      </w:pPr>
      <w:r>
        <w:rPr>
          <w:rFonts w:hint="cs"/>
          <w:b w:val="0"/>
          <w:bCs w:val="0"/>
          <w:sz w:val="24"/>
          <w:szCs w:val="24"/>
          <w:u w:val="none"/>
          <w:rtl/>
        </w:rPr>
        <w:t>המציע מתחייב שהסימון בטבלה הוא אמת.</w:t>
      </w:r>
    </w:p>
    <w:tbl>
      <w:tblPr>
        <w:tblStyle w:val="af6"/>
        <w:bidiVisual/>
        <w:tblW w:w="9203" w:type="dxa"/>
        <w:tblLook w:val="04A0" w:firstRow="1" w:lastRow="0" w:firstColumn="1" w:lastColumn="0" w:noHBand="0" w:noVBand="1"/>
      </w:tblPr>
      <w:tblGrid>
        <w:gridCol w:w="3722"/>
        <w:gridCol w:w="1228"/>
        <w:gridCol w:w="4253"/>
      </w:tblGrid>
      <w:tr w:rsidR="0078073E" w14:paraId="0EAD8361" w14:textId="77777777" w:rsidTr="00F06078">
        <w:trPr>
          <w:trHeight w:val="567"/>
        </w:trPr>
        <w:tc>
          <w:tcPr>
            <w:tcW w:w="3722" w:type="dxa"/>
            <w:vAlign w:val="center"/>
          </w:tcPr>
          <w:p w14:paraId="58B0E780" w14:textId="77777777" w:rsidR="0078073E" w:rsidRPr="00CC38FA" w:rsidRDefault="0078073E" w:rsidP="001747FD">
            <w:pPr>
              <w:jc w:val="center"/>
              <w:rPr>
                <w:b/>
                <w:bCs/>
                <w:rtl/>
              </w:rPr>
            </w:pPr>
            <w:r>
              <w:rPr>
                <w:rFonts w:hint="cs"/>
                <w:b/>
                <w:bCs/>
                <w:rtl/>
              </w:rPr>
              <w:t>המסמך</w:t>
            </w:r>
          </w:p>
        </w:tc>
        <w:tc>
          <w:tcPr>
            <w:tcW w:w="1228" w:type="dxa"/>
            <w:vAlign w:val="center"/>
          </w:tcPr>
          <w:p w14:paraId="15ADFB6F" w14:textId="77777777" w:rsidR="0078073E" w:rsidRPr="00CC38FA" w:rsidRDefault="0078073E" w:rsidP="001747FD">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4E93944F" w14:textId="77777777" w:rsidR="0078073E" w:rsidRPr="00CC38FA" w:rsidRDefault="0078073E" w:rsidP="001747FD">
            <w:pPr>
              <w:jc w:val="center"/>
              <w:rPr>
                <w:b/>
                <w:bCs/>
                <w:rtl/>
              </w:rPr>
            </w:pPr>
            <w:r>
              <w:rPr>
                <w:rFonts w:hint="cs"/>
                <w:b/>
                <w:bCs/>
                <w:rtl/>
              </w:rPr>
              <w:t>הערות</w:t>
            </w:r>
          </w:p>
        </w:tc>
      </w:tr>
      <w:tr w:rsidR="0078073E" w14:paraId="4C7A8C6C" w14:textId="77777777" w:rsidTr="00F06078">
        <w:trPr>
          <w:trHeight w:val="567"/>
        </w:trPr>
        <w:tc>
          <w:tcPr>
            <w:tcW w:w="3722" w:type="dxa"/>
            <w:vAlign w:val="center"/>
          </w:tcPr>
          <w:p w14:paraId="3195CA33" w14:textId="77777777" w:rsidR="0078073E" w:rsidRDefault="0078073E" w:rsidP="001747FD">
            <w:pPr>
              <w:jc w:val="center"/>
              <w:rPr>
                <w:rtl/>
              </w:rPr>
            </w:pPr>
            <w:r>
              <w:rPr>
                <w:rFonts w:hint="cs"/>
                <w:rtl/>
              </w:rPr>
              <w:t>הזמנה להציע הצעות</w:t>
            </w:r>
          </w:p>
        </w:tc>
        <w:tc>
          <w:tcPr>
            <w:tcW w:w="1228" w:type="dxa"/>
            <w:vAlign w:val="center"/>
          </w:tcPr>
          <w:p w14:paraId="5A7AD593" w14:textId="77777777" w:rsidR="0078073E" w:rsidRDefault="0078073E" w:rsidP="001747FD">
            <w:pPr>
              <w:jc w:val="center"/>
              <w:rPr>
                <w:rtl/>
              </w:rPr>
            </w:pPr>
          </w:p>
        </w:tc>
        <w:tc>
          <w:tcPr>
            <w:tcW w:w="4253" w:type="dxa"/>
            <w:vAlign w:val="center"/>
          </w:tcPr>
          <w:p w14:paraId="35605A72" w14:textId="77777777" w:rsidR="0078073E" w:rsidRDefault="0078073E" w:rsidP="001747FD">
            <w:pPr>
              <w:jc w:val="center"/>
              <w:rPr>
                <w:rtl/>
              </w:rPr>
            </w:pPr>
          </w:p>
        </w:tc>
      </w:tr>
      <w:tr w:rsidR="0078073E" w14:paraId="15493B30" w14:textId="77777777" w:rsidTr="00F06078">
        <w:trPr>
          <w:trHeight w:val="567"/>
        </w:trPr>
        <w:tc>
          <w:tcPr>
            <w:tcW w:w="3722" w:type="dxa"/>
            <w:vAlign w:val="center"/>
          </w:tcPr>
          <w:p w14:paraId="1469F03E" w14:textId="77777777" w:rsidR="0078073E" w:rsidRDefault="0078073E" w:rsidP="001747FD">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3F32284E" w14:textId="77777777" w:rsidR="0078073E" w:rsidRDefault="0078073E" w:rsidP="001747FD">
            <w:pPr>
              <w:jc w:val="center"/>
              <w:rPr>
                <w:rtl/>
              </w:rPr>
            </w:pPr>
          </w:p>
        </w:tc>
        <w:tc>
          <w:tcPr>
            <w:tcW w:w="4253" w:type="dxa"/>
            <w:vAlign w:val="center"/>
          </w:tcPr>
          <w:p w14:paraId="02411181" w14:textId="77777777" w:rsidR="0078073E" w:rsidRDefault="0078073E" w:rsidP="001747FD">
            <w:pPr>
              <w:jc w:val="center"/>
              <w:rPr>
                <w:rtl/>
              </w:rPr>
            </w:pPr>
          </w:p>
        </w:tc>
      </w:tr>
      <w:tr w:rsidR="0078073E" w14:paraId="376176F1" w14:textId="77777777" w:rsidTr="00F06078">
        <w:trPr>
          <w:trHeight w:val="567"/>
        </w:trPr>
        <w:tc>
          <w:tcPr>
            <w:tcW w:w="3722" w:type="dxa"/>
            <w:vAlign w:val="center"/>
          </w:tcPr>
          <w:p w14:paraId="35705231" w14:textId="77777777" w:rsidR="0078073E" w:rsidRDefault="0078073E" w:rsidP="001747FD">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310E03A9" w14:textId="77777777" w:rsidR="0078073E" w:rsidRDefault="0078073E" w:rsidP="001747FD">
            <w:pPr>
              <w:jc w:val="center"/>
              <w:rPr>
                <w:rtl/>
              </w:rPr>
            </w:pPr>
          </w:p>
        </w:tc>
        <w:tc>
          <w:tcPr>
            <w:tcW w:w="4253" w:type="dxa"/>
            <w:vAlign w:val="center"/>
          </w:tcPr>
          <w:p w14:paraId="01AF266B" w14:textId="77777777" w:rsidR="0078073E" w:rsidRDefault="0078073E" w:rsidP="001747FD">
            <w:pPr>
              <w:jc w:val="center"/>
              <w:rPr>
                <w:rtl/>
              </w:rPr>
            </w:pPr>
          </w:p>
        </w:tc>
      </w:tr>
      <w:tr w:rsidR="0078073E" w14:paraId="6EF72838" w14:textId="77777777" w:rsidTr="00F06078">
        <w:trPr>
          <w:trHeight w:val="567"/>
        </w:trPr>
        <w:tc>
          <w:tcPr>
            <w:tcW w:w="3722" w:type="dxa"/>
            <w:vAlign w:val="center"/>
          </w:tcPr>
          <w:p w14:paraId="311CCB81" w14:textId="77777777" w:rsidR="0078073E" w:rsidRDefault="0078073E" w:rsidP="001747FD">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38B7D713" w14:textId="77777777" w:rsidR="0078073E" w:rsidRDefault="0078073E" w:rsidP="001747FD">
            <w:pPr>
              <w:jc w:val="center"/>
              <w:rPr>
                <w:rtl/>
              </w:rPr>
            </w:pPr>
          </w:p>
        </w:tc>
        <w:tc>
          <w:tcPr>
            <w:tcW w:w="4253" w:type="dxa"/>
            <w:vAlign w:val="center"/>
          </w:tcPr>
          <w:p w14:paraId="7FC2CB1E" w14:textId="77777777" w:rsidR="0078073E" w:rsidRDefault="0078073E" w:rsidP="001747FD">
            <w:pPr>
              <w:jc w:val="center"/>
              <w:rPr>
                <w:rtl/>
              </w:rPr>
            </w:pPr>
          </w:p>
        </w:tc>
      </w:tr>
      <w:tr w:rsidR="0078073E" w14:paraId="54878A45" w14:textId="77777777" w:rsidTr="00F06078">
        <w:trPr>
          <w:trHeight w:val="567"/>
        </w:trPr>
        <w:tc>
          <w:tcPr>
            <w:tcW w:w="3722" w:type="dxa"/>
            <w:vAlign w:val="center"/>
          </w:tcPr>
          <w:p w14:paraId="1ACEE2F5" w14:textId="77777777" w:rsidR="0078073E" w:rsidRDefault="0078073E" w:rsidP="001747FD">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0DE5992A" w14:textId="77777777" w:rsidR="0078073E" w:rsidRDefault="0078073E" w:rsidP="001747FD">
            <w:pPr>
              <w:jc w:val="center"/>
              <w:rPr>
                <w:rtl/>
              </w:rPr>
            </w:pPr>
          </w:p>
        </w:tc>
        <w:tc>
          <w:tcPr>
            <w:tcW w:w="4253" w:type="dxa"/>
            <w:vAlign w:val="center"/>
          </w:tcPr>
          <w:p w14:paraId="3C3190A9" w14:textId="77777777" w:rsidR="0078073E" w:rsidRDefault="0078073E" w:rsidP="001747FD">
            <w:pPr>
              <w:jc w:val="center"/>
              <w:rPr>
                <w:rtl/>
              </w:rPr>
            </w:pPr>
          </w:p>
        </w:tc>
      </w:tr>
      <w:tr w:rsidR="0078073E" w14:paraId="0D29F2C3" w14:textId="77777777" w:rsidTr="00F06078">
        <w:trPr>
          <w:trHeight w:val="567"/>
        </w:trPr>
        <w:tc>
          <w:tcPr>
            <w:tcW w:w="3722" w:type="dxa"/>
            <w:vAlign w:val="center"/>
          </w:tcPr>
          <w:p w14:paraId="6ED061F7" w14:textId="77777777" w:rsidR="0078073E" w:rsidRDefault="0078073E" w:rsidP="001747FD">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4B4B25F5" w14:textId="77777777" w:rsidR="0078073E" w:rsidRDefault="0078073E" w:rsidP="001747FD">
            <w:pPr>
              <w:jc w:val="center"/>
              <w:rPr>
                <w:rtl/>
              </w:rPr>
            </w:pPr>
          </w:p>
        </w:tc>
        <w:tc>
          <w:tcPr>
            <w:tcW w:w="4253" w:type="dxa"/>
            <w:vAlign w:val="center"/>
          </w:tcPr>
          <w:p w14:paraId="1CFC1121" w14:textId="77777777" w:rsidR="0078073E" w:rsidRDefault="0078073E" w:rsidP="001747FD">
            <w:pPr>
              <w:jc w:val="center"/>
              <w:rPr>
                <w:rtl/>
              </w:rPr>
            </w:pPr>
          </w:p>
        </w:tc>
      </w:tr>
      <w:tr w:rsidR="0078073E" w14:paraId="0E519AE4" w14:textId="77777777" w:rsidTr="00F06078">
        <w:trPr>
          <w:trHeight w:val="567"/>
        </w:trPr>
        <w:tc>
          <w:tcPr>
            <w:tcW w:w="3722" w:type="dxa"/>
            <w:vAlign w:val="center"/>
          </w:tcPr>
          <w:p w14:paraId="1D52D92A" w14:textId="77777777" w:rsidR="0078073E" w:rsidRDefault="0078073E" w:rsidP="001747FD">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0E61EE30" w14:textId="77777777" w:rsidR="0078073E" w:rsidRDefault="0078073E" w:rsidP="001747FD">
            <w:pPr>
              <w:jc w:val="center"/>
              <w:rPr>
                <w:rtl/>
              </w:rPr>
            </w:pPr>
          </w:p>
        </w:tc>
        <w:tc>
          <w:tcPr>
            <w:tcW w:w="4253" w:type="dxa"/>
            <w:vAlign w:val="center"/>
          </w:tcPr>
          <w:p w14:paraId="5DFB5751" w14:textId="77777777" w:rsidR="0078073E" w:rsidRDefault="0078073E" w:rsidP="001747FD">
            <w:pPr>
              <w:jc w:val="center"/>
              <w:rPr>
                <w:rtl/>
              </w:rPr>
            </w:pPr>
          </w:p>
        </w:tc>
      </w:tr>
      <w:tr w:rsidR="0078073E" w14:paraId="17B26C22" w14:textId="77777777" w:rsidTr="00F06078">
        <w:trPr>
          <w:trHeight w:val="567"/>
        </w:trPr>
        <w:tc>
          <w:tcPr>
            <w:tcW w:w="3722" w:type="dxa"/>
            <w:vAlign w:val="center"/>
          </w:tcPr>
          <w:p w14:paraId="6BAFD5D9" w14:textId="77777777" w:rsidR="0078073E" w:rsidRDefault="0078073E" w:rsidP="001747FD">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53ABC870" w14:textId="77777777" w:rsidR="0078073E" w:rsidRDefault="0078073E" w:rsidP="001747FD">
            <w:pPr>
              <w:jc w:val="center"/>
              <w:rPr>
                <w:rtl/>
              </w:rPr>
            </w:pPr>
          </w:p>
        </w:tc>
        <w:tc>
          <w:tcPr>
            <w:tcW w:w="4253" w:type="dxa"/>
            <w:vAlign w:val="center"/>
          </w:tcPr>
          <w:p w14:paraId="00354C08" w14:textId="77777777" w:rsidR="0078073E" w:rsidRDefault="0078073E" w:rsidP="001747FD">
            <w:pPr>
              <w:jc w:val="center"/>
              <w:rPr>
                <w:rtl/>
              </w:rPr>
            </w:pPr>
          </w:p>
        </w:tc>
      </w:tr>
      <w:tr w:rsidR="0078073E" w14:paraId="616ADA9D" w14:textId="77777777" w:rsidTr="00F06078">
        <w:trPr>
          <w:trHeight w:val="567"/>
        </w:trPr>
        <w:tc>
          <w:tcPr>
            <w:tcW w:w="3722" w:type="dxa"/>
            <w:vAlign w:val="center"/>
          </w:tcPr>
          <w:p w14:paraId="32EB01B0" w14:textId="77777777" w:rsidR="0078073E" w:rsidRDefault="0078073E" w:rsidP="001747FD">
            <w:pPr>
              <w:jc w:val="center"/>
              <w:rPr>
                <w:rtl/>
              </w:rPr>
            </w:pPr>
            <w:r>
              <w:rPr>
                <w:rFonts w:hint="cs"/>
                <w:rtl/>
              </w:rPr>
              <w:lastRenderedPageBreak/>
              <w:t xml:space="preserve">נספח ח' </w:t>
            </w:r>
            <w:r>
              <w:rPr>
                <w:rtl/>
              </w:rPr>
              <w:t>–</w:t>
            </w:r>
            <w:r>
              <w:rPr>
                <w:rFonts w:hint="cs"/>
                <w:rtl/>
              </w:rPr>
              <w:t xml:space="preserve"> התחייבות לשימוש בתוכנות בעלות רישיון כדין</w:t>
            </w:r>
          </w:p>
        </w:tc>
        <w:tc>
          <w:tcPr>
            <w:tcW w:w="1228" w:type="dxa"/>
            <w:vAlign w:val="center"/>
          </w:tcPr>
          <w:p w14:paraId="7CAC7AA8" w14:textId="77777777" w:rsidR="0078073E" w:rsidRDefault="0078073E" w:rsidP="001747FD">
            <w:pPr>
              <w:jc w:val="center"/>
              <w:rPr>
                <w:rtl/>
              </w:rPr>
            </w:pPr>
          </w:p>
        </w:tc>
        <w:tc>
          <w:tcPr>
            <w:tcW w:w="4253" w:type="dxa"/>
            <w:vAlign w:val="center"/>
          </w:tcPr>
          <w:p w14:paraId="7FEA7A82" w14:textId="77777777" w:rsidR="0078073E" w:rsidRDefault="0078073E" w:rsidP="001747FD">
            <w:pPr>
              <w:jc w:val="center"/>
              <w:rPr>
                <w:rtl/>
              </w:rPr>
            </w:pPr>
          </w:p>
        </w:tc>
      </w:tr>
      <w:tr w:rsidR="0078073E" w14:paraId="67CDA8A5" w14:textId="77777777" w:rsidTr="00F06078">
        <w:trPr>
          <w:trHeight w:val="567"/>
        </w:trPr>
        <w:tc>
          <w:tcPr>
            <w:tcW w:w="3722" w:type="dxa"/>
            <w:vAlign w:val="center"/>
          </w:tcPr>
          <w:p w14:paraId="5B51AFF2" w14:textId="77777777" w:rsidR="0078073E" w:rsidRDefault="0078073E" w:rsidP="001747FD">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67D7BADE" w14:textId="77777777" w:rsidR="0078073E" w:rsidRDefault="0078073E" w:rsidP="001747FD">
            <w:pPr>
              <w:jc w:val="center"/>
              <w:rPr>
                <w:rtl/>
              </w:rPr>
            </w:pPr>
          </w:p>
        </w:tc>
        <w:tc>
          <w:tcPr>
            <w:tcW w:w="4253" w:type="dxa"/>
            <w:vAlign w:val="center"/>
          </w:tcPr>
          <w:p w14:paraId="5A28BC53" w14:textId="77777777" w:rsidR="0078073E" w:rsidRDefault="0078073E" w:rsidP="001747FD">
            <w:pPr>
              <w:jc w:val="center"/>
              <w:rPr>
                <w:rtl/>
              </w:rPr>
            </w:pPr>
          </w:p>
        </w:tc>
      </w:tr>
      <w:tr w:rsidR="0078073E" w14:paraId="17B66FF3" w14:textId="77777777" w:rsidTr="00F06078">
        <w:trPr>
          <w:trHeight w:val="567"/>
        </w:trPr>
        <w:tc>
          <w:tcPr>
            <w:tcW w:w="3722" w:type="dxa"/>
            <w:vAlign w:val="center"/>
          </w:tcPr>
          <w:p w14:paraId="57CBC2BE" w14:textId="77777777" w:rsidR="0078073E" w:rsidRDefault="0078073E" w:rsidP="001747FD">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3EFAD614" w14:textId="77777777" w:rsidR="0078073E" w:rsidRDefault="0078073E" w:rsidP="001747FD">
            <w:pPr>
              <w:jc w:val="center"/>
              <w:rPr>
                <w:rtl/>
              </w:rPr>
            </w:pPr>
          </w:p>
        </w:tc>
        <w:tc>
          <w:tcPr>
            <w:tcW w:w="4253" w:type="dxa"/>
            <w:vAlign w:val="center"/>
          </w:tcPr>
          <w:p w14:paraId="37F39C0D" w14:textId="77777777" w:rsidR="0078073E" w:rsidRDefault="0078073E" w:rsidP="001747FD">
            <w:pPr>
              <w:jc w:val="center"/>
              <w:rPr>
                <w:rtl/>
              </w:rPr>
            </w:pPr>
          </w:p>
        </w:tc>
      </w:tr>
      <w:tr w:rsidR="0078073E" w14:paraId="468DECD3" w14:textId="77777777" w:rsidTr="00F06078">
        <w:trPr>
          <w:trHeight w:val="567"/>
        </w:trPr>
        <w:tc>
          <w:tcPr>
            <w:tcW w:w="3722" w:type="dxa"/>
            <w:vAlign w:val="center"/>
          </w:tcPr>
          <w:p w14:paraId="4CF16CDB" w14:textId="77777777" w:rsidR="0078073E" w:rsidRDefault="0078073E" w:rsidP="001747FD">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r w:rsidR="00864DBE">
              <w:rPr>
                <w:rFonts w:hint="cs"/>
                <w:rtl/>
              </w:rPr>
              <w:t xml:space="preserve"> או עבירה שיש עמה קלון</w:t>
            </w:r>
          </w:p>
        </w:tc>
        <w:tc>
          <w:tcPr>
            <w:tcW w:w="1228" w:type="dxa"/>
            <w:vAlign w:val="center"/>
          </w:tcPr>
          <w:p w14:paraId="64E9F482" w14:textId="77777777" w:rsidR="0078073E" w:rsidRDefault="0078073E" w:rsidP="001747FD">
            <w:pPr>
              <w:jc w:val="center"/>
              <w:rPr>
                <w:rtl/>
              </w:rPr>
            </w:pPr>
          </w:p>
        </w:tc>
        <w:tc>
          <w:tcPr>
            <w:tcW w:w="4253" w:type="dxa"/>
            <w:vAlign w:val="center"/>
          </w:tcPr>
          <w:p w14:paraId="7E560F17" w14:textId="77777777" w:rsidR="0078073E" w:rsidRDefault="0078073E" w:rsidP="001747FD">
            <w:pPr>
              <w:jc w:val="center"/>
              <w:rPr>
                <w:rtl/>
              </w:rPr>
            </w:pPr>
          </w:p>
        </w:tc>
      </w:tr>
      <w:tr w:rsidR="0078073E" w14:paraId="35DADC3D" w14:textId="77777777" w:rsidTr="00F06078">
        <w:trPr>
          <w:trHeight w:val="567"/>
        </w:trPr>
        <w:tc>
          <w:tcPr>
            <w:tcW w:w="3722" w:type="dxa"/>
            <w:vAlign w:val="center"/>
          </w:tcPr>
          <w:p w14:paraId="4DC34413" w14:textId="77777777" w:rsidR="0078073E" w:rsidRDefault="0078073E" w:rsidP="001747FD">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57177C8B" w14:textId="77777777" w:rsidR="0078073E" w:rsidRDefault="0078073E" w:rsidP="001747FD">
            <w:pPr>
              <w:jc w:val="center"/>
              <w:rPr>
                <w:rtl/>
              </w:rPr>
            </w:pPr>
          </w:p>
        </w:tc>
        <w:tc>
          <w:tcPr>
            <w:tcW w:w="4253" w:type="dxa"/>
            <w:vAlign w:val="center"/>
          </w:tcPr>
          <w:p w14:paraId="3B11D310" w14:textId="77777777" w:rsidR="0078073E" w:rsidRDefault="0078073E" w:rsidP="001747FD">
            <w:pPr>
              <w:jc w:val="center"/>
              <w:rPr>
                <w:rtl/>
              </w:rPr>
            </w:pPr>
          </w:p>
        </w:tc>
      </w:tr>
      <w:tr w:rsidR="0078073E" w14:paraId="61E2DDBF" w14:textId="77777777" w:rsidTr="00F06078">
        <w:trPr>
          <w:trHeight w:val="567"/>
        </w:trPr>
        <w:tc>
          <w:tcPr>
            <w:tcW w:w="3722" w:type="dxa"/>
            <w:vAlign w:val="center"/>
          </w:tcPr>
          <w:p w14:paraId="283FD851" w14:textId="77777777" w:rsidR="0078073E" w:rsidRDefault="0078073E" w:rsidP="001747FD">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345A7232" w14:textId="77777777" w:rsidR="0078073E" w:rsidRDefault="0078073E" w:rsidP="001747FD">
            <w:pPr>
              <w:jc w:val="center"/>
              <w:rPr>
                <w:rtl/>
              </w:rPr>
            </w:pPr>
          </w:p>
        </w:tc>
        <w:tc>
          <w:tcPr>
            <w:tcW w:w="4253" w:type="dxa"/>
            <w:vAlign w:val="center"/>
          </w:tcPr>
          <w:p w14:paraId="0CDBA8AE" w14:textId="77777777" w:rsidR="0078073E" w:rsidRDefault="0078073E" w:rsidP="001747FD">
            <w:pPr>
              <w:jc w:val="center"/>
              <w:rPr>
                <w:rtl/>
              </w:rPr>
            </w:pPr>
          </w:p>
        </w:tc>
      </w:tr>
      <w:tr w:rsidR="0078073E" w14:paraId="2DF0F58E" w14:textId="77777777" w:rsidTr="00F06078">
        <w:trPr>
          <w:trHeight w:val="567"/>
        </w:trPr>
        <w:tc>
          <w:tcPr>
            <w:tcW w:w="3722" w:type="dxa"/>
            <w:vAlign w:val="center"/>
          </w:tcPr>
          <w:p w14:paraId="5761CD9D" w14:textId="77777777" w:rsidR="0078073E" w:rsidRDefault="0078073E" w:rsidP="001747FD">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14:paraId="5E19E915" w14:textId="77777777" w:rsidR="0078073E" w:rsidRDefault="0078073E" w:rsidP="001747FD">
            <w:pPr>
              <w:jc w:val="center"/>
              <w:rPr>
                <w:rtl/>
              </w:rPr>
            </w:pPr>
          </w:p>
        </w:tc>
        <w:tc>
          <w:tcPr>
            <w:tcW w:w="4253" w:type="dxa"/>
            <w:vAlign w:val="center"/>
          </w:tcPr>
          <w:p w14:paraId="230FBDCC" w14:textId="77777777" w:rsidR="0078073E" w:rsidRDefault="0078073E" w:rsidP="001747FD">
            <w:pPr>
              <w:jc w:val="center"/>
              <w:rPr>
                <w:rtl/>
              </w:rPr>
            </w:pPr>
          </w:p>
        </w:tc>
      </w:tr>
      <w:tr w:rsidR="0078073E" w14:paraId="2833AE7A" w14:textId="77777777" w:rsidTr="00F06078">
        <w:trPr>
          <w:trHeight w:val="567"/>
        </w:trPr>
        <w:tc>
          <w:tcPr>
            <w:tcW w:w="3722" w:type="dxa"/>
            <w:vAlign w:val="center"/>
          </w:tcPr>
          <w:p w14:paraId="10091624" w14:textId="77777777" w:rsidR="0078073E" w:rsidRDefault="0078073E" w:rsidP="001747FD">
            <w:pPr>
              <w:jc w:val="center"/>
              <w:rPr>
                <w:rtl/>
              </w:rPr>
            </w:pPr>
            <w:r>
              <w:rPr>
                <w:rFonts w:hint="cs"/>
                <w:rtl/>
              </w:rPr>
              <w:t xml:space="preserve">נספח ט"ז </w:t>
            </w:r>
            <w:r>
              <w:rPr>
                <w:rtl/>
              </w:rPr>
              <w:t>–</w:t>
            </w:r>
            <w:r>
              <w:rPr>
                <w:rFonts w:hint="cs"/>
                <w:rtl/>
              </w:rPr>
              <w:t xml:space="preserve"> תצהיר בדבר הרשעות לפי חוק </w:t>
            </w:r>
            <w:r w:rsidR="004F29A8">
              <w:rPr>
                <w:rFonts w:hint="cs"/>
                <w:rtl/>
              </w:rPr>
              <w:t>התחרות הכלכלית</w:t>
            </w:r>
          </w:p>
        </w:tc>
        <w:tc>
          <w:tcPr>
            <w:tcW w:w="1228" w:type="dxa"/>
            <w:vAlign w:val="center"/>
          </w:tcPr>
          <w:p w14:paraId="47A3167B" w14:textId="77777777" w:rsidR="0078073E" w:rsidRDefault="0078073E" w:rsidP="001747FD">
            <w:pPr>
              <w:jc w:val="center"/>
              <w:rPr>
                <w:rtl/>
              </w:rPr>
            </w:pPr>
          </w:p>
        </w:tc>
        <w:tc>
          <w:tcPr>
            <w:tcW w:w="4253" w:type="dxa"/>
            <w:vAlign w:val="center"/>
          </w:tcPr>
          <w:p w14:paraId="56A23763" w14:textId="77777777" w:rsidR="0078073E" w:rsidRDefault="0078073E" w:rsidP="001747FD">
            <w:pPr>
              <w:jc w:val="center"/>
              <w:rPr>
                <w:rtl/>
              </w:rPr>
            </w:pPr>
          </w:p>
        </w:tc>
      </w:tr>
      <w:tr w:rsidR="0078073E" w14:paraId="11C4DBF6" w14:textId="77777777" w:rsidTr="00F06078">
        <w:trPr>
          <w:trHeight w:val="567"/>
        </w:trPr>
        <w:tc>
          <w:tcPr>
            <w:tcW w:w="3722" w:type="dxa"/>
            <w:vAlign w:val="center"/>
          </w:tcPr>
          <w:p w14:paraId="61B94C2B" w14:textId="77777777" w:rsidR="0078073E" w:rsidRDefault="0078073E" w:rsidP="001747FD">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14:paraId="1CAC0343" w14:textId="77777777" w:rsidR="0078073E" w:rsidRDefault="0078073E" w:rsidP="001747FD">
            <w:pPr>
              <w:jc w:val="center"/>
              <w:rPr>
                <w:rtl/>
              </w:rPr>
            </w:pPr>
          </w:p>
        </w:tc>
        <w:tc>
          <w:tcPr>
            <w:tcW w:w="4253" w:type="dxa"/>
            <w:vAlign w:val="center"/>
          </w:tcPr>
          <w:p w14:paraId="0E05DB90" w14:textId="77777777" w:rsidR="0078073E" w:rsidRDefault="0078073E" w:rsidP="001747FD">
            <w:pPr>
              <w:jc w:val="center"/>
              <w:rPr>
                <w:rtl/>
              </w:rPr>
            </w:pPr>
          </w:p>
        </w:tc>
      </w:tr>
      <w:tr w:rsidR="0078073E" w14:paraId="4C0CFC12" w14:textId="77777777" w:rsidTr="00F06078">
        <w:trPr>
          <w:trHeight w:val="567"/>
        </w:trPr>
        <w:tc>
          <w:tcPr>
            <w:tcW w:w="3722" w:type="dxa"/>
            <w:vAlign w:val="center"/>
          </w:tcPr>
          <w:p w14:paraId="48372C22" w14:textId="77777777" w:rsidR="0078073E" w:rsidRDefault="002F6DBD" w:rsidP="001747FD">
            <w:pPr>
              <w:jc w:val="center"/>
              <w:rPr>
                <w:rtl/>
              </w:rPr>
            </w:pPr>
            <w:r>
              <w:rPr>
                <w:sz w:val="20"/>
                <w:rtl/>
              </w:rPr>
              <w:t xml:space="preserve"> </w:t>
            </w:r>
            <w:r>
              <w:rPr>
                <w:rFonts w:hint="cs"/>
                <w:sz w:val="20"/>
                <w:rtl/>
              </w:rPr>
              <w:t xml:space="preserve">נספח כ' - </w:t>
            </w:r>
            <w:r>
              <w:rPr>
                <w:sz w:val="20"/>
                <w:rtl/>
              </w:rPr>
              <w:t>הפניה לחוזה השימוש בפורטל הספקים</w:t>
            </w:r>
          </w:p>
        </w:tc>
        <w:tc>
          <w:tcPr>
            <w:tcW w:w="1228" w:type="dxa"/>
            <w:vAlign w:val="center"/>
          </w:tcPr>
          <w:p w14:paraId="07A4DDEF" w14:textId="77777777" w:rsidR="0078073E" w:rsidRDefault="0078073E" w:rsidP="001747FD">
            <w:pPr>
              <w:jc w:val="center"/>
              <w:rPr>
                <w:rtl/>
              </w:rPr>
            </w:pPr>
          </w:p>
        </w:tc>
        <w:tc>
          <w:tcPr>
            <w:tcW w:w="4253" w:type="dxa"/>
            <w:vAlign w:val="center"/>
          </w:tcPr>
          <w:p w14:paraId="5AE2DB89" w14:textId="77777777" w:rsidR="0078073E" w:rsidRDefault="0078073E" w:rsidP="001747FD">
            <w:pPr>
              <w:jc w:val="center"/>
              <w:rPr>
                <w:rtl/>
              </w:rPr>
            </w:pPr>
          </w:p>
        </w:tc>
      </w:tr>
      <w:tr w:rsidR="006F1F41" w14:paraId="63543983" w14:textId="77777777" w:rsidTr="00F06078">
        <w:trPr>
          <w:trHeight w:val="567"/>
        </w:trPr>
        <w:tc>
          <w:tcPr>
            <w:tcW w:w="3722" w:type="dxa"/>
            <w:vAlign w:val="center"/>
          </w:tcPr>
          <w:p w14:paraId="292F2E8F" w14:textId="77777777" w:rsidR="006F1F41" w:rsidDel="006645FD" w:rsidRDefault="006F1F41" w:rsidP="001747FD">
            <w:pPr>
              <w:jc w:val="center"/>
              <w:rPr>
                <w:rtl/>
              </w:rPr>
            </w:pPr>
            <w:r>
              <w:rPr>
                <w:rFonts w:hint="cs"/>
                <w:rtl/>
              </w:rPr>
              <w:t xml:space="preserve">נספח כ"א </w:t>
            </w:r>
            <w:r>
              <w:rPr>
                <w:rtl/>
              </w:rPr>
              <w:t>–</w:t>
            </w:r>
            <w:r>
              <w:rPr>
                <w:rFonts w:hint="cs"/>
                <w:rtl/>
              </w:rPr>
              <w:t xml:space="preserve"> </w:t>
            </w:r>
            <w:r w:rsidR="008A6C2D">
              <w:rPr>
                <w:rFonts w:hint="cs"/>
                <w:rtl/>
              </w:rPr>
              <w:t>נמחק</w:t>
            </w:r>
          </w:p>
        </w:tc>
        <w:tc>
          <w:tcPr>
            <w:tcW w:w="1228" w:type="dxa"/>
            <w:vAlign w:val="center"/>
          </w:tcPr>
          <w:p w14:paraId="1219ECA2" w14:textId="77777777" w:rsidR="006F1F41" w:rsidRDefault="006F1F41" w:rsidP="001747FD">
            <w:pPr>
              <w:jc w:val="center"/>
              <w:rPr>
                <w:rtl/>
              </w:rPr>
            </w:pPr>
          </w:p>
        </w:tc>
        <w:tc>
          <w:tcPr>
            <w:tcW w:w="4253" w:type="dxa"/>
            <w:vAlign w:val="center"/>
          </w:tcPr>
          <w:p w14:paraId="0797BDAD" w14:textId="77777777" w:rsidR="006F1F41" w:rsidRDefault="006F1F41" w:rsidP="001747FD">
            <w:pPr>
              <w:jc w:val="center"/>
              <w:rPr>
                <w:rtl/>
              </w:rPr>
            </w:pPr>
          </w:p>
        </w:tc>
      </w:tr>
      <w:tr w:rsidR="0078073E" w14:paraId="46F30DAD" w14:textId="77777777" w:rsidTr="00F06078">
        <w:trPr>
          <w:trHeight w:val="567"/>
        </w:trPr>
        <w:tc>
          <w:tcPr>
            <w:tcW w:w="3722" w:type="dxa"/>
            <w:vAlign w:val="center"/>
          </w:tcPr>
          <w:p w14:paraId="312F421D" w14:textId="77777777" w:rsidR="0078073E" w:rsidRDefault="0078073E" w:rsidP="001747FD">
            <w:pPr>
              <w:jc w:val="center"/>
              <w:rPr>
                <w:rtl/>
              </w:rPr>
            </w:pPr>
            <w:r w:rsidRPr="009C40D3">
              <w:rPr>
                <w:rFonts w:hint="cs"/>
                <w:rtl/>
              </w:rPr>
              <w:t>נספח</w:t>
            </w:r>
            <w:r w:rsidRPr="009C40D3">
              <w:rPr>
                <w:rtl/>
              </w:rPr>
              <w:t xml:space="preserve"> כ"ג – </w:t>
            </w:r>
            <w:r w:rsidR="008A6C2D">
              <w:rPr>
                <w:rFonts w:hint="cs"/>
                <w:rtl/>
              </w:rPr>
              <w:t>נספח הצמדה</w:t>
            </w:r>
          </w:p>
        </w:tc>
        <w:tc>
          <w:tcPr>
            <w:tcW w:w="1228" w:type="dxa"/>
            <w:vAlign w:val="center"/>
          </w:tcPr>
          <w:p w14:paraId="7D081F1C" w14:textId="77777777" w:rsidR="0078073E" w:rsidRDefault="0078073E" w:rsidP="001747FD">
            <w:pPr>
              <w:jc w:val="center"/>
              <w:rPr>
                <w:rtl/>
              </w:rPr>
            </w:pPr>
          </w:p>
        </w:tc>
        <w:tc>
          <w:tcPr>
            <w:tcW w:w="4253" w:type="dxa"/>
            <w:vAlign w:val="center"/>
          </w:tcPr>
          <w:p w14:paraId="3B9E6770" w14:textId="77777777" w:rsidR="0078073E" w:rsidRDefault="0078073E" w:rsidP="001747FD">
            <w:pPr>
              <w:jc w:val="center"/>
              <w:rPr>
                <w:rtl/>
              </w:rPr>
            </w:pPr>
          </w:p>
        </w:tc>
      </w:tr>
      <w:tr w:rsidR="0078073E" w14:paraId="00D83987" w14:textId="77777777" w:rsidTr="00F06078">
        <w:trPr>
          <w:trHeight w:val="567"/>
        </w:trPr>
        <w:tc>
          <w:tcPr>
            <w:tcW w:w="3722" w:type="dxa"/>
            <w:vAlign w:val="center"/>
          </w:tcPr>
          <w:p w14:paraId="75608574" w14:textId="77777777" w:rsidR="0078073E" w:rsidRDefault="0078073E" w:rsidP="001747FD">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12ECAAA8" w14:textId="77777777" w:rsidR="0078073E" w:rsidRDefault="0078073E" w:rsidP="001747FD">
            <w:pPr>
              <w:jc w:val="center"/>
              <w:rPr>
                <w:rtl/>
              </w:rPr>
            </w:pPr>
          </w:p>
        </w:tc>
        <w:tc>
          <w:tcPr>
            <w:tcW w:w="4253" w:type="dxa"/>
            <w:vAlign w:val="center"/>
          </w:tcPr>
          <w:p w14:paraId="1C5B97B8" w14:textId="77777777" w:rsidR="0078073E" w:rsidRDefault="0078073E" w:rsidP="001747FD">
            <w:pPr>
              <w:jc w:val="center"/>
              <w:rPr>
                <w:rtl/>
              </w:rPr>
            </w:pPr>
          </w:p>
        </w:tc>
      </w:tr>
      <w:tr w:rsidR="0078073E" w14:paraId="281861FA" w14:textId="77777777" w:rsidTr="00F06078">
        <w:trPr>
          <w:trHeight w:val="567"/>
        </w:trPr>
        <w:tc>
          <w:tcPr>
            <w:tcW w:w="3722" w:type="dxa"/>
            <w:vAlign w:val="center"/>
          </w:tcPr>
          <w:p w14:paraId="02238EB1" w14:textId="77777777" w:rsidR="0078073E" w:rsidRDefault="0078073E" w:rsidP="001747FD">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2925DAF2" w14:textId="77777777" w:rsidR="0078073E" w:rsidRDefault="0078073E" w:rsidP="001747FD">
            <w:pPr>
              <w:jc w:val="center"/>
              <w:rPr>
                <w:rtl/>
              </w:rPr>
            </w:pPr>
          </w:p>
        </w:tc>
        <w:tc>
          <w:tcPr>
            <w:tcW w:w="4253" w:type="dxa"/>
            <w:vAlign w:val="center"/>
          </w:tcPr>
          <w:p w14:paraId="2C4D2F32" w14:textId="77777777" w:rsidR="0078073E" w:rsidRDefault="0078073E" w:rsidP="001747FD">
            <w:pPr>
              <w:jc w:val="center"/>
              <w:rPr>
                <w:rtl/>
              </w:rPr>
            </w:pPr>
          </w:p>
        </w:tc>
      </w:tr>
      <w:tr w:rsidR="0078073E" w14:paraId="093D217D" w14:textId="77777777" w:rsidTr="00F06078">
        <w:trPr>
          <w:trHeight w:val="567"/>
        </w:trPr>
        <w:tc>
          <w:tcPr>
            <w:tcW w:w="3722" w:type="dxa"/>
            <w:vAlign w:val="center"/>
          </w:tcPr>
          <w:p w14:paraId="4A73769E" w14:textId="77777777" w:rsidR="0078073E" w:rsidRDefault="003D2A5E" w:rsidP="001747FD">
            <w:pPr>
              <w:jc w:val="center"/>
              <w:rPr>
                <w:rtl/>
              </w:rPr>
            </w:pPr>
            <w:r w:rsidRPr="00A1108C">
              <w:rPr>
                <w:rFonts w:hint="eastAsia"/>
                <w:b/>
                <w:bCs/>
                <w:rtl/>
              </w:rPr>
              <w:t>נמחק</w:t>
            </w:r>
          </w:p>
        </w:tc>
        <w:tc>
          <w:tcPr>
            <w:tcW w:w="1228" w:type="dxa"/>
            <w:vAlign w:val="center"/>
          </w:tcPr>
          <w:p w14:paraId="4A9A75D5" w14:textId="77777777" w:rsidR="0078073E" w:rsidRDefault="0078073E" w:rsidP="001747FD">
            <w:pPr>
              <w:jc w:val="center"/>
              <w:rPr>
                <w:rtl/>
              </w:rPr>
            </w:pPr>
          </w:p>
        </w:tc>
        <w:tc>
          <w:tcPr>
            <w:tcW w:w="4253" w:type="dxa"/>
            <w:vAlign w:val="center"/>
          </w:tcPr>
          <w:p w14:paraId="22A75A3A" w14:textId="77777777" w:rsidR="0078073E" w:rsidRDefault="0078073E" w:rsidP="001747FD">
            <w:pPr>
              <w:jc w:val="center"/>
              <w:rPr>
                <w:rtl/>
              </w:rPr>
            </w:pPr>
          </w:p>
        </w:tc>
      </w:tr>
      <w:tr w:rsidR="0078073E" w14:paraId="3E80DEDE" w14:textId="77777777" w:rsidTr="00F06078">
        <w:trPr>
          <w:trHeight w:val="567"/>
        </w:trPr>
        <w:tc>
          <w:tcPr>
            <w:tcW w:w="3722" w:type="dxa"/>
            <w:vAlign w:val="center"/>
          </w:tcPr>
          <w:p w14:paraId="093A77A7" w14:textId="77777777" w:rsidR="0078073E" w:rsidRPr="00CC38FA" w:rsidRDefault="0078073E" w:rsidP="001747FD">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230D00D6" w14:textId="77777777" w:rsidR="0078073E" w:rsidRDefault="0078073E" w:rsidP="001747FD">
            <w:pPr>
              <w:jc w:val="center"/>
              <w:rPr>
                <w:rtl/>
              </w:rPr>
            </w:pPr>
          </w:p>
        </w:tc>
        <w:tc>
          <w:tcPr>
            <w:tcW w:w="4253" w:type="dxa"/>
            <w:vAlign w:val="center"/>
          </w:tcPr>
          <w:p w14:paraId="44E5C9F0" w14:textId="77777777" w:rsidR="0078073E" w:rsidRDefault="0078073E" w:rsidP="001747FD">
            <w:pPr>
              <w:jc w:val="center"/>
              <w:rPr>
                <w:rtl/>
              </w:rPr>
            </w:pPr>
          </w:p>
        </w:tc>
      </w:tr>
      <w:tr w:rsidR="0078073E" w14:paraId="782600D2" w14:textId="77777777" w:rsidTr="00F06078">
        <w:trPr>
          <w:trHeight w:val="567"/>
        </w:trPr>
        <w:tc>
          <w:tcPr>
            <w:tcW w:w="3722" w:type="dxa"/>
            <w:vAlign w:val="center"/>
          </w:tcPr>
          <w:p w14:paraId="70F2CCF4" w14:textId="77777777" w:rsidR="0078073E" w:rsidRPr="00CC38FA" w:rsidRDefault="0078073E" w:rsidP="001747FD">
            <w:pPr>
              <w:jc w:val="center"/>
              <w:rPr>
                <w:rtl/>
              </w:rPr>
            </w:pPr>
            <w:r>
              <w:rPr>
                <w:rFonts w:hint="cs"/>
                <w:rtl/>
              </w:rPr>
              <w:t>קורות חיים של המציע ושל היועצים המוצעים מטעמו</w:t>
            </w:r>
          </w:p>
        </w:tc>
        <w:tc>
          <w:tcPr>
            <w:tcW w:w="1228" w:type="dxa"/>
            <w:vAlign w:val="center"/>
          </w:tcPr>
          <w:p w14:paraId="2DAD9278" w14:textId="77777777" w:rsidR="0078073E" w:rsidRDefault="0078073E" w:rsidP="001747FD">
            <w:pPr>
              <w:jc w:val="center"/>
              <w:rPr>
                <w:rtl/>
              </w:rPr>
            </w:pPr>
          </w:p>
        </w:tc>
        <w:tc>
          <w:tcPr>
            <w:tcW w:w="4253" w:type="dxa"/>
            <w:vAlign w:val="center"/>
          </w:tcPr>
          <w:p w14:paraId="76D8D9BC" w14:textId="77777777" w:rsidR="0078073E" w:rsidRDefault="0078073E" w:rsidP="001747FD">
            <w:pPr>
              <w:jc w:val="center"/>
              <w:rPr>
                <w:rtl/>
              </w:rPr>
            </w:pPr>
          </w:p>
        </w:tc>
      </w:tr>
      <w:tr w:rsidR="0078073E" w14:paraId="2B2D8053" w14:textId="77777777" w:rsidTr="00F06078">
        <w:trPr>
          <w:trHeight w:val="567"/>
        </w:trPr>
        <w:tc>
          <w:tcPr>
            <w:tcW w:w="3722" w:type="dxa"/>
            <w:vAlign w:val="center"/>
          </w:tcPr>
          <w:p w14:paraId="64FA7E7C" w14:textId="77777777" w:rsidR="0078073E" w:rsidRDefault="0078073E" w:rsidP="001747FD">
            <w:pPr>
              <w:jc w:val="center"/>
              <w:rPr>
                <w:rtl/>
              </w:rPr>
            </w:pPr>
            <w:r>
              <w:rPr>
                <w:rFonts w:hint="cs"/>
                <w:rtl/>
              </w:rPr>
              <w:t xml:space="preserve">תעודות המעידות על השכלתו של </w:t>
            </w:r>
            <w:r w:rsidR="007864D0">
              <w:rPr>
                <w:rFonts w:hint="cs"/>
                <w:rtl/>
              </w:rPr>
              <w:t>מבקר הפנים</w:t>
            </w:r>
            <w:r>
              <w:rPr>
                <w:rFonts w:hint="cs"/>
                <w:rtl/>
              </w:rPr>
              <w:t xml:space="preserve"> המוצע</w:t>
            </w:r>
          </w:p>
        </w:tc>
        <w:tc>
          <w:tcPr>
            <w:tcW w:w="1228" w:type="dxa"/>
            <w:vAlign w:val="center"/>
          </w:tcPr>
          <w:p w14:paraId="78D3412C" w14:textId="77777777" w:rsidR="0078073E" w:rsidRDefault="0078073E" w:rsidP="001747FD">
            <w:pPr>
              <w:jc w:val="center"/>
              <w:rPr>
                <w:rtl/>
              </w:rPr>
            </w:pPr>
          </w:p>
        </w:tc>
        <w:tc>
          <w:tcPr>
            <w:tcW w:w="4253" w:type="dxa"/>
            <w:vAlign w:val="center"/>
          </w:tcPr>
          <w:p w14:paraId="5B7824ED" w14:textId="77777777" w:rsidR="0078073E" w:rsidRDefault="0078073E" w:rsidP="001747FD">
            <w:pPr>
              <w:jc w:val="center"/>
              <w:rPr>
                <w:rtl/>
              </w:rPr>
            </w:pPr>
          </w:p>
        </w:tc>
      </w:tr>
      <w:tr w:rsidR="0078073E" w14:paraId="57E76A7B" w14:textId="77777777" w:rsidTr="00F06078">
        <w:trPr>
          <w:trHeight w:val="567"/>
        </w:trPr>
        <w:tc>
          <w:tcPr>
            <w:tcW w:w="3722" w:type="dxa"/>
            <w:vAlign w:val="center"/>
          </w:tcPr>
          <w:p w14:paraId="0BA0BD08" w14:textId="77777777" w:rsidR="0078073E" w:rsidRDefault="0078073E" w:rsidP="001747FD">
            <w:pPr>
              <w:jc w:val="center"/>
              <w:rPr>
                <w:rtl/>
              </w:rPr>
            </w:pPr>
            <w:r>
              <w:rPr>
                <w:rFonts w:hint="cs"/>
                <w:rtl/>
              </w:rPr>
              <w:t xml:space="preserve">המלצות על </w:t>
            </w:r>
            <w:r w:rsidR="007864D0">
              <w:rPr>
                <w:rFonts w:hint="cs"/>
                <w:rtl/>
              </w:rPr>
              <w:t>מ</w:t>
            </w:r>
            <w:r w:rsidR="008A6C2D">
              <w:rPr>
                <w:rFonts w:hint="cs"/>
                <w:rtl/>
              </w:rPr>
              <w:t>ב</w:t>
            </w:r>
            <w:r w:rsidR="007864D0">
              <w:rPr>
                <w:rFonts w:hint="cs"/>
                <w:rtl/>
              </w:rPr>
              <w:t>קר הפנים</w:t>
            </w:r>
            <w:r>
              <w:rPr>
                <w:rFonts w:hint="cs"/>
                <w:rtl/>
              </w:rPr>
              <w:t xml:space="preserve"> המוצע</w:t>
            </w:r>
          </w:p>
        </w:tc>
        <w:tc>
          <w:tcPr>
            <w:tcW w:w="1228" w:type="dxa"/>
            <w:vAlign w:val="center"/>
          </w:tcPr>
          <w:p w14:paraId="30809D52" w14:textId="77777777" w:rsidR="0078073E" w:rsidRDefault="0078073E" w:rsidP="001747FD">
            <w:pPr>
              <w:jc w:val="center"/>
              <w:rPr>
                <w:rtl/>
              </w:rPr>
            </w:pPr>
          </w:p>
        </w:tc>
        <w:tc>
          <w:tcPr>
            <w:tcW w:w="4253" w:type="dxa"/>
            <w:vAlign w:val="center"/>
          </w:tcPr>
          <w:p w14:paraId="51201C38" w14:textId="77777777" w:rsidR="0078073E" w:rsidRDefault="0078073E" w:rsidP="001747FD">
            <w:pPr>
              <w:jc w:val="center"/>
              <w:rPr>
                <w:rtl/>
              </w:rPr>
            </w:pPr>
          </w:p>
        </w:tc>
      </w:tr>
      <w:tr w:rsidR="0078073E" w14:paraId="5FDE458B" w14:textId="77777777" w:rsidTr="00F06078">
        <w:trPr>
          <w:trHeight w:val="567"/>
        </w:trPr>
        <w:tc>
          <w:tcPr>
            <w:tcW w:w="3722" w:type="dxa"/>
            <w:vAlign w:val="center"/>
          </w:tcPr>
          <w:p w14:paraId="63ECDE3A" w14:textId="77777777" w:rsidR="0078073E" w:rsidRDefault="0078073E" w:rsidP="001747FD">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11164658" w14:textId="77777777" w:rsidR="0078073E" w:rsidRDefault="0078073E" w:rsidP="001747FD">
            <w:pPr>
              <w:jc w:val="center"/>
              <w:rPr>
                <w:rtl/>
              </w:rPr>
            </w:pPr>
          </w:p>
        </w:tc>
        <w:tc>
          <w:tcPr>
            <w:tcW w:w="4253" w:type="dxa"/>
            <w:vAlign w:val="center"/>
          </w:tcPr>
          <w:p w14:paraId="1E954755" w14:textId="77777777" w:rsidR="0078073E" w:rsidRDefault="0078073E" w:rsidP="001747FD">
            <w:pPr>
              <w:jc w:val="center"/>
              <w:rPr>
                <w:rtl/>
              </w:rPr>
            </w:pPr>
          </w:p>
        </w:tc>
      </w:tr>
    </w:tbl>
    <w:p w14:paraId="6D1ED224" w14:textId="77777777" w:rsidR="0078073E" w:rsidRPr="0078073E" w:rsidRDefault="0078073E" w:rsidP="001747FD">
      <w:pPr>
        <w:pStyle w:val="21"/>
        <w:rPr>
          <w:rtl/>
        </w:rPr>
      </w:pPr>
      <w:r>
        <w:rPr>
          <w:rFonts w:hint="cs"/>
          <w:rtl/>
        </w:rPr>
        <w:lastRenderedPageBreak/>
        <w:t xml:space="preserve"> </w:t>
      </w:r>
    </w:p>
    <w:sectPr w:rsidR="0078073E" w:rsidRPr="0078073E" w:rsidSect="00662AC7">
      <w:headerReference w:type="default" r:id="rId24"/>
      <w:footerReference w:type="default" r:id="rId25"/>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8938DC" w14:textId="77777777" w:rsidR="003D1BE6" w:rsidRDefault="003D1BE6" w:rsidP="005F3E63">
      <w:r>
        <w:separator/>
      </w:r>
    </w:p>
  </w:endnote>
  <w:endnote w:type="continuationSeparator" w:id="0">
    <w:p w14:paraId="2F130741" w14:textId="77777777" w:rsidR="003D1BE6" w:rsidRDefault="003D1BE6"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Assistant">
    <w:altName w:val="Courier New"/>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5A58B" w14:textId="77777777" w:rsidR="003D1BE6" w:rsidRDefault="003D1BE6">
    <w:pPr>
      <w:pStyle w:val="afc"/>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811F4" w14:textId="77777777" w:rsidR="003D1BE6" w:rsidRDefault="003D1BE6" w:rsidP="005F3E63">
      <w:r>
        <w:separator/>
      </w:r>
    </w:p>
  </w:footnote>
  <w:footnote w:type="continuationSeparator" w:id="0">
    <w:p w14:paraId="750B25B3" w14:textId="77777777" w:rsidR="003D1BE6" w:rsidRDefault="003D1BE6"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03BF5D05" w14:textId="60E1C0C5" w:rsidR="003D1BE6" w:rsidRDefault="003D1BE6" w:rsidP="006B3FF8">
            <w:pPr>
              <w:pStyle w:val="afc"/>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12/21 </w:t>
            </w:r>
            <w:r>
              <w:rPr>
                <w:sz w:val="20"/>
                <w:szCs w:val="22"/>
                <w:rtl/>
                <w:lang w:val="he-IL"/>
              </w:rPr>
              <w:t xml:space="preserve">למתן שירותי </w:t>
            </w:r>
            <w:r>
              <w:rPr>
                <w:rFonts w:hint="cs"/>
                <w:sz w:val="20"/>
                <w:szCs w:val="22"/>
                <w:rtl/>
                <w:lang w:val="he-IL"/>
              </w:rPr>
              <w:t>ביקורת פנימית</w:t>
            </w:r>
            <w:r w:rsidRPr="008921A8">
              <w:rPr>
                <w:sz w:val="20"/>
                <w:szCs w:val="22"/>
                <w:rtl/>
                <w:lang w:val="he-IL"/>
              </w:rPr>
              <w:t xml:space="preserve"> 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14:paraId="5F6043DC" w14:textId="1158176B" w:rsidR="003D1BE6" w:rsidRPr="008921A8" w:rsidRDefault="003D1BE6" w:rsidP="004F3290">
            <w:pPr>
              <w:pStyle w:val="afc"/>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821953">
              <w:rPr>
                <w:b/>
                <w:bCs/>
                <w:noProof/>
                <w:szCs w:val="22"/>
                <w:rtl/>
              </w:rPr>
              <w:t>44</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821953">
              <w:rPr>
                <w:b/>
                <w:bCs/>
                <w:noProof/>
                <w:szCs w:val="22"/>
                <w:rtl/>
              </w:rPr>
              <w:t>67</w:t>
            </w:r>
            <w:r w:rsidRPr="008921A8">
              <w:rPr>
                <w:b/>
                <w:bCs/>
                <w:szCs w:val="22"/>
              </w:rPr>
              <w:fldChar w:fldCharType="end"/>
            </w:r>
          </w:p>
        </w:sdtContent>
      </w:sdt>
    </w:sdtContent>
  </w:sdt>
  <w:p w14:paraId="0B182DDC" w14:textId="77777777" w:rsidR="003D1BE6" w:rsidRPr="00662AC7" w:rsidRDefault="003D1BE6" w:rsidP="00662AC7">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pStyle w:val="33"/>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10"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2"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CDE655B"/>
    <w:multiLevelType w:val="hybridMultilevel"/>
    <w:tmpl w:val="F87C3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9"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21"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pStyle w:val="a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34"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36"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DA8347D"/>
    <w:multiLevelType w:val="multilevel"/>
    <w:tmpl w:val="036C9C26"/>
    <w:lvl w:ilvl="0">
      <w:start w:val="1"/>
      <w:numFmt w:val="decimal"/>
      <w:pStyle w:val="1"/>
      <w:lvlText w:val="%1."/>
      <w:lvlJc w:val="left"/>
      <w:pPr>
        <w:tabs>
          <w:tab w:val="num" w:pos="504"/>
        </w:tabs>
        <w:ind w:left="216" w:hanging="72"/>
      </w:pPr>
      <w:rPr>
        <w:rFonts w:hint="default"/>
        <w:b w:val="0"/>
        <w:bCs w:val="0"/>
      </w:rPr>
    </w:lvl>
    <w:lvl w:ilvl="1">
      <w:start w:val="1"/>
      <w:numFmt w:val="hebrew1"/>
      <w:lvlText w:val="%2."/>
      <w:lvlJc w:val="center"/>
      <w:pPr>
        <w:tabs>
          <w:tab w:val="num" w:pos="1143"/>
        </w:tabs>
        <w:ind w:left="1143" w:hanging="432"/>
      </w:pPr>
      <w:rPr>
        <w:rFonts w:hint="default"/>
        <w:b w:val="0"/>
        <w:bCs w:val="0"/>
        <w:szCs w:val="24"/>
        <w:lang w:val="en-US"/>
      </w:rPr>
    </w:lvl>
    <w:lvl w:ilvl="2">
      <w:start w:val="1"/>
      <w:numFmt w:val="decimal"/>
      <w:lvlText w:val="(%3)"/>
      <w:lvlJc w:val="left"/>
      <w:pPr>
        <w:tabs>
          <w:tab w:val="num" w:pos="1368"/>
        </w:tabs>
        <w:ind w:left="1368" w:hanging="504"/>
      </w:pPr>
      <w:rPr>
        <w:rFonts w:cs="Times New Roman" w:hint="default"/>
        <w:b w:val="0"/>
        <w:bCs w:val="0"/>
        <w:sz w:val="24"/>
      </w:rPr>
    </w:lvl>
    <w:lvl w:ilvl="3">
      <w:start w:val="1"/>
      <w:numFmt w:val="hebrew1"/>
      <w:lvlText w:val="(%4)"/>
      <w:lvlJc w:val="right"/>
      <w:pPr>
        <w:tabs>
          <w:tab w:val="num" w:pos="2210"/>
        </w:tabs>
        <w:ind w:left="2210" w:hanging="648"/>
      </w:pPr>
      <w:rPr>
        <w:rFonts w:ascii="Times New Roman" w:eastAsia="Times New Roman" w:hAnsi="Times New Roman" w:cs="David" w:hint="default"/>
        <w:szCs w:val="24"/>
        <w:lang w:val="en-US"/>
      </w:rPr>
    </w:lvl>
    <w:lvl w:ilvl="4">
      <w:start w:val="1"/>
      <w:numFmt w:val="decimal"/>
      <w:lvlText w:val="%1.%2.%3.%4.%5."/>
      <w:lvlJc w:val="center"/>
      <w:pPr>
        <w:tabs>
          <w:tab w:val="num" w:pos="2376"/>
        </w:tabs>
        <w:ind w:left="2376" w:hanging="792"/>
      </w:pPr>
      <w:rPr>
        <w:rFonts w:cs="Times New Roman" w:hint="default"/>
      </w:rPr>
    </w:lvl>
    <w:lvl w:ilvl="5">
      <w:start w:val="1"/>
      <w:numFmt w:val="hebrew1"/>
      <w:lvlText w:val="%1.%2.%3.%4.%5.%6."/>
      <w:lvlJc w:val="center"/>
      <w:pPr>
        <w:tabs>
          <w:tab w:val="num" w:pos="2880"/>
        </w:tabs>
        <w:ind w:left="2880" w:hanging="936"/>
      </w:pPr>
      <w:rPr>
        <w:rFonts w:cs="Times New Roman" w:hint="default"/>
        <w:szCs w:val="24"/>
      </w:rPr>
    </w:lvl>
    <w:lvl w:ilvl="6">
      <w:start w:val="1"/>
      <w:numFmt w:val="decimal"/>
      <w:lvlText w:val="%1.%2.%3.%4.%5.%6.%7."/>
      <w:lvlJc w:val="center"/>
      <w:pPr>
        <w:tabs>
          <w:tab w:val="num" w:pos="3384"/>
        </w:tabs>
        <w:ind w:left="3384" w:hanging="1080"/>
      </w:pPr>
      <w:rPr>
        <w:rFonts w:cs="Times New Roman" w:hint="default"/>
      </w:rPr>
    </w:lvl>
    <w:lvl w:ilvl="7">
      <w:start w:val="1"/>
      <w:numFmt w:val="decimal"/>
      <w:lvlText w:val="%1.%2.%3.%4.%5.%6.%7.%8."/>
      <w:lvlJc w:val="center"/>
      <w:pPr>
        <w:tabs>
          <w:tab w:val="num" w:pos="3888"/>
        </w:tabs>
        <w:ind w:left="3888" w:hanging="1224"/>
      </w:pPr>
      <w:rPr>
        <w:rFonts w:cs="Times New Roman" w:hint="default"/>
      </w:rPr>
    </w:lvl>
    <w:lvl w:ilvl="8">
      <w:start w:val="1"/>
      <w:numFmt w:val="decimal"/>
      <w:lvlText w:val="%1.%2.%3.%4.%5.%6.%7.%8.%9."/>
      <w:lvlJc w:val="center"/>
      <w:pPr>
        <w:tabs>
          <w:tab w:val="num" w:pos="4464"/>
        </w:tabs>
        <w:ind w:left="4464" w:hanging="1440"/>
      </w:pPr>
      <w:rPr>
        <w:rFonts w:cs="Times New Roman" w:hint="default"/>
      </w:rPr>
    </w:lvl>
  </w:abstractNum>
  <w:abstractNum w:abstractNumId="4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4"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45"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8"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49" w15:restartNumberingAfterBreak="0">
    <w:nsid w:val="33B0195E"/>
    <w:multiLevelType w:val="multilevel"/>
    <w:tmpl w:val="C9BCC7F4"/>
    <w:numStyleLink w:val="a1"/>
  </w:abstractNum>
  <w:abstractNum w:abstractNumId="50" w15:restartNumberingAfterBreak="0">
    <w:nsid w:val="34DE67C3"/>
    <w:multiLevelType w:val="multilevel"/>
    <w:tmpl w:val="4C40BB3A"/>
    <w:lvl w:ilvl="0">
      <w:start w:val="1"/>
      <w:numFmt w:val="decimal"/>
      <w:lvlText w:val="%1."/>
      <w:lvlJc w:val="left"/>
      <w:pPr>
        <w:ind w:left="360" w:hanging="360"/>
      </w:pPr>
      <w:rPr>
        <w:rFonts w:hint="default"/>
        <w:b w:val="0"/>
        <w:bCs w:val="0"/>
        <w:color w:val="auto"/>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3"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54"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7"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59"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40634D67"/>
    <w:multiLevelType w:val="hybridMultilevel"/>
    <w:tmpl w:val="8BF0D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62"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64"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66" w15:restartNumberingAfterBreak="0">
    <w:nsid w:val="465A225E"/>
    <w:multiLevelType w:val="hybridMultilevel"/>
    <w:tmpl w:val="93F47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72"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74"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75"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76"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77"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9"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8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84"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86"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89"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9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93"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94"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97"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8"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9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3"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0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6"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107"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8"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7DFB61DB"/>
    <w:multiLevelType w:val="hybridMultilevel"/>
    <w:tmpl w:val="CF14CD9A"/>
    <w:lvl w:ilvl="0" w:tplc="0409000F">
      <w:start w:val="1"/>
      <w:numFmt w:val="decimal"/>
      <w:lvlText w:val="%1."/>
      <w:lvlJc w:val="left"/>
      <w:pPr>
        <w:ind w:left="720" w:hanging="360"/>
      </w:pPr>
      <w:rPr>
        <w:rFonts w:hint="default"/>
      </w:rPr>
    </w:lvl>
    <w:lvl w:ilvl="1" w:tplc="0FF8E164">
      <w:start w:val="1"/>
      <w:numFmt w:val="hebrew1"/>
      <w:lvlText w:val="%2."/>
      <w:lvlJc w:val="center"/>
      <w:pPr>
        <w:ind w:left="1440" w:hanging="360"/>
      </w:pPr>
      <w:rPr>
        <w:b w:val="0"/>
        <w:bCs w:val="0"/>
      </w:r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18"/>
  </w:num>
  <w:num w:numId="3">
    <w:abstractNumId w:val="73"/>
  </w:num>
  <w:num w:numId="4">
    <w:abstractNumId w:val="20"/>
  </w:num>
  <w:num w:numId="5">
    <w:abstractNumId w:val="53"/>
  </w:num>
  <w:num w:numId="6">
    <w:abstractNumId w:val="65"/>
  </w:num>
  <w:num w:numId="7">
    <w:abstractNumId w:val="88"/>
  </w:num>
  <w:num w:numId="8">
    <w:abstractNumId w:val="59"/>
  </w:num>
  <w:num w:numId="9">
    <w:abstractNumId w:val="5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num>
  <w:num w:numId="11">
    <w:abstractNumId w:val="4"/>
  </w:num>
  <w:num w:numId="12">
    <w:abstractNumId w:val="31"/>
  </w:num>
  <w:num w:numId="13">
    <w:abstractNumId w:val="103"/>
  </w:num>
  <w:num w:numId="14">
    <w:abstractNumId w:val="68"/>
  </w:num>
  <w:num w:numId="15">
    <w:abstractNumId w:val="39"/>
  </w:num>
  <w:num w:numId="16">
    <w:abstractNumId w:val="109"/>
  </w:num>
  <w:num w:numId="17">
    <w:abstractNumId w:val="12"/>
  </w:num>
  <w:num w:numId="18">
    <w:abstractNumId w:val="26"/>
  </w:num>
  <w:num w:numId="19">
    <w:abstractNumId w:val="80"/>
  </w:num>
  <w:num w:numId="20">
    <w:abstractNumId w:val="24"/>
  </w:num>
  <w:num w:numId="21">
    <w:abstractNumId w:val="89"/>
  </w:num>
  <w:num w:numId="22">
    <w:abstractNumId w:val="44"/>
  </w:num>
  <w:num w:numId="23">
    <w:abstractNumId w:val="74"/>
  </w:num>
  <w:num w:numId="24">
    <w:abstractNumId w:val="33"/>
  </w:num>
  <w:num w:numId="25">
    <w:abstractNumId w:val="48"/>
  </w:num>
  <w:num w:numId="26">
    <w:abstractNumId w:val="57"/>
  </w:num>
  <w:num w:numId="27">
    <w:abstractNumId w:val="11"/>
  </w:num>
  <w:num w:numId="28">
    <w:abstractNumId w:val="37"/>
  </w:num>
  <w:num w:numId="29">
    <w:abstractNumId w:val="83"/>
  </w:num>
  <w:num w:numId="30">
    <w:abstractNumId w:val="106"/>
  </w:num>
  <w:num w:numId="31">
    <w:abstractNumId w:val="76"/>
  </w:num>
  <w:num w:numId="3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3"/>
  </w:num>
  <w:num w:numId="34">
    <w:abstractNumId w:val="40"/>
  </w:num>
  <w:num w:numId="35">
    <w:abstractNumId w:val="55"/>
  </w:num>
  <w:num w:numId="36">
    <w:abstractNumId w:val="98"/>
  </w:num>
  <w:num w:numId="37">
    <w:abstractNumId w:val="52"/>
  </w:num>
  <w:num w:numId="38">
    <w:abstractNumId w:val="13"/>
  </w:num>
  <w:num w:numId="39">
    <w:abstractNumId w:val="92"/>
  </w:num>
  <w:num w:numId="40">
    <w:abstractNumId w:val="34"/>
  </w:num>
  <w:num w:numId="41">
    <w:abstractNumId w:val="19"/>
  </w:num>
  <w:num w:numId="42">
    <w:abstractNumId w:val="95"/>
  </w:num>
  <w:num w:numId="43">
    <w:abstractNumId w:val="23"/>
  </w:num>
  <w:num w:numId="44">
    <w:abstractNumId w:val="63"/>
  </w:num>
  <w:num w:numId="45">
    <w:abstractNumId w:val="75"/>
  </w:num>
  <w:num w:numId="46">
    <w:abstractNumId w:val="71"/>
  </w:num>
  <w:num w:numId="47">
    <w:abstractNumId w:val="97"/>
  </w:num>
  <w:num w:numId="48">
    <w:abstractNumId w:val="100"/>
  </w:num>
  <w:num w:numId="49">
    <w:abstractNumId w:val="102"/>
  </w:num>
  <w:num w:numId="50">
    <w:abstractNumId w:val="82"/>
  </w:num>
  <w:num w:numId="51">
    <w:abstractNumId w:val="58"/>
  </w:num>
  <w:num w:numId="52">
    <w:abstractNumId w:val="104"/>
  </w:num>
  <w:num w:numId="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7"/>
  </w:num>
  <w:num w:numId="55">
    <w:abstractNumId w:val="105"/>
  </w:num>
  <w:num w:numId="56">
    <w:abstractNumId w:val="30"/>
  </w:num>
  <w:num w:numId="57">
    <w:abstractNumId w:val="10"/>
  </w:num>
  <w:num w:numId="58">
    <w:abstractNumId w:val="62"/>
  </w:num>
  <w:num w:numId="59">
    <w:abstractNumId w:val="99"/>
  </w:num>
  <w:num w:numId="60">
    <w:abstractNumId w:val="84"/>
  </w:num>
  <w:num w:numId="61">
    <w:abstractNumId w:val="78"/>
  </w:num>
  <w:num w:numId="62">
    <w:abstractNumId w:val="64"/>
  </w:num>
  <w:num w:numId="63">
    <w:abstractNumId w:val="3"/>
  </w:num>
  <w:num w:numId="64">
    <w:abstractNumId w:val="79"/>
  </w:num>
  <w:num w:numId="65">
    <w:abstractNumId w:val="81"/>
  </w:num>
  <w:num w:numId="66">
    <w:abstractNumId w:val="9"/>
  </w:num>
  <w:num w:numId="67">
    <w:abstractNumId w:val="51"/>
  </w:num>
  <w:num w:numId="68">
    <w:abstractNumId w:val="107"/>
  </w:num>
  <w:num w:numId="69">
    <w:abstractNumId w:val="22"/>
  </w:num>
  <w:num w:numId="70">
    <w:abstractNumId w:val="90"/>
  </w:num>
  <w:num w:numId="71">
    <w:abstractNumId w:val="85"/>
  </w:num>
  <w:num w:numId="72">
    <w:abstractNumId w:val="54"/>
  </w:num>
  <w:num w:numId="73">
    <w:abstractNumId w:val="1"/>
  </w:num>
  <w:num w:numId="74">
    <w:abstractNumId w:val="43"/>
  </w:num>
  <w:num w:numId="75">
    <w:abstractNumId w:val="91"/>
    <w:lvlOverride w:ilvl="0">
      <w:startOverride w:val="1"/>
    </w:lvlOverride>
  </w:num>
  <w:num w:numId="76">
    <w:abstractNumId w:val="38"/>
  </w:num>
  <w:num w:numId="77">
    <w:abstractNumId w:val="21"/>
  </w:num>
  <w:num w:numId="78">
    <w:abstractNumId w:val="8"/>
  </w:num>
  <w:num w:numId="79">
    <w:abstractNumId w:val="41"/>
  </w:num>
  <w:num w:numId="80">
    <w:abstractNumId w:val="50"/>
  </w:num>
  <w:num w:numId="81">
    <w:abstractNumId w:val="94"/>
  </w:num>
  <w:num w:numId="82">
    <w:abstractNumId w:val="30"/>
  </w:num>
  <w:num w:numId="8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1"/>
  </w:num>
  <w:num w:numId="85">
    <w:abstractNumId w:val="27"/>
  </w:num>
  <w:num w:numId="86">
    <w:abstractNumId w:val="7"/>
  </w:num>
  <w:num w:numId="87">
    <w:abstractNumId w:val="5"/>
  </w:num>
  <w:num w:numId="88">
    <w:abstractNumId w:val="0"/>
  </w:num>
  <w:num w:numId="89">
    <w:abstractNumId w:val="32"/>
  </w:num>
  <w:num w:numId="90">
    <w:abstractNumId w:val="86"/>
  </w:num>
  <w:num w:numId="91">
    <w:abstractNumId w:val="42"/>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7"/>
  </w:num>
  <w:num w:numId="94">
    <w:abstractNumId w:val="28"/>
  </w:num>
  <w:num w:numId="95">
    <w:abstractNumId w:val="6"/>
  </w:num>
  <w:num w:numId="96">
    <w:abstractNumId w:val="25"/>
  </w:num>
  <w:num w:numId="97">
    <w:abstractNumId w:val="69"/>
  </w:num>
  <w:num w:numId="98">
    <w:abstractNumId w:val="56"/>
  </w:num>
  <w:num w:numId="99">
    <w:abstractNumId w:val="49"/>
  </w:num>
  <w:num w:numId="100">
    <w:abstractNumId w:val="96"/>
  </w:num>
  <w:num w:numId="101">
    <w:abstractNumId w:val="77"/>
  </w:num>
  <w:num w:numId="102">
    <w:abstractNumId w:val="72"/>
  </w:num>
  <w:num w:numId="103">
    <w:abstractNumId w:val="91"/>
  </w:num>
  <w:num w:numId="104">
    <w:abstractNumId w:val="29"/>
  </w:num>
  <w:num w:numId="105">
    <w:abstractNumId w:val="16"/>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5"/>
  </w:num>
  <w:num w:numId="108">
    <w:abstractNumId w:val="108"/>
  </w:num>
  <w:num w:numId="10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
  </w:num>
  <w:num w:numId="111">
    <w:abstractNumId w:val="15"/>
  </w:num>
  <w:num w:numId="112">
    <w:abstractNumId w:val="101"/>
  </w:num>
  <w:num w:numId="113">
    <w:abstractNumId w:val="45"/>
  </w:num>
  <w:num w:numId="1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6"/>
  </w:num>
  <w:num w:numId="116">
    <w:abstractNumId w:val="14"/>
  </w:num>
  <w:num w:numId="117">
    <w:abstractNumId w:val="70"/>
  </w:num>
  <w:num w:numId="118">
    <w:abstractNumId w:val="60"/>
  </w:num>
  <w:num w:numId="119">
    <w:abstractNumId w:val="42"/>
  </w:num>
  <w:num w:numId="120">
    <w:abstractNumId w:val="42"/>
  </w:num>
  <w:num w:numId="121">
    <w:abstractNumId w:val="42"/>
  </w:num>
  <w:num w:numId="122">
    <w:abstractNumId w:val="42"/>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4337"/>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104C"/>
    <w:rsid w:val="00012135"/>
    <w:rsid w:val="000240BD"/>
    <w:rsid w:val="00024D0A"/>
    <w:rsid w:val="0002602A"/>
    <w:rsid w:val="00027B93"/>
    <w:rsid w:val="00027D9B"/>
    <w:rsid w:val="000351A0"/>
    <w:rsid w:val="00035D43"/>
    <w:rsid w:val="00042163"/>
    <w:rsid w:val="000506C6"/>
    <w:rsid w:val="000509A2"/>
    <w:rsid w:val="00051436"/>
    <w:rsid w:val="000544D0"/>
    <w:rsid w:val="00054A90"/>
    <w:rsid w:val="00055BEF"/>
    <w:rsid w:val="00057447"/>
    <w:rsid w:val="00060728"/>
    <w:rsid w:val="00064476"/>
    <w:rsid w:val="00066B4A"/>
    <w:rsid w:val="000674F5"/>
    <w:rsid w:val="0007379A"/>
    <w:rsid w:val="00084475"/>
    <w:rsid w:val="00086EA7"/>
    <w:rsid w:val="000923D0"/>
    <w:rsid w:val="00092653"/>
    <w:rsid w:val="000932F3"/>
    <w:rsid w:val="000A7559"/>
    <w:rsid w:val="000B10A8"/>
    <w:rsid w:val="000B720E"/>
    <w:rsid w:val="000C0735"/>
    <w:rsid w:val="000C76A6"/>
    <w:rsid w:val="000D20FB"/>
    <w:rsid w:val="000D2B56"/>
    <w:rsid w:val="000D755A"/>
    <w:rsid w:val="000D7F4D"/>
    <w:rsid w:val="000E28DF"/>
    <w:rsid w:val="000F3B3E"/>
    <w:rsid w:val="000F5AC7"/>
    <w:rsid w:val="00101292"/>
    <w:rsid w:val="0010550B"/>
    <w:rsid w:val="00112885"/>
    <w:rsid w:val="00114A1D"/>
    <w:rsid w:val="0011606B"/>
    <w:rsid w:val="00117A14"/>
    <w:rsid w:val="00120078"/>
    <w:rsid w:val="00120952"/>
    <w:rsid w:val="00123FBB"/>
    <w:rsid w:val="00126780"/>
    <w:rsid w:val="00130791"/>
    <w:rsid w:val="00130C9F"/>
    <w:rsid w:val="001346A4"/>
    <w:rsid w:val="00135040"/>
    <w:rsid w:val="00152B1E"/>
    <w:rsid w:val="0015726E"/>
    <w:rsid w:val="001616D7"/>
    <w:rsid w:val="0016235D"/>
    <w:rsid w:val="00163F37"/>
    <w:rsid w:val="00164D3D"/>
    <w:rsid w:val="00166D67"/>
    <w:rsid w:val="00171885"/>
    <w:rsid w:val="00171DA8"/>
    <w:rsid w:val="001747A2"/>
    <w:rsid w:val="001747FD"/>
    <w:rsid w:val="00176067"/>
    <w:rsid w:val="001807A8"/>
    <w:rsid w:val="0018224A"/>
    <w:rsid w:val="00183B52"/>
    <w:rsid w:val="00185164"/>
    <w:rsid w:val="001916E3"/>
    <w:rsid w:val="001935EE"/>
    <w:rsid w:val="001951F3"/>
    <w:rsid w:val="001A6F7A"/>
    <w:rsid w:val="001A7D3D"/>
    <w:rsid w:val="001B01AF"/>
    <w:rsid w:val="001B1B68"/>
    <w:rsid w:val="001B5070"/>
    <w:rsid w:val="001C0B44"/>
    <w:rsid w:val="001C305A"/>
    <w:rsid w:val="001C3DA4"/>
    <w:rsid w:val="001C440C"/>
    <w:rsid w:val="001C691E"/>
    <w:rsid w:val="001D4A6E"/>
    <w:rsid w:val="001D5C92"/>
    <w:rsid w:val="001D7A4F"/>
    <w:rsid w:val="001E5155"/>
    <w:rsid w:val="001F429C"/>
    <w:rsid w:val="0020154C"/>
    <w:rsid w:val="00203B37"/>
    <w:rsid w:val="00210A24"/>
    <w:rsid w:val="002140B6"/>
    <w:rsid w:val="00217809"/>
    <w:rsid w:val="0022182D"/>
    <w:rsid w:val="0022669B"/>
    <w:rsid w:val="00232434"/>
    <w:rsid w:val="00234597"/>
    <w:rsid w:val="00236085"/>
    <w:rsid w:val="0023715F"/>
    <w:rsid w:val="00240A66"/>
    <w:rsid w:val="00241C3A"/>
    <w:rsid w:val="0024510B"/>
    <w:rsid w:val="00256CCA"/>
    <w:rsid w:val="00263B81"/>
    <w:rsid w:val="0026449A"/>
    <w:rsid w:val="00264616"/>
    <w:rsid w:val="00264E4A"/>
    <w:rsid w:val="00264F3E"/>
    <w:rsid w:val="00272013"/>
    <w:rsid w:val="00276FD4"/>
    <w:rsid w:val="00277334"/>
    <w:rsid w:val="00283922"/>
    <w:rsid w:val="0029239A"/>
    <w:rsid w:val="00293B98"/>
    <w:rsid w:val="002A0D76"/>
    <w:rsid w:val="002A1D03"/>
    <w:rsid w:val="002A1E8F"/>
    <w:rsid w:val="002A36BD"/>
    <w:rsid w:val="002A712B"/>
    <w:rsid w:val="002B020A"/>
    <w:rsid w:val="002B1ADF"/>
    <w:rsid w:val="002B452D"/>
    <w:rsid w:val="002B4E0B"/>
    <w:rsid w:val="002B6561"/>
    <w:rsid w:val="002C0702"/>
    <w:rsid w:val="002C0F6F"/>
    <w:rsid w:val="002C67C4"/>
    <w:rsid w:val="002D0363"/>
    <w:rsid w:val="002D6751"/>
    <w:rsid w:val="002E0506"/>
    <w:rsid w:val="002E34CE"/>
    <w:rsid w:val="002E7F98"/>
    <w:rsid w:val="002F10C1"/>
    <w:rsid w:val="002F2CC6"/>
    <w:rsid w:val="002F4458"/>
    <w:rsid w:val="002F5B0F"/>
    <w:rsid w:val="002F5FF8"/>
    <w:rsid w:val="002F6DBD"/>
    <w:rsid w:val="00300B8B"/>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25B"/>
    <w:rsid w:val="00326C18"/>
    <w:rsid w:val="00330162"/>
    <w:rsid w:val="003305E7"/>
    <w:rsid w:val="003317C0"/>
    <w:rsid w:val="00334243"/>
    <w:rsid w:val="00334981"/>
    <w:rsid w:val="003352A9"/>
    <w:rsid w:val="003358EB"/>
    <w:rsid w:val="0033636B"/>
    <w:rsid w:val="00337353"/>
    <w:rsid w:val="00344071"/>
    <w:rsid w:val="00344B9F"/>
    <w:rsid w:val="00351EF4"/>
    <w:rsid w:val="00354595"/>
    <w:rsid w:val="0035473F"/>
    <w:rsid w:val="00360D4C"/>
    <w:rsid w:val="003637C1"/>
    <w:rsid w:val="0036394B"/>
    <w:rsid w:val="00365743"/>
    <w:rsid w:val="00373FB1"/>
    <w:rsid w:val="0037472B"/>
    <w:rsid w:val="003769B4"/>
    <w:rsid w:val="00376BF6"/>
    <w:rsid w:val="00380C0E"/>
    <w:rsid w:val="003846F0"/>
    <w:rsid w:val="00386CD2"/>
    <w:rsid w:val="00391079"/>
    <w:rsid w:val="00392A1B"/>
    <w:rsid w:val="00392F5C"/>
    <w:rsid w:val="00395739"/>
    <w:rsid w:val="003A0918"/>
    <w:rsid w:val="003A0FFC"/>
    <w:rsid w:val="003A294F"/>
    <w:rsid w:val="003A53B9"/>
    <w:rsid w:val="003A5690"/>
    <w:rsid w:val="003B63A2"/>
    <w:rsid w:val="003C473E"/>
    <w:rsid w:val="003C7259"/>
    <w:rsid w:val="003D084D"/>
    <w:rsid w:val="003D0B28"/>
    <w:rsid w:val="003D0F64"/>
    <w:rsid w:val="003D1BE6"/>
    <w:rsid w:val="003D2A5E"/>
    <w:rsid w:val="003D379D"/>
    <w:rsid w:val="003D501A"/>
    <w:rsid w:val="003D7689"/>
    <w:rsid w:val="003E025F"/>
    <w:rsid w:val="003E0C70"/>
    <w:rsid w:val="003E10E3"/>
    <w:rsid w:val="003E14D2"/>
    <w:rsid w:val="003E41DD"/>
    <w:rsid w:val="003E46ED"/>
    <w:rsid w:val="003E5AD2"/>
    <w:rsid w:val="003F1B9E"/>
    <w:rsid w:val="003F64F7"/>
    <w:rsid w:val="00400BF9"/>
    <w:rsid w:val="004046B5"/>
    <w:rsid w:val="004102F0"/>
    <w:rsid w:val="00410AF6"/>
    <w:rsid w:val="004139D4"/>
    <w:rsid w:val="00415319"/>
    <w:rsid w:val="00415703"/>
    <w:rsid w:val="00421EDE"/>
    <w:rsid w:val="00423A49"/>
    <w:rsid w:val="0042677E"/>
    <w:rsid w:val="00435901"/>
    <w:rsid w:val="0044025F"/>
    <w:rsid w:val="00440BE9"/>
    <w:rsid w:val="004425AA"/>
    <w:rsid w:val="004444C7"/>
    <w:rsid w:val="00445A3D"/>
    <w:rsid w:val="00445E80"/>
    <w:rsid w:val="004527F1"/>
    <w:rsid w:val="00453609"/>
    <w:rsid w:val="00465CC3"/>
    <w:rsid w:val="004722B3"/>
    <w:rsid w:val="00474132"/>
    <w:rsid w:val="0047727D"/>
    <w:rsid w:val="00481173"/>
    <w:rsid w:val="0048267A"/>
    <w:rsid w:val="00482F7C"/>
    <w:rsid w:val="00484A0B"/>
    <w:rsid w:val="00492527"/>
    <w:rsid w:val="00492C11"/>
    <w:rsid w:val="004937D4"/>
    <w:rsid w:val="004A1146"/>
    <w:rsid w:val="004A2670"/>
    <w:rsid w:val="004A5567"/>
    <w:rsid w:val="004B21C9"/>
    <w:rsid w:val="004B246C"/>
    <w:rsid w:val="004B519F"/>
    <w:rsid w:val="004B5ED1"/>
    <w:rsid w:val="004C0E3F"/>
    <w:rsid w:val="004C388B"/>
    <w:rsid w:val="004C6D20"/>
    <w:rsid w:val="004D14D5"/>
    <w:rsid w:val="004E3AF0"/>
    <w:rsid w:val="004E5A0F"/>
    <w:rsid w:val="004F29A8"/>
    <w:rsid w:val="004F2CBC"/>
    <w:rsid w:val="004F3290"/>
    <w:rsid w:val="004F6A40"/>
    <w:rsid w:val="00500A73"/>
    <w:rsid w:val="00500A7A"/>
    <w:rsid w:val="0050141E"/>
    <w:rsid w:val="00501BBB"/>
    <w:rsid w:val="00501EF8"/>
    <w:rsid w:val="00503639"/>
    <w:rsid w:val="00506029"/>
    <w:rsid w:val="0050659C"/>
    <w:rsid w:val="00510C4A"/>
    <w:rsid w:val="00511445"/>
    <w:rsid w:val="00513283"/>
    <w:rsid w:val="00513576"/>
    <w:rsid w:val="00513A82"/>
    <w:rsid w:val="00515442"/>
    <w:rsid w:val="005251CA"/>
    <w:rsid w:val="00527298"/>
    <w:rsid w:val="00537CC3"/>
    <w:rsid w:val="005419B5"/>
    <w:rsid w:val="0054259B"/>
    <w:rsid w:val="00542B71"/>
    <w:rsid w:val="005457F6"/>
    <w:rsid w:val="005464D0"/>
    <w:rsid w:val="00552A5B"/>
    <w:rsid w:val="00553ECA"/>
    <w:rsid w:val="005548CB"/>
    <w:rsid w:val="005553F5"/>
    <w:rsid w:val="00555DD7"/>
    <w:rsid w:val="0055603D"/>
    <w:rsid w:val="005573A3"/>
    <w:rsid w:val="005604B2"/>
    <w:rsid w:val="00561013"/>
    <w:rsid w:val="00561684"/>
    <w:rsid w:val="005636AD"/>
    <w:rsid w:val="0056418F"/>
    <w:rsid w:val="00565CEC"/>
    <w:rsid w:val="00566769"/>
    <w:rsid w:val="005706EF"/>
    <w:rsid w:val="00573112"/>
    <w:rsid w:val="00576945"/>
    <w:rsid w:val="00577120"/>
    <w:rsid w:val="00577270"/>
    <w:rsid w:val="005835A0"/>
    <w:rsid w:val="00586862"/>
    <w:rsid w:val="005873D2"/>
    <w:rsid w:val="0059040D"/>
    <w:rsid w:val="0059160D"/>
    <w:rsid w:val="00591E70"/>
    <w:rsid w:val="0059497F"/>
    <w:rsid w:val="005A0337"/>
    <w:rsid w:val="005A0D8A"/>
    <w:rsid w:val="005A0E73"/>
    <w:rsid w:val="005A4633"/>
    <w:rsid w:val="005B2C24"/>
    <w:rsid w:val="005B54C9"/>
    <w:rsid w:val="005C0F9C"/>
    <w:rsid w:val="005C2EE5"/>
    <w:rsid w:val="005C2F98"/>
    <w:rsid w:val="005C7BCD"/>
    <w:rsid w:val="005D02F4"/>
    <w:rsid w:val="005D2978"/>
    <w:rsid w:val="005D3327"/>
    <w:rsid w:val="005E2113"/>
    <w:rsid w:val="005E4F1A"/>
    <w:rsid w:val="005E51C7"/>
    <w:rsid w:val="005E5788"/>
    <w:rsid w:val="005E59C3"/>
    <w:rsid w:val="005E6806"/>
    <w:rsid w:val="005F38A3"/>
    <w:rsid w:val="005F3E63"/>
    <w:rsid w:val="005F6446"/>
    <w:rsid w:val="00603E92"/>
    <w:rsid w:val="00605984"/>
    <w:rsid w:val="00610760"/>
    <w:rsid w:val="006108F4"/>
    <w:rsid w:val="0061146D"/>
    <w:rsid w:val="006135ED"/>
    <w:rsid w:val="00616E58"/>
    <w:rsid w:val="006212F1"/>
    <w:rsid w:val="00622467"/>
    <w:rsid w:val="0062341A"/>
    <w:rsid w:val="0062525B"/>
    <w:rsid w:val="0062749E"/>
    <w:rsid w:val="00634831"/>
    <w:rsid w:val="00636803"/>
    <w:rsid w:val="00640EF9"/>
    <w:rsid w:val="00642D07"/>
    <w:rsid w:val="00644A06"/>
    <w:rsid w:val="00646641"/>
    <w:rsid w:val="006506CC"/>
    <w:rsid w:val="00650A52"/>
    <w:rsid w:val="006539C3"/>
    <w:rsid w:val="006604AC"/>
    <w:rsid w:val="00662AC7"/>
    <w:rsid w:val="006645FD"/>
    <w:rsid w:val="00665292"/>
    <w:rsid w:val="00665D23"/>
    <w:rsid w:val="0068509A"/>
    <w:rsid w:val="006866BE"/>
    <w:rsid w:val="0069334E"/>
    <w:rsid w:val="0069372A"/>
    <w:rsid w:val="006A1648"/>
    <w:rsid w:val="006A640F"/>
    <w:rsid w:val="006A714D"/>
    <w:rsid w:val="006A72CF"/>
    <w:rsid w:val="006A7D76"/>
    <w:rsid w:val="006B23DE"/>
    <w:rsid w:val="006B32D0"/>
    <w:rsid w:val="006B3FF8"/>
    <w:rsid w:val="006C4C26"/>
    <w:rsid w:val="006C6A67"/>
    <w:rsid w:val="006D15E5"/>
    <w:rsid w:val="006D26FF"/>
    <w:rsid w:val="006D33F0"/>
    <w:rsid w:val="006D608B"/>
    <w:rsid w:val="006E0E75"/>
    <w:rsid w:val="006E10AD"/>
    <w:rsid w:val="006E3F9C"/>
    <w:rsid w:val="006E61D7"/>
    <w:rsid w:val="006E6BDC"/>
    <w:rsid w:val="006E6E4E"/>
    <w:rsid w:val="006E72F7"/>
    <w:rsid w:val="006E74B3"/>
    <w:rsid w:val="006F155D"/>
    <w:rsid w:val="006F1F41"/>
    <w:rsid w:val="006F2526"/>
    <w:rsid w:val="006F456E"/>
    <w:rsid w:val="006F6650"/>
    <w:rsid w:val="006F7827"/>
    <w:rsid w:val="006F7FC9"/>
    <w:rsid w:val="0070186F"/>
    <w:rsid w:val="00706B07"/>
    <w:rsid w:val="00721969"/>
    <w:rsid w:val="007223DD"/>
    <w:rsid w:val="00722DD9"/>
    <w:rsid w:val="007264AE"/>
    <w:rsid w:val="00731828"/>
    <w:rsid w:val="00732E7E"/>
    <w:rsid w:val="00735AF9"/>
    <w:rsid w:val="00735FCE"/>
    <w:rsid w:val="007374A7"/>
    <w:rsid w:val="00743AF5"/>
    <w:rsid w:val="00750C08"/>
    <w:rsid w:val="00752663"/>
    <w:rsid w:val="00755328"/>
    <w:rsid w:val="00760BE1"/>
    <w:rsid w:val="00760CB8"/>
    <w:rsid w:val="00763724"/>
    <w:rsid w:val="00763F7F"/>
    <w:rsid w:val="007646C9"/>
    <w:rsid w:val="00764BAF"/>
    <w:rsid w:val="007678B0"/>
    <w:rsid w:val="007708EE"/>
    <w:rsid w:val="00770CF0"/>
    <w:rsid w:val="00771561"/>
    <w:rsid w:val="007722D6"/>
    <w:rsid w:val="0077309B"/>
    <w:rsid w:val="00774660"/>
    <w:rsid w:val="0078073E"/>
    <w:rsid w:val="00781D83"/>
    <w:rsid w:val="00782DB9"/>
    <w:rsid w:val="00785558"/>
    <w:rsid w:val="007855DB"/>
    <w:rsid w:val="007864D0"/>
    <w:rsid w:val="0078679F"/>
    <w:rsid w:val="0079215E"/>
    <w:rsid w:val="00795296"/>
    <w:rsid w:val="00796C8E"/>
    <w:rsid w:val="007971DE"/>
    <w:rsid w:val="007A1D25"/>
    <w:rsid w:val="007A5EF5"/>
    <w:rsid w:val="007B2872"/>
    <w:rsid w:val="007B6B3D"/>
    <w:rsid w:val="007C0148"/>
    <w:rsid w:val="007C07B8"/>
    <w:rsid w:val="007C2E83"/>
    <w:rsid w:val="007C46E9"/>
    <w:rsid w:val="007C5A72"/>
    <w:rsid w:val="007C706F"/>
    <w:rsid w:val="007D0761"/>
    <w:rsid w:val="007D07FF"/>
    <w:rsid w:val="007D2A89"/>
    <w:rsid w:val="007D714C"/>
    <w:rsid w:val="007D7817"/>
    <w:rsid w:val="007F2846"/>
    <w:rsid w:val="007F6C54"/>
    <w:rsid w:val="00800245"/>
    <w:rsid w:val="00804DF3"/>
    <w:rsid w:val="00814E14"/>
    <w:rsid w:val="0081560E"/>
    <w:rsid w:val="00821953"/>
    <w:rsid w:val="0082455E"/>
    <w:rsid w:val="00826750"/>
    <w:rsid w:val="00833580"/>
    <w:rsid w:val="00834952"/>
    <w:rsid w:val="00837E02"/>
    <w:rsid w:val="00840D6E"/>
    <w:rsid w:val="008553A7"/>
    <w:rsid w:val="00856E64"/>
    <w:rsid w:val="008622BC"/>
    <w:rsid w:val="00864DBE"/>
    <w:rsid w:val="0086684B"/>
    <w:rsid w:val="00870D0F"/>
    <w:rsid w:val="00875D8E"/>
    <w:rsid w:val="00877C92"/>
    <w:rsid w:val="0088422A"/>
    <w:rsid w:val="0088619A"/>
    <w:rsid w:val="008862CF"/>
    <w:rsid w:val="008875C9"/>
    <w:rsid w:val="0089148C"/>
    <w:rsid w:val="008921A8"/>
    <w:rsid w:val="00897317"/>
    <w:rsid w:val="00897707"/>
    <w:rsid w:val="008A2570"/>
    <w:rsid w:val="008A25F3"/>
    <w:rsid w:val="008A3B97"/>
    <w:rsid w:val="008A6C2D"/>
    <w:rsid w:val="008B0C6E"/>
    <w:rsid w:val="008B1C0D"/>
    <w:rsid w:val="008B463D"/>
    <w:rsid w:val="008B65FD"/>
    <w:rsid w:val="008C1179"/>
    <w:rsid w:val="008C3D1C"/>
    <w:rsid w:val="008C462B"/>
    <w:rsid w:val="008C5A50"/>
    <w:rsid w:val="008D071B"/>
    <w:rsid w:val="008D0F43"/>
    <w:rsid w:val="008D12B8"/>
    <w:rsid w:val="008D303D"/>
    <w:rsid w:val="008E1101"/>
    <w:rsid w:val="008E2CC2"/>
    <w:rsid w:val="008E32D3"/>
    <w:rsid w:val="008E4ADA"/>
    <w:rsid w:val="008F1453"/>
    <w:rsid w:val="008F1F03"/>
    <w:rsid w:val="008F47E4"/>
    <w:rsid w:val="008F6F42"/>
    <w:rsid w:val="00900596"/>
    <w:rsid w:val="00903636"/>
    <w:rsid w:val="0090384F"/>
    <w:rsid w:val="00905438"/>
    <w:rsid w:val="00905733"/>
    <w:rsid w:val="00906452"/>
    <w:rsid w:val="00907845"/>
    <w:rsid w:val="00910522"/>
    <w:rsid w:val="00917382"/>
    <w:rsid w:val="0092070C"/>
    <w:rsid w:val="0092168E"/>
    <w:rsid w:val="009237D8"/>
    <w:rsid w:val="0092705B"/>
    <w:rsid w:val="0093021A"/>
    <w:rsid w:val="00930C91"/>
    <w:rsid w:val="009323E5"/>
    <w:rsid w:val="00933065"/>
    <w:rsid w:val="00934B7C"/>
    <w:rsid w:val="00934E8A"/>
    <w:rsid w:val="00936225"/>
    <w:rsid w:val="00940DE6"/>
    <w:rsid w:val="009416E3"/>
    <w:rsid w:val="00942EBC"/>
    <w:rsid w:val="00944F16"/>
    <w:rsid w:val="009501B7"/>
    <w:rsid w:val="0095415A"/>
    <w:rsid w:val="00956A33"/>
    <w:rsid w:val="009614C9"/>
    <w:rsid w:val="009616E5"/>
    <w:rsid w:val="00961756"/>
    <w:rsid w:val="00961A2B"/>
    <w:rsid w:val="00961B52"/>
    <w:rsid w:val="009622CE"/>
    <w:rsid w:val="00962976"/>
    <w:rsid w:val="00963D22"/>
    <w:rsid w:val="00964F47"/>
    <w:rsid w:val="009703F8"/>
    <w:rsid w:val="00972035"/>
    <w:rsid w:val="00976350"/>
    <w:rsid w:val="00987DE7"/>
    <w:rsid w:val="00990204"/>
    <w:rsid w:val="00991559"/>
    <w:rsid w:val="00996CF8"/>
    <w:rsid w:val="009A2A0B"/>
    <w:rsid w:val="009A3695"/>
    <w:rsid w:val="009A3D1D"/>
    <w:rsid w:val="009A4B14"/>
    <w:rsid w:val="009A5D84"/>
    <w:rsid w:val="009B414E"/>
    <w:rsid w:val="009C349B"/>
    <w:rsid w:val="009C40D3"/>
    <w:rsid w:val="009C6A5E"/>
    <w:rsid w:val="009C6E00"/>
    <w:rsid w:val="009D0C90"/>
    <w:rsid w:val="009D13A8"/>
    <w:rsid w:val="009D1520"/>
    <w:rsid w:val="009D4750"/>
    <w:rsid w:val="009D56F9"/>
    <w:rsid w:val="009D5B0A"/>
    <w:rsid w:val="009D68A0"/>
    <w:rsid w:val="009E0A0C"/>
    <w:rsid w:val="009E17E7"/>
    <w:rsid w:val="009E29EC"/>
    <w:rsid w:val="009E5020"/>
    <w:rsid w:val="009E78F7"/>
    <w:rsid w:val="009F1E13"/>
    <w:rsid w:val="009F4DDF"/>
    <w:rsid w:val="009F6DCE"/>
    <w:rsid w:val="00A04AD0"/>
    <w:rsid w:val="00A072B0"/>
    <w:rsid w:val="00A0765B"/>
    <w:rsid w:val="00A1108C"/>
    <w:rsid w:val="00A1308D"/>
    <w:rsid w:val="00A14BC6"/>
    <w:rsid w:val="00A14C0A"/>
    <w:rsid w:val="00A15C98"/>
    <w:rsid w:val="00A2059B"/>
    <w:rsid w:val="00A20ADA"/>
    <w:rsid w:val="00A2718C"/>
    <w:rsid w:val="00A36B99"/>
    <w:rsid w:val="00A37195"/>
    <w:rsid w:val="00A417F1"/>
    <w:rsid w:val="00A420AA"/>
    <w:rsid w:val="00A520DC"/>
    <w:rsid w:val="00A53AFF"/>
    <w:rsid w:val="00A559BC"/>
    <w:rsid w:val="00A56652"/>
    <w:rsid w:val="00A6008E"/>
    <w:rsid w:val="00A62AD8"/>
    <w:rsid w:val="00A62D8B"/>
    <w:rsid w:val="00A63F55"/>
    <w:rsid w:val="00A644B0"/>
    <w:rsid w:val="00A7194E"/>
    <w:rsid w:val="00A75A49"/>
    <w:rsid w:val="00A75FB4"/>
    <w:rsid w:val="00A80649"/>
    <w:rsid w:val="00A846FE"/>
    <w:rsid w:val="00A84ACE"/>
    <w:rsid w:val="00A86492"/>
    <w:rsid w:val="00A879EB"/>
    <w:rsid w:val="00A91515"/>
    <w:rsid w:val="00A95C31"/>
    <w:rsid w:val="00A95DFA"/>
    <w:rsid w:val="00AA4000"/>
    <w:rsid w:val="00AB0009"/>
    <w:rsid w:val="00AB0426"/>
    <w:rsid w:val="00AB20A8"/>
    <w:rsid w:val="00AB360C"/>
    <w:rsid w:val="00AB520D"/>
    <w:rsid w:val="00AC08AD"/>
    <w:rsid w:val="00AC0D06"/>
    <w:rsid w:val="00AC3F17"/>
    <w:rsid w:val="00AC4B9D"/>
    <w:rsid w:val="00AD307F"/>
    <w:rsid w:val="00AD4A97"/>
    <w:rsid w:val="00AE09F3"/>
    <w:rsid w:val="00AE3BDD"/>
    <w:rsid w:val="00AE7E19"/>
    <w:rsid w:val="00AF01B5"/>
    <w:rsid w:val="00AF42FA"/>
    <w:rsid w:val="00B0513F"/>
    <w:rsid w:val="00B05EC0"/>
    <w:rsid w:val="00B06E39"/>
    <w:rsid w:val="00B13B8C"/>
    <w:rsid w:val="00B13F20"/>
    <w:rsid w:val="00B16FE8"/>
    <w:rsid w:val="00B21751"/>
    <w:rsid w:val="00B23E10"/>
    <w:rsid w:val="00B3579B"/>
    <w:rsid w:val="00B3672D"/>
    <w:rsid w:val="00B374B7"/>
    <w:rsid w:val="00B42FE0"/>
    <w:rsid w:val="00B4370C"/>
    <w:rsid w:val="00B4544D"/>
    <w:rsid w:val="00B52F92"/>
    <w:rsid w:val="00B53C77"/>
    <w:rsid w:val="00B54758"/>
    <w:rsid w:val="00B57AEA"/>
    <w:rsid w:val="00B63E42"/>
    <w:rsid w:val="00B65A1C"/>
    <w:rsid w:val="00B66864"/>
    <w:rsid w:val="00B66E83"/>
    <w:rsid w:val="00B71217"/>
    <w:rsid w:val="00B7230D"/>
    <w:rsid w:val="00B72CA5"/>
    <w:rsid w:val="00B74BAC"/>
    <w:rsid w:val="00B74BCD"/>
    <w:rsid w:val="00B753E3"/>
    <w:rsid w:val="00B76904"/>
    <w:rsid w:val="00B77DCC"/>
    <w:rsid w:val="00B84517"/>
    <w:rsid w:val="00B86DB5"/>
    <w:rsid w:val="00B871A4"/>
    <w:rsid w:val="00B91544"/>
    <w:rsid w:val="00B92203"/>
    <w:rsid w:val="00B933DA"/>
    <w:rsid w:val="00B93F32"/>
    <w:rsid w:val="00B94326"/>
    <w:rsid w:val="00B955F8"/>
    <w:rsid w:val="00BA1222"/>
    <w:rsid w:val="00BA7025"/>
    <w:rsid w:val="00BB3015"/>
    <w:rsid w:val="00BB7C43"/>
    <w:rsid w:val="00BC2539"/>
    <w:rsid w:val="00BC265E"/>
    <w:rsid w:val="00BD187D"/>
    <w:rsid w:val="00BD7DFF"/>
    <w:rsid w:val="00BE03EC"/>
    <w:rsid w:val="00BE1A48"/>
    <w:rsid w:val="00BE42B2"/>
    <w:rsid w:val="00BE5330"/>
    <w:rsid w:val="00BE7EDB"/>
    <w:rsid w:val="00BF0292"/>
    <w:rsid w:val="00BF07DF"/>
    <w:rsid w:val="00BF3881"/>
    <w:rsid w:val="00BF42D1"/>
    <w:rsid w:val="00BF6687"/>
    <w:rsid w:val="00C02728"/>
    <w:rsid w:val="00C0796F"/>
    <w:rsid w:val="00C07DDC"/>
    <w:rsid w:val="00C12D16"/>
    <w:rsid w:val="00C146CC"/>
    <w:rsid w:val="00C331A7"/>
    <w:rsid w:val="00C338B8"/>
    <w:rsid w:val="00C35216"/>
    <w:rsid w:val="00C36076"/>
    <w:rsid w:val="00C40DB5"/>
    <w:rsid w:val="00C418D0"/>
    <w:rsid w:val="00C42DDB"/>
    <w:rsid w:val="00C440D8"/>
    <w:rsid w:val="00C531F0"/>
    <w:rsid w:val="00C53C60"/>
    <w:rsid w:val="00C54884"/>
    <w:rsid w:val="00C55539"/>
    <w:rsid w:val="00C62712"/>
    <w:rsid w:val="00C63704"/>
    <w:rsid w:val="00C65C2A"/>
    <w:rsid w:val="00C70515"/>
    <w:rsid w:val="00C728B3"/>
    <w:rsid w:val="00C7792B"/>
    <w:rsid w:val="00C813F2"/>
    <w:rsid w:val="00C82947"/>
    <w:rsid w:val="00C83043"/>
    <w:rsid w:val="00C84383"/>
    <w:rsid w:val="00C86202"/>
    <w:rsid w:val="00C87CF4"/>
    <w:rsid w:val="00C90344"/>
    <w:rsid w:val="00CA0867"/>
    <w:rsid w:val="00CA0EA9"/>
    <w:rsid w:val="00CA0F87"/>
    <w:rsid w:val="00CA1BD8"/>
    <w:rsid w:val="00CA6F14"/>
    <w:rsid w:val="00CB5BB1"/>
    <w:rsid w:val="00CB69DA"/>
    <w:rsid w:val="00CC59B7"/>
    <w:rsid w:val="00CC72C1"/>
    <w:rsid w:val="00CD076F"/>
    <w:rsid w:val="00CD46EB"/>
    <w:rsid w:val="00CD71AE"/>
    <w:rsid w:val="00CD7C21"/>
    <w:rsid w:val="00CE3DF5"/>
    <w:rsid w:val="00CE5871"/>
    <w:rsid w:val="00CE5CB2"/>
    <w:rsid w:val="00CE6438"/>
    <w:rsid w:val="00CE6607"/>
    <w:rsid w:val="00CE735C"/>
    <w:rsid w:val="00CF0AB0"/>
    <w:rsid w:val="00CF6765"/>
    <w:rsid w:val="00CF7F00"/>
    <w:rsid w:val="00D05B65"/>
    <w:rsid w:val="00D06BDF"/>
    <w:rsid w:val="00D12A69"/>
    <w:rsid w:val="00D14527"/>
    <w:rsid w:val="00D14A71"/>
    <w:rsid w:val="00D14B3D"/>
    <w:rsid w:val="00D22A62"/>
    <w:rsid w:val="00D23283"/>
    <w:rsid w:val="00D23BB9"/>
    <w:rsid w:val="00D31399"/>
    <w:rsid w:val="00D4179E"/>
    <w:rsid w:val="00D44E7B"/>
    <w:rsid w:val="00D45285"/>
    <w:rsid w:val="00D4741B"/>
    <w:rsid w:val="00D507BC"/>
    <w:rsid w:val="00D516D7"/>
    <w:rsid w:val="00D53C35"/>
    <w:rsid w:val="00D60268"/>
    <w:rsid w:val="00D60E9E"/>
    <w:rsid w:val="00D66C51"/>
    <w:rsid w:val="00D72544"/>
    <w:rsid w:val="00D77B18"/>
    <w:rsid w:val="00D83BD6"/>
    <w:rsid w:val="00DA1CE0"/>
    <w:rsid w:val="00DA35D8"/>
    <w:rsid w:val="00DB20F6"/>
    <w:rsid w:val="00DB24FF"/>
    <w:rsid w:val="00DB5302"/>
    <w:rsid w:val="00DB7C58"/>
    <w:rsid w:val="00DC0E56"/>
    <w:rsid w:val="00DC6F9C"/>
    <w:rsid w:val="00DD1B19"/>
    <w:rsid w:val="00DD1B63"/>
    <w:rsid w:val="00DD40DF"/>
    <w:rsid w:val="00DD69CC"/>
    <w:rsid w:val="00DD6AFA"/>
    <w:rsid w:val="00DD6D9C"/>
    <w:rsid w:val="00DD7626"/>
    <w:rsid w:val="00DE0EBE"/>
    <w:rsid w:val="00DE1775"/>
    <w:rsid w:val="00DE17DC"/>
    <w:rsid w:val="00DE36DB"/>
    <w:rsid w:val="00DE49E8"/>
    <w:rsid w:val="00DF02BC"/>
    <w:rsid w:val="00DF2937"/>
    <w:rsid w:val="00DF49EA"/>
    <w:rsid w:val="00DF5D74"/>
    <w:rsid w:val="00DF7261"/>
    <w:rsid w:val="00E0610E"/>
    <w:rsid w:val="00E07217"/>
    <w:rsid w:val="00E07B2E"/>
    <w:rsid w:val="00E3298B"/>
    <w:rsid w:val="00E32A41"/>
    <w:rsid w:val="00E45053"/>
    <w:rsid w:val="00E45366"/>
    <w:rsid w:val="00E478A4"/>
    <w:rsid w:val="00E52E7D"/>
    <w:rsid w:val="00E54000"/>
    <w:rsid w:val="00E63578"/>
    <w:rsid w:val="00E70A86"/>
    <w:rsid w:val="00E73453"/>
    <w:rsid w:val="00E73AC2"/>
    <w:rsid w:val="00E77910"/>
    <w:rsid w:val="00E77BCC"/>
    <w:rsid w:val="00E8101A"/>
    <w:rsid w:val="00E82834"/>
    <w:rsid w:val="00E82E7D"/>
    <w:rsid w:val="00E863BA"/>
    <w:rsid w:val="00E86B3D"/>
    <w:rsid w:val="00E9106F"/>
    <w:rsid w:val="00E92660"/>
    <w:rsid w:val="00EB0ACE"/>
    <w:rsid w:val="00EB207C"/>
    <w:rsid w:val="00EB4FD1"/>
    <w:rsid w:val="00EB7029"/>
    <w:rsid w:val="00EB70B6"/>
    <w:rsid w:val="00EC419E"/>
    <w:rsid w:val="00ED1DA7"/>
    <w:rsid w:val="00ED2B70"/>
    <w:rsid w:val="00ED6D85"/>
    <w:rsid w:val="00EE10A7"/>
    <w:rsid w:val="00EE4955"/>
    <w:rsid w:val="00EE7880"/>
    <w:rsid w:val="00EF5A09"/>
    <w:rsid w:val="00EF5F01"/>
    <w:rsid w:val="00EF7FE5"/>
    <w:rsid w:val="00F0120A"/>
    <w:rsid w:val="00F02B63"/>
    <w:rsid w:val="00F0451F"/>
    <w:rsid w:val="00F06078"/>
    <w:rsid w:val="00F1064E"/>
    <w:rsid w:val="00F13101"/>
    <w:rsid w:val="00F1518E"/>
    <w:rsid w:val="00F23091"/>
    <w:rsid w:val="00F32885"/>
    <w:rsid w:val="00F33D9B"/>
    <w:rsid w:val="00F34AB7"/>
    <w:rsid w:val="00F434A7"/>
    <w:rsid w:val="00F47647"/>
    <w:rsid w:val="00F5663A"/>
    <w:rsid w:val="00F62B05"/>
    <w:rsid w:val="00F63492"/>
    <w:rsid w:val="00F73FD3"/>
    <w:rsid w:val="00F7494B"/>
    <w:rsid w:val="00F7546C"/>
    <w:rsid w:val="00F761C6"/>
    <w:rsid w:val="00F80410"/>
    <w:rsid w:val="00F804BC"/>
    <w:rsid w:val="00F82335"/>
    <w:rsid w:val="00F83501"/>
    <w:rsid w:val="00F87951"/>
    <w:rsid w:val="00F926E2"/>
    <w:rsid w:val="00F93AC0"/>
    <w:rsid w:val="00F972FA"/>
    <w:rsid w:val="00F9791B"/>
    <w:rsid w:val="00F97EA8"/>
    <w:rsid w:val="00FA4823"/>
    <w:rsid w:val="00FA5131"/>
    <w:rsid w:val="00FB1225"/>
    <w:rsid w:val="00FB5ED7"/>
    <w:rsid w:val="00FB6CC6"/>
    <w:rsid w:val="00FB6F2F"/>
    <w:rsid w:val="00FC1B8C"/>
    <w:rsid w:val="00FC4A5E"/>
    <w:rsid w:val="00FD2360"/>
    <w:rsid w:val="00FD50D3"/>
    <w:rsid w:val="00FD6845"/>
    <w:rsid w:val="00FD7B06"/>
    <w:rsid w:val="00FD7BFD"/>
    <w:rsid w:val="00FE5052"/>
    <w:rsid w:val="00FE64C1"/>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51F7DF2"/>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CE6607"/>
    <w:pPr>
      <w:bidi/>
      <w:spacing w:after="0" w:line="240" w:lineRule="auto"/>
    </w:pPr>
    <w:rPr>
      <w:rFonts w:ascii="Times New Roman" w:eastAsia="Calibri" w:hAnsi="Times New Roman" w:cs="David"/>
      <w:szCs w:val="24"/>
    </w:rPr>
  </w:style>
  <w:style w:type="paragraph" w:styleId="1">
    <w:name w:val="heading 1"/>
    <w:basedOn w:val="a4"/>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4"/>
    <w:next w:val="a4"/>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4"/>
    <w:next w:val="a4"/>
    <w:link w:val="31"/>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4"/>
    <w:next w:val="a4"/>
    <w:link w:val="40"/>
    <w:qFormat/>
    <w:rsid w:val="00B871A4"/>
    <w:pPr>
      <w:keepNext/>
      <w:spacing w:before="240" w:after="60"/>
      <w:outlineLvl w:val="3"/>
    </w:pPr>
    <w:rPr>
      <w:rFonts w:eastAsia="Times New Roman" w:cs="Times New Roman"/>
      <w:b/>
      <w:bCs/>
      <w:sz w:val="28"/>
      <w:szCs w:val="28"/>
    </w:rPr>
  </w:style>
  <w:style w:type="paragraph" w:styleId="5">
    <w:name w:val="heading 5"/>
    <w:basedOn w:val="a4"/>
    <w:next w:val="a4"/>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4"/>
    <w:next w:val="a4"/>
    <w:link w:val="60"/>
    <w:qFormat/>
    <w:rsid w:val="00B871A4"/>
    <w:pPr>
      <w:keepNext/>
      <w:overflowPunct w:val="0"/>
      <w:autoSpaceDE w:val="0"/>
      <w:autoSpaceDN w:val="0"/>
      <w:adjustRightInd w:val="0"/>
      <w:spacing w:before="120" w:line="300" w:lineRule="exact"/>
      <w:ind w:left="3683" w:hanging="708"/>
      <w:jc w:val="both"/>
      <w:textAlignment w:val="baseline"/>
      <w:outlineLvl w:val="5"/>
    </w:pPr>
    <w:rPr>
      <w:rFonts w:ascii="Arial" w:eastAsia="Times New Roman" w:hAnsi="Arial" w:cs="Miriam"/>
      <w:i/>
      <w:iCs/>
      <w:spacing w:val="10"/>
      <w:szCs w:val="22"/>
      <w:lang w:eastAsia="he-IL"/>
    </w:rPr>
  </w:style>
  <w:style w:type="paragraph" w:styleId="7">
    <w:name w:val="heading 7"/>
    <w:basedOn w:val="a4"/>
    <w:next w:val="a4"/>
    <w:link w:val="70"/>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4"/>
    <w:next w:val="a4"/>
    <w:link w:val="80"/>
    <w:qFormat/>
    <w:rsid w:val="00B871A4"/>
    <w:pPr>
      <w:keepNext/>
      <w:overflowPunct w:val="0"/>
      <w:autoSpaceDE w:val="0"/>
      <w:autoSpaceDN w:val="0"/>
      <w:adjustRightInd w:val="0"/>
      <w:spacing w:before="120" w:line="300" w:lineRule="exact"/>
      <w:ind w:left="5099" w:hanging="708"/>
      <w:jc w:val="both"/>
      <w:textAlignment w:val="baseline"/>
      <w:outlineLvl w:val="7"/>
    </w:pPr>
    <w:rPr>
      <w:rFonts w:ascii="Arial" w:eastAsia="Times New Roman" w:hAnsi="Arial" w:cs="Miriam"/>
      <w:i/>
      <w:iCs/>
      <w:spacing w:val="10"/>
      <w:sz w:val="20"/>
      <w:szCs w:val="20"/>
      <w:lang w:eastAsia="he-IL"/>
    </w:rPr>
  </w:style>
  <w:style w:type="paragraph" w:styleId="9">
    <w:name w:val="heading 9"/>
    <w:basedOn w:val="a4"/>
    <w:next w:val="a4"/>
    <w:link w:val="90"/>
    <w:qFormat/>
    <w:rsid w:val="00B871A4"/>
    <w:pPr>
      <w:keepNext/>
      <w:overflowPunct w:val="0"/>
      <w:autoSpaceDE w:val="0"/>
      <w:autoSpaceDN w:val="0"/>
      <w:adjustRightInd w:val="0"/>
      <w:spacing w:before="120" w:line="300" w:lineRule="exact"/>
      <w:ind w:left="5807" w:hanging="708"/>
      <w:jc w:val="both"/>
      <w:textAlignment w:val="baseline"/>
      <w:outlineLvl w:val="8"/>
    </w:pPr>
    <w:rPr>
      <w:rFonts w:ascii="Arial" w:eastAsia="Times New Roman" w:hAnsi="Arial" w:cs="Miriam"/>
      <w:i/>
      <w:iCs/>
      <w:spacing w:val="10"/>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basedOn w:val="a5"/>
    <w:link w:val="1"/>
    <w:rsid w:val="009703F8"/>
    <w:rPr>
      <w:rFonts w:ascii="Times New Roman" w:eastAsia="Calibri" w:hAnsi="Times New Roman" w:cs="David"/>
      <w:b/>
      <w:bCs/>
      <w:sz w:val="28"/>
      <w:szCs w:val="28"/>
      <w:u w:val="single"/>
    </w:rPr>
  </w:style>
  <w:style w:type="character" w:customStyle="1" w:styleId="23">
    <w:name w:val="כותרת 2 תו"/>
    <w:basedOn w:val="a5"/>
    <w:link w:val="21"/>
    <w:rsid w:val="00CE6607"/>
    <w:rPr>
      <w:rFonts w:ascii="Times New Roman" w:eastAsia="Calibri" w:hAnsi="Times New Roman" w:cs="David"/>
      <w:sz w:val="18"/>
      <w:szCs w:val="24"/>
    </w:rPr>
  </w:style>
  <w:style w:type="paragraph" w:customStyle="1" w:styleId="a8">
    <w:name w:val="דוד"/>
    <w:basedOn w:val="a4"/>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9">
    <w:name w:val="Block Text"/>
    <w:basedOn w:val="a4"/>
    <w:rsid w:val="00CE6607"/>
    <w:pPr>
      <w:ind w:left="368"/>
      <w:jc w:val="both"/>
    </w:pPr>
    <w:rPr>
      <w:kern w:val="28"/>
      <w:sz w:val="24"/>
      <w:szCs w:val="26"/>
    </w:rPr>
  </w:style>
  <w:style w:type="paragraph" w:styleId="aa">
    <w:name w:val="Title"/>
    <w:basedOn w:val="a4"/>
    <w:link w:val="ab"/>
    <w:qFormat/>
    <w:rsid w:val="00CE6607"/>
    <w:pPr>
      <w:spacing w:line="360" w:lineRule="auto"/>
      <w:jc w:val="center"/>
    </w:pPr>
    <w:rPr>
      <w:b/>
      <w:bCs/>
    </w:rPr>
  </w:style>
  <w:style w:type="character" w:customStyle="1" w:styleId="ab">
    <w:name w:val="כותרת טקסט תו"/>
    <w:basedOn w:val="a5"/>
    <w:link w:val="aa"/>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c">
    <w:name w:val="List Paragraph"/>
    <w:aliases w:val="פיסקת bullets,LP1,lp1,Bullet List,FooterText,numbered,Paragraphe de liste1,פיסקת רשימה11,List Paragraph1"/>
    <w:basedOn w:val="a4"/>
    <w:link w:val="ad"/>
    <w:uiPriority w:val="34"/>
    <w:qFormat/>
    <w:rsid w:val="00CE6607"/>
    <w:pPr>
      <w:ind w:left="720"/>
      <w:contextualSpacing/>
    </w:pPr>
  </w:style>
  <w:style w:type="character" w:customStyle="1" w:styleId="50">
    <w:name w:val="כותרת 5 תו"/>
    <w:basedOn w:val="a5"/>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5"/>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5"/>
    <w:link w:val="30"/>
    <w:uiPriority w:val="9"/>
    <w:semiHidden/>
    <w:rsid w:val="00CE6607"/>
    <w:rPr>
      <w:rFonts w:asciiTheme="majorHAnsi" w:eastAsiaTheme="majorEastAsia" w:hAnsiTheme="majorHAnsi" w:cstheme="majorBidi"/>
      <w:b/>
      <w:bCs/>
      <w:color w:val="4F81BD" w:themeColor="accent1"/>
      <w:szCs w:val="24"/>
    </w:rPr>
  </w:style>
  <w:style w:type="paragraph" w:styleId="ae">
    <w:name w:val="Balloon Text"/>
    <w:basedOn w:val="a4"/>
    <w:link w:val="af"/>
    <w:unhideWhenUsed/>
    <w:rsid w:val="002D6751"/>
    <w:rPr>
      <w:rFonts w:ascii="Tahoma" w:hAnsi="Tahoma" w:cs="Tahoma"/>
      <w:sz w:val="16"/>
      <w:szCs w:val="16"/>
    </w:rPr>
  </w:style>
  <w:style w:type="character" w:customStyle="1" w:styleId="af">
    <w:name w:val="טקסט בלונים תו"/>
    <w:basedOn w:val="a5"/>
    <w:link w:val="ae"/>
    <w:rsid w:val="002D6751"/>
    <w:rPr>
      <w:rFonts w:ascii="Tahoma" w:eastAsia="Calibri" w:hAnsi="Tahoma" w:cs="Tahoma"/>
      <w:sz w:val="16"/>
      <w:szCs w:val="16"/>
    </w:rPr>
  </w:style>
  <w:style w:type="character" w:styleId="af0">
    <w:name w:val="annotation reference"/>
    <w:basedOn w:val="a5"/>
    <w:unhideWhenUsed/>
    <w:rsid w:val="00B53C77"/>
    <w:rPr>
      <w:sz w:val="16"/>
      <w:szCs w:val="16"/>
    </w:rPr>
  </w:style>
  <w:style w:type="paragraph" w:styleId="af1">
    <w:name w:val="annotation text"/>
    <w:basedOn w:val="a4"/>
    <w:link w:val="af2"/>
    <w:unhideWhenUsed/>
    <w:rsid w:val="00B53C77"/>
    <w:rPr>
      <w:sz w:val="20"/>
      <w:szCs w:val="20"/>
    </w:rPr>
  </w:style>
  <w:style w:type="character" w:customStyle="1" w:styleId="af2">
    <w:name w:val="טקסט הערה תו"/>
    <w:basedOn w:val="a5"/>
    <w:link w:val="af1"/>
    <w:rsid w:val="00B53C77"/>
    <w:rPr>
      <w:rFonts w:ascii="Times New Roman" w:eastAsia="Calibri" w:hAnsi="Times New Roman" w:cs="David"/>
      <w:sz w:val="20"/>
      <w:szCs w:val="20"/>
    </w:rPr>
  </w:style>
  <w:style w:type="paragraph" w:styleId="af3">
    <w:name w:val="annotation subject"/>
    <w:basedOn w:val="af1"/>
    <w:next w:val="af1"/>
    <w:link w:val="af4"/>
    <w:semiHidden/>
    <w:unhideWhenUsed/>
    <w:rsid w:val="00B53C77"/>
    <w:rPr>
      <w:b/>
      <w:bCs/>
    </w:rPr>
  </w:style>
  <w:style w:type="character" w:customStyle="1" w:styleId="af4">
    <w:name w:val="נושא הערה תו"/>
    <w:basedOn w:val="af2"/>
    <w:link w:val="af3"/>
    <w:semiHidden/>
    <w:rsid w:val="00B53C77"/>
    <w:rPr>
      <w:rFonts w:ascii="Times New Roman" w:eastAsia="Calibri" w:hAnsi="Times New Roman" w:cs="David"/>
      <w:b/>
      <w:bCs/>
      <w:sz w:val="20"/>
      <w:szCs w:val="20"/>
    </w:rPr>
  </w:style>
  <w:style w:type="paragraph" w:styleId="af5">
    <w:name w:val="Revision"/>
    <w:hidden/>
    <w:uiPriority w:val="99"/>
    <w:semiHidden/>
    <w:rsid w:val="00B53C77"/>
    <w:pPr>
      <w:spacing w:after="0" w:line="240" w:lineRule="auto"/>
    </w:pPr>
    <w:rPr>
      <w:rFonts w:ascii="Times New Roman" w:eastAsia="Calibri" w:hAnsi="Times New Roman" w:cs="David"/>
      <w:szCs w:val="24"/>
    </w:rPr>
  </w:style>
  <w:style w:type="table" w:styleId="af6">
    <w:name w:val="Table Grid"/>
    <w:aliases w:val="טקסט טבלה תחתונה"/>
    <w:basedOn w:val="a6"/>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5"/>
    <w:unhideWhenUsed/>
    <w:rsid w:val="007C0148"/>
    <w:rPr>
      <w:color w:val="0000FF" w:themeColor="hyperlink"/>
      <w:u w:val="single"/>
    </w:rPr>
  </w:style>
  <w:style w:type="paragraph" w:styleId="af7">
    <w:name w:val="header"/>
    <w:basedOn w:val="a4"/>
    <w:link w:val="af8"/>
    <w:rsid w:val="00086EA7"/>
    <w:pPr>
      <w:tabs>
        <w:tab w:val="center" w:pos="4320"/>
        <w:tab w:val="right" w:pos="8640"/>
      </w:tabs>
    </w:pPr>
    <w:rPr>
      <w:rFonts w:cs="Times New Roman"/>
    </w:rPr>
  </w:style>
  <w:style w:type="character" w:customStyle="1" w:styleId="af8">
    <w:name w:val="כותרת עליונה תו"/>
    <w:basedOn w:val="a5"/>
    <w:link w:val="af7"/>
    <w:rsid w:val="00086EA7"/>
    <w:rPr>
      <w:rFonts w:ascii="Times New Roman" w:eastAsia="Calibri" w:hAnsi="Times New Roman" w:cs="Times New Roman"/>
      <w:szCs w:val="24"/>
    </w:rPr>
  </w:style>
  <w:style w:type="paragraph" w:customStyle="1" w:styleId="14">
    <w:name w:val="פיסקת רשימה1"/>
    <w:basedOn w:val="a4"/>
    <w:uiPriority w:val="34"/>
    <w:qFormat/>
    <w:rsid w:val="00086EA7"/>
    <w:pPr>
      <w:spacing w:before="120"/>
      <w:ind w:left="720"/>
      <w:jc w:val="both"/>
    </w:pPr>
    <w:rPr>
      <w:rFonts w:eastAsia="Times New Roman"/>
      <w:sz w:val="24"/>
    </w:rPr>
  </w:style>
  <w:style w:type="character" w:customStyle="1" w:styleId="ad">
    <w:name w:val="פיסקת רשימה תו"/>
    <w:aliases w:val="פיסקת bullets תו,LP1 תו,lp1 תו,Bullet List תו,FooterText תו,numbered תו,Paragraphe de liste1 תו,פיסקת רשימה11 תו,List Paragraph1 תו"/>
    <w:link w:val="ac"/>
    <w:uiPriority w:val="34"/>
    <w:locked/>
    <w:rsid w:val="00622467"/>
    <w:rPr>
      <w:rFonts w:ascii="Times New Roman" w:eastAsia="Calibri" w:hAnsi="Times New Roman" w:cs="David"/>
      <w:szCs w:val="24"/>
    </w:rPr>
  </w:style>
  <w:style w:type="paragraph" w:customStyle="1" w:styleId="15">
    <w:name w:val="כותרת טקסט1"/>
    <w:basedOn w:val="a4"/>
    <w:qFormat/>
    <w:rsid w:val="0059160D"/>
    <w:pPr>
      <w:spacing w:line="360" w:lineRule="auto"/>
      <w:jc w:val="center"/>
    </w:pPr>
    <w:rPr>
      <w:rFonts w:eastAsia="Times New Roman" w:cs="Times New Roman"/>
      <w:b/>
      <w:bCs/>
      <w:sz w:val="20"/>
    </w:rPr>
  </w:style>
  <w:style w:type="table" w:customStyle="1" w:styleId="310">
    <w:name w:val="רשת טבלה31"/>
    <w:basedOn w:val="a6"/>
    <w:next w:val="af6"/>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4"/>
    <w:next w:val="a4"/>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4"/>
    <w:next w:val="a4"/>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4"/>
    <w:next w:val="a4"/>
    <w:rsid w:val="00B955F8"/>
    <w:pPr>
      <w:numPr>
        <w:ilvl w:val="2"/>
        <w:numId w:val="53"/>
      </w:numPr>
      <w:spacing w:before="120" w:after="60"/>
      <w:jc w:val="both"/>
    </w:pPr>
    <w:rPr>
      <w:rFonts w:eastAsia="Times New Roman"/>
      <w:sz w:val="20"/>
      <w:lang w:eastAsia="he-IL"/>
    </w:rPr>
  </w:style>
  <w:style w:type="paragraph" w:customStyle="1" w:styleId="a">
    <w:name w:val="הגדרות"/>
    <w:basedOn w:val="a4"/>
    <w:link w:val="af9"/>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4"/>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5"/>
    <w:link w:val="24"/>
    <w:rsid w:val="00B955F8"/>
    <w:rPr>
      <w:rFonts w:ascii="Arial" w:eastAsia="Times New Roman" w:hAnsi="Arial"/>
    </w:rPr>
  </w:style>
  <w:style w:type="paragraph" w:customStyle="1" w:styleId="32">
    <w:name w:val="סעיף רמה 3"/>
    <w:basedOn w:val="24"/>
    <w:link w:val="34"/>
    <w:qFormat/>
    <w:rsid w:val="00B955F8"/>
    <w:pPr>
      <w:tabs>
        <w:tab w:val="left" w:pos="1304"/>
        <w:tab w:val="num" w:pos="2160"/>
      </w:tabs>
      <w:ind w:left="1304" w:hanging="737"/>
    </w:pPr>
  </w:style>
  <w:style w:type="paragraph" w:customStyle="1" w:styleId="41">
    <w:name w:val="סעיף רמה 4"/>
    <w:basedOn w:val="32"/>
    <w:link w:val="42"/>
    <w:qFormat/>
    <w:rsid w:val="00B955F8"/>
    <w:pPr>
      <w:tabs>
        <w:tab w:val="clear" w:pos="2160"/>
        <w:tab w:val="left" w:pos="2268"/>
        <w:tab w:val="num" w:pos="2880"/>
      </w:tabs>
      <w:ind w:left="2268" w:hanging="964"/>
    </w:pPr>
  </w:style>
  <w:style w:type="paragraph" w:customStyle="1" w:styleId="51">
    <w:name w:val="סעיף רמה 5"/>
    <w:basedOn w:val="41"/>
    <w:link w:val="52"/>
    <w:qFormat/>
    <w:rsid w:val="00B955F8"/>
    <w:pPr>
      <w:tabs>
        <w:tab w:val="clear" w:pos="2268"/>
        <w:tab w:val="clear" w:pos="2880"/>
        <w:tab w:val="left" w:pos="3402"/>
        <w:tab w:val="num" w:pos="3600"/>
      </w:tabs>
      <w:ind w:left="3402" w:hanging="1134"/>
    </w:pPr>
  </w:style>
  <w:style w:type="character" w:customStyle="1" w:styleId="af9">
    <w:name w:val="הגדרות תו"/>
    <w:basedOn w:val="a5"/>
    <w:link w:val="a"/>
    <w:rsid w:val="00B955F8"/>
    <w:rPr>
      <w:rFonts w:ascii="Arial" w:eastAsia="Times New Roman" w:hAnsi="Arial" w:cs="Arial"/>
    </w:rPr>
  </w:style>
  <w:style w:type="paragraph" w:customStyle="1" w:styleId="Sign">
    <w:name w:val="Sign"/>
    <w:basedOn w:val="a4"/>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link w:val="6Char"/>
    <w:qFormat/>
    <w:rsid w:val="00B955F8"/>
    <w:pPr>
      <w:tabs>
        <w:tab w:val="clear" w:pos="3600"/>
        <w:tab w:val="num" w:pos="4320"/>
      </w:tabs>
      <w:ind w:left="4820" w:hanging="1418"/>
    </w:pPr>
  </w:style>
  <w:style w:type="paragraph" w:styleId="afa">
    <w:name w:val="No Spacing"/>
    <w:link w:val="afb"/>
    <w:uiPriority w:val="1"/>
    <w:qFormat/>
    <w:rsid w:val="00CD076F"/>
    <w:pPr>
      <w:bidi/>
      <w:spacing w:after="0" w:line="240" w:lineRule="auto"/>
    </w:pPr>
    <w:rPr>
      <w:rFonts w:ascii="Calibri" w:eastAsia="Calibri" w:hAnsi="Calibri" w:cs="Arial"/>
    </w:rPr>
  </w:style>
  <w:style w:type="character" w:customStyle="1" w:styleId="afb">
    <w:name w:val="ללא מרווח תו"/>
    <w:link w:val="afa"/>
    <w:uiPriority w:val="1"/>
    <w:rsid w:val="00CD076F"/>
    <w:rPr>
      <w:rFonts w:ascii="Calibri" w:eastAsia="Calibri" w:hAnsi="Calibri" w:cs="Arial"/>
    </w:rPr>
  </w:style>
  <w:style w:type="numbering" w:customStyle="1" w:styleId="111111312">
    <w:name w:val="1 / 1.1 / 1.1.1312"/>
    <w:basedOn w:val="a7"/>
    <w:next w:val="111111"/>
    <w:unhideWhenUsed/>
    <w:rsid w:val="00E07217"/>
    <w:pPr>
      <w:numPr>
        <w:numId w:val="69"/>
      </w:numPr>
    </w:pPr>
  </w:style>
  <w:style w:type="numbering" w:styleId="111111">
    <w:name w:val="Outline List 2"/>
    <w:basedOn w:val="a7"/>
    <w:uiPriority w:val="99"/>
    <w:semiHidden/>
    <w:unhideWhenUsed/>
    <w:rsid w:val="00E07217"/>
  </w:style>
  <w:style w:type="paragraph" w:styleId="afc">
    <w:name w:val="footer"/>
    <w:basedOn w:val="a4"/>
    <w:link w:val="afd"/>
    <w:uiPriority w:val="99"/>
    <w:unhideWhenUsed/>
    <w:rsid w:val="005F3E63"/>
    <w:pPr>
      <w:tabs>
        <w:tab w:val="center" w:pos="4153"/>
        <w:tab w:val="right" w:pos="8306"/>
      </w:tabs>
    </w:pPr>
  </w:style>
  <w:style w:type="character" w:customStyle="1" w:styleId="afd">
    <w:name w:val="כותרת תחתונה תו"/>
    <w:basedOn w:val="a5"/>
    <w:link w:val="afc"/>
    <w:uiPriority w:val="99"/>
    <w:rsid w:val="005F3E63"/>
    <w:rPr>
      <w:rFonts w:ascii="Times New Roman" w:eastAsia="Calibri" w:hAnsi="Times New Roman" w:cs="David"/>
      <w:szCs w:val="24"/>
    </w:rPr>
  </w:style>
  <w:style w:type="paragraph" w:customStyle="1" w:styleId="a2">
    <w:name w:val="טקסט סעיף"/>
    <w:basedOn w:val="a4"/>
    <w:link w:val="Char"/>
    <w:rsid w:val="0036394B"/>
    <w:pPr>
      <w:numPr>
        <w:ilvl w:val="1"/>
        <w:numId w:val="75"/>
      </w:numPr>
      <w:spacing w:line="360" w:lineRule="auto"/>
      <w:jc w:val="both"/>
    </w:pPr>
    <w:rPr>
      <w:rFonts w:ascii="Arial" w:eastAsia="Times New Roman" w:hAnsi="Arial" w:cs="Arial"/>
      <w:szCs w:val="22"/>
    </w:rPr>
  </w:style>
  <w:style w:type="paragraph" w:customStyle="1" w:styleId="a3">
    <w:name w:val="תת סעיף"/>
    <w:basedOn w:val="a4"/>
    <w:link w:val="Char0"/>
    <w:rsid w:val="0036394B"/>
    <w:pPr>
      <w:numPr>
        <w:ilvl w:val="2"/>
        <w:numId w:val="75"/>
      </w:numPr>
      <w:spacing w:line="360" w:lineRule="auto"/>
      <w:jc w:val="both"/>
    </w:pPr>
    <w:rPr>
      <w:rFonts w:eastAsia="Times New Roman" w:cs="Arial"/>
      <w:szCs w:val="22"/>
    </w:rPr>
  </w:style>
  <w:style w:type="paragraph" w:customStyle="1" w:styleId="12">
    <w:name w:val="תת סעיף1"/>
    <w:basedOn w:val="a3"/>
    <w:rsid w:val="0036394B"/>
    <w:pPr>
      <w:numPr>
        <w:ilvl w:val="3"/>
      </w:numPr>
      <w:tabs>
        <w:tab w:val="clear" w:pos="3119"/>
      </w:tabs>
      <w:ind w:left="2880" w:hanging="360"/>
    </w:pPr>
  </w:style>
  <w:style w:type="paragraph" w:customStyle="1" w:styleId="afe">
    <w:name w:val="כותרת טבלת נספחים"/>
    <w:basedOn w:val="a4"/>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2"/>
    <w:link w:val="CharCharChar"/>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4"/>
    <w:next w:val="a4"/>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f">
    <w:name w:val="page number"/>
    <w:basedOn w:val="a5"/>
    <w:uiPriority w:val="99"/>
    <w:rsid w:val="0036394B"/>
  </w:style>
  <w:style w:type="paragraph" w:customStyle="1" w:styleId="10">
    <w:name w:val="כותרת רמה 1"/>
    <w:basedOn w:val="a4"/>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5"/>
    <w:link w:val="10"/>
    <w:rsid w:val="0036394B"/>
    <w:rPr>
      <w:rFonts w:ascii="Arial" w:eastAsia="Times New Roman" w:hAnsi="Arial"/>
      <w:b/>
      <w:bCs/>
      <w:color w:val="003399"/>
      <w:kern w:val="32"/>
      <w:shd w:val="clear" w:color="auto" w:fill="F2F2F2"/>
    </w:rPr>
  </w:style>
  <w:style w:type="character" w:customStyle="1" w:styleId="34">
    <w:name w:val="סעיף רמה 3 תו"/>
    <w:basedOn w:val="25"/>
    <w:link w:val="32"/>
    <w:rsid w:val="0036394B"/>
    <w:rPr>
      <w:rFonts w:ascii="Arial" w:eastAsia="Times New Roman" w:hAnsi="Arial"/>
    </w:rPr>
  </w:style>
  <w:style w:type="character" w:customStyle="1" w:styleId="42">
    <w:name w:val="סעיף רמה 4 תו"/>
    <w:basedOn w:val="34"/>
    <w:link w:val="41"/>
    <w:rsid w:val="0036394B"/>
    <w:rPr>
      <w:rFonts w:ascii="Arial" w:eastAsia="Times New Roman" w:hAnsi="Arial"/>
    </w:rPr>
  </w:style>
  <w:style w:type="paragraph" w:customStyle="1" w:styleId="-">
    <w:name w:val="נספח - כותרת"/>
    <w:basedOn w:val="aa"/>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b"/>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f0"/>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1"/>
    <w:link w:val="-0"/>
    <w:rsid w:val="0036394B"/>
    <w:rPr>
      <w:rFonts w:eastAsiaTheme="minorEastAsia"/>
      <w:color w:val="5A5A5A" w:themeColor="text1" w:themeTint="A5"/>
      <w:spacing w:val="15"/>
    </w:rPr>
  </w:style>
  <w:style w:type="character" w:customStyle="1" w:styleId="Char0">
    <w:name w:val="תת סעיף Char"/>
    <w:link w:val="a3"/>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f0">
    <w:name w:val="Subtitle"/>
    <w:basedOn w:val="a4"/>
    <w:next w:val="a4"/>
    <w:link w:val="aff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1">
    <w:name w:val="כותרת משנה תו"/>
    <w:basedOn w:val="a5"/>
    <w:link w:val="aff0"/>
    <w:rsid w:val="0036394B"/>
    <w:rPr>
      <w:rFonts w:eastAsiaTheme="minorEastAsia"/>
      <w:color w:val="5A5A5A" w:themeColor="text1" w:themeTint="A5"/>
      <w:spacing w:val="15"/>
    </w:rPr>
  </w:style>
  <w:style w:type="paragraph" w:styleId="aff2">
    <w:name w:val="TOC Heading"/>
    <w:basedOn w:val="1"/>
    <w:next w:val="a4"/>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4"/>
    <w:next w:val="a4"/>
    <w:autoRedefine/>
    <w:uiPriority w:val="39"/>
    <w:unhideWhenUsed/>
    <w:rsid w:val="009703F8"/>
    <w:pPr>
      <w:spacing w:after="100"/>
      <w:ind w:left="220"/>
    </w:pPr>
  </w:style>
  <w:style w:type="character" w:styleId="FollowedHyperlink">
    <w:name w:val="FollowedHyperlink"/>
    <w:basedOn w:val="a5"/>
    <w:unhideWhenUsed/>
    <w:rsid w:val="00A80649"/>
    <w:rPr>
      <w:color w:val="800080" w:themeColor="followedHyperlink"/>
      <w:u w:val="single"/>
    </w:rPr>
  </w:style>
  <w:style w:type="paragraph" w:customStyle="1" w:styleId="Normal1">
    <w:name w:val="Normal1"/>
    <w:basedOn w:val="a4"/>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4"/>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4"/>
    <w:autoRedefine/>
    <w:uiPriority w:val="99"/>
    <w:rsid w:val="00FC4A5E"/>
    <w:pPr>
      <w:numPr>
        <w:numId w:val="88"/>
      </w:numPr>
      <w:spacing w:before="120" w:line="320" w:lineRule="atLeast"/>
      <w:ind w:left="0" w:right="566"/>
      <w:jc w:val="right"/>
    </w:pPr>
    <w:rPr>
      <w:rFonts w:eastAsia="Times New Roman"/>
    </w:rPr>
  </w:style>
  <w:style w:type="paragraph" w:styleId="aff3">
    <w:name w:val="Document Map"/>
    <w:basedOn w:val="a4"/>
    <w:link w:val="aff4"/>
    <w:semiHidden/>
    <w:rsid w:val="00F0451F"/>
    <w:pPr>
      <w:shd w:val="clear" w:color="auto" w:fill="000080"/>
    </w:pPr>
    <w:rPr>
      <w:rFonts w:ascii="Tahoma" w:hAnsi="Tahoma" w:cs="Tahoma"/>
      <w:sz w:val="20"/>
      <w:szCs w:val="20"/>
    </w:rPr>
  </w:style>
  <w:style w:type="character" w:customStyle="1" w:styleId="aff4">
    <w:name w:val="מפת מסמך תו"/>
    <w:basedOn w:val="a5"/>
    <w:link w:val="aff3"/>
    <w:semiHidden/>
    <w:rsid w:val="00F0451F"/>
    <w:rPr>
      <w:rFonts w:ascii="Tahoma" w:eastAsia="Calibri" w:hAnsi="Tahoma" w:cs="Tahoma"/>
      <w:sz w:val="20"/>
      <w:szCs w:val="20"/>
      <w:shd w:val="clear" w:color="auto" w:fill="000080"/>
    </w:rPr>
  </w:style>
  <w:style w:type="character" w:styleId="aff5">
    <w:name w:val="Placeholder Text"/>
    <w:basedOn w:val="a5"/>
    <w:uiPriority w:val="99"/>
    <w:semiHidden/>
    <w:rsid w:val="00CD7C21"/>
    <w:rPr>
      <w:color w:val="808080"/>
    </w:rPr>
  </w:style>
  <w:style w:type="character" w:customStyle="1" w:styleId="40">
    <w:name w:val="כותרת 4 תו"/>
    <w:basedOn w:val="a5"/>
    <w:link w:val="4"/>
    <w:rsid w:val="00B871A4"/>
    <w:rPr>
      <w:rFonts w:ascii="Times New Roman" w:eastAsia="Times New Roman" w:hAnsi="Times New Roman" w:cs="Times New Roman"/>
      <w:b/>
      <w:bCs/>
      <w:sz w:val="28"/>
      <w:szCs w:val="28"/>
    </w:rPr>
  </w:style>
  <w:style w:type="character" w:customStyle="1" w:styleId="60">
    <w:name w:val="כותרת 6 תו"/>
    <w:basedOn w:val="a5"/>
    <w:link w:val="6"/>
    <w:rsid w:val="00B871A4"/>
    <w:rPr>
      <w:rFonts w:ascii="Arial" w:eastAsia="Times New Roman" w:hAnsi="Arial" w:cs="Miriam"/>
      <w:i/>
      <w:iCs/>
      <w:spacing w:val="10"/>
      <w:lang w:eastAsia="he-IL"/>
    </w:rPr>
  </w:style>
  <w:style w:type="character" w:customStyle="1" w:styleId="80">
    <w:name w:val="כותרת 8 תו"/>
    <w:basedOn w:val="a5"/>
    <w:link w:val="8"/>
    <w:rsid w:val="00B871A4"/>
    <w:rPr>
      <w:rFonts w:ascii="Arial" w:eastAsia="Times New Roman" w:hAnsi="Arial" w:cs="Miriam"/>
      <w:i/>
      <w:iCs/>
      <w:spacing w:val="10"/>
      <w:sz w:val="20"/>
      <w:szCs w:val="20"/>
      <w:lang w:eastAsia="he-IL"/>
    </w:rPr>
  </w:style>
  <w:style w:type="character" w:customStyle="1" w:styleId="90">
    <w:name w:val="כותרת 9 תו"/>
    <w:basedOn w:val="a5"/>
    <w:link w:val="9"/>
    <w:rsid w:val="00B871A4"/>
    <w:rPr>
      <w:rFonts w:ascii="Arial" w:eastAsia="Times New Roman" w:hAnsi="Arial" w:cs="Miriam"/>
      <w:i/>
      <w:iCs/>
      <w:spacing w:val="10"/>
      <w:sz w:val="18"/>
      <w:szCs w:val="18"/>
      <w:lang w:eastAsia="he-IL"/>
    </w:rPr>
  </w:style>
  <w:style w:type="paragraph" w:customStyle="1" w:styleId="Reference">
    <w:name w:val="Reference"/>
    <w:basedOn w:val="a4"/>
    <w:rsid w:val="00B871A4"/>
    <w:pPr>
      <w:tabs>
        <w:tab w:val="left" w:pos="1474"/>
      </w:tabs>
      <w:overflowPunct w:val="0"/>
      <w:autoSpaceDE w:val="0"/>
      <w:autoSpaceDN w:val="0"/>
      <w:adjustRightInd w:val="0"/>
      <w:ind w:left="1650" w:hanging="992"/>
      <w:textAlignment w:val="baseline"/>
    </w:pPr>
    <w:rPr>
      <w:rFonts w:eastAsia="Times New Roman" w:cs="FrankRuehl"/>
      <w:sz w:val="20"/>
      <w:szCs w:val="26"/>
      <w:lang w:eastAsia="he-IL"/>
    </w:rPr>
  </w:style>
  <w:style w:type="paragraph" w:customStyle="1" w:styleId="aff6">
    <w:name w:val="כותרת סעיף"/>
    <w:basedOn w:val="a4"/>
    <w:rsid w:val="00B871A4"/>
    <w:pPr>
      <w:tabs>
        <w:tab w:val="num" w:pos="567"/>
      </w:tabs>
      <w:spacing w:before="240" w:line="360" w:lineRule="auto"/>
      <w:ind w:left="567" w:right="567" w:hanging="567"/>
      <w:jc w:val="both"/>
    </w:pPr>
    <w:rPr>
      <w:rFonts w:ascii="Arial" w:eastAsia="Times New Roman" w:hAnsi="Arial" w:cs="Arial"/>
      <w:b/>
      <w:bCs/>
      <w:color w:val="1B3461"/>
      <w:szCs w:val="22"/>
    </w:rPr>
  </w:style>
  <w:style w:type="paragraph" w:customStyle="1" w:styleId="aff7">
    <w:name w:val="כותרת שם נספח"/>
    <w:basedOn w:val="a4"/>
    <w:rsid w:val="00B871A4"/>
    <w:pPr>
      <w:spacing w:before="240" w:line="360" w:lineRule="auto"/>
      <w:jc w:val="both"/>
    </w:pPr>
    <w:rPr>
      <w:rFonts w:ascii="Arial" w:eastAsia="Times New Roman" w:hAnsi="Arial" w:cs="Arial"/>
      <w:b/>
      <w:bCs/>
      <w:color w:val="1B3461"/>
      <w:sz w:val="26"/>
      <w:szCs w:val="26"/>
    </w:rPr>
  </w:style>
  <w:style w:type="paragraph" w:customStyle="1" w:styleId="aff8">
    <w:name w:val="טקסט נספח"/>
    <w:basedOn w:val="aff7"/>
    <w:rsid w:val="00B871A4"/>
    <w:rPr>
      <w:rFonts w:cs="David"/>
      <w:b w:val="0"/>
      <w:bCs w:val="0"/>
      <w:color w:val="auto"/>
      <w:sz w:val="22"/>
      <w:szCs w:val="22"/>
    </w:rPr>
  </w:style>
  <w:style w:type="paragraph" w:customStyle="1" w:styleId="aff9">
    <w:name w:val="שם הוראה"/>
    <w:basedOn w:val="a4"/>
    <w:rsid w:val="00B871A4"/>
    <w:pPr>
      <w:jc w:val="both"/>
    </w:pPr>
    <w:rPr>
      <w:rFonts w:ascii="Arial" w:eastAsia="Times New Roman" w:hAnsi="Arial" w:cs="Arial"/>
      <w:b/>
      <w:bCs/>
      <w:color w:val="FFFFFF"/>
      <w:sz w:val="28"/>
      <w:szCs w:val="28"/>
    </w:rPr>
  </w:style>
  <w:style w:type="paragraph" w:customStyle="1" w:styleId="affa">
    <w:name w:val="טקסט רץ טבלה עליונה"/>
    <w:basedOn w:val="a4"/>
    <w:rsid w:val="00B871A4"/>
    <w:pPr>
      <w:jc w:val="both"/>
    </w:pPr>
    <w:rPr>
      <w:rFonts w:ascii="Arial" w:eastAsia="Times New Roman" w:hAnsi="Arial" w:cs="Arial"/>
      <w:sz w:val="20"/>
      <w:szCs w:val="20"/>
    </w:rPr>
  </w:style>
  <w:style w:type="paragraph" w:customStyle="1" w:styleId="a0">
    <w:name w:val="טקסט סעיף מודגש"/>
    <w:basedOn w:val="a2"/>
    <w:rsid w:val="00B871A4"/>
    <w:pPr>
      <w:numPr>
        <w:numId w:val="12"/>
      </w:numPr>
    </w:pPr>
    <w:rPr>
      <w:b/>
      <w:bCs/>
    </w:rPr>
  </w:style>
  <w:style w:type="character" w:customStyle="1" w:styleId="Char">
    <w:name w:val="טקסט סעיף Char"/>
    <w:link w:val="a2"/>
    <w:rsid w:val="00B871A4"/>
    <w:rPr>
      <w:rFonts w:ascii="Arial" w:eastAsia="Times New Roman" w:hAnsi="Arial" w:cs="Arial"/>
    </w:rPr>
  </w:style>
  <w:style w:type="character" w:customStyle="1" w:styleId="affb">
    <w:name w:val="טקסט סעיף מודגש תו"/>
    <w:rsid w:val="00B871A4"/>
    <w:rPr>
      <w:rFonts w:ascii="Arial" w:hAnsi="Arial" w:cs="Arial"/>
      <w:b/>
      <w:bCs/>
      <w:sz w:val="22"/>
      <w:szCs w:val="22"/>
      <w:lang w:val="en-US" w:eastAsia="en-US" w:bidi="he-IL"/>
    </w:rPr>
  </w:style>
  <w:style w:type="paragraph" w:customStyle="1" w:styleId="Char1">
    <w:name w:val="הדגשת צבע תו Char"/>
    <w:basedOn w:val="a2"/>
    <w:rsid w:val="00B871A4"/>
    <w:pPr>
      <w:numPr>
        <w:ilvl w:val="0"/>
        <w:numId w:val="0"/>
      </w:numPr>
      <w:ind w:left="1440" w:hanging="360"/>
    </w:pPr>
    <w:rPr>
      <w:shd w:val="clear" w:color="auto" w:fill="DEE7F6"/>
    </w:rPr>
  </w:style>
  <w:style w:type="character" w:customStyle="1" w:styleId="CharChar0">
    <w:name w:val="הדגשת צבע תו Char Char"/>
    <w:rsid w:val="00B871A4"/>
    <w:rPr>
      <w:rFonts w:ascii="Arial" w:hAnsi="Arial" w:cs="Arial"/>
      <w:sz w:val="22"/>
      <w:szCs w:val="22"/>
      <w:shd w:val="clear" w:color="auto" w:fill="DEE7F6"/>
      <w:lang w:val="en-US" w:eastAsia="en-US" w:bidi="he-IL"/>
    </w:rPr>
  </w:style>
  <w:style w:type="paragraph" w:customStyle="1" w:styleId="affc">
    <w:name w:val="אייקון החשוב ביותר"/>
    <w:basedOn w:val="a2"/>
    <w:rsid w:val="00B871A4"/>
    <w:pPr>
      <w:numPr>
        <w:ilvl w:val="0"/>
        <w:numId w:val="0"/>
      </w:numPr>
      <w:ind w:left="731" w:hanging="360"/>
    </w:pPr>
    <w:rPr>
      <w:rFonts w:ascii="Wingdings" w:hAnsi="Wingdings"/>
      <w:color w:val="5EA740"/>
      <w:position w:val="-4"/>
      <w:sz w:val="28"/>
      <w:szCs w:val="28"/>
    </w:rPr>
  </w:style>
  <w:style w:type="character" w:customStyle="1" w:styleId="affd">
    <w:name w:val="אייקון החשוב ביותר תו"/>
    <w:rsid w:val="00B871A4"/>
    <w:rPr>
      <w:rFonts w:ascii="Wingdings" w:hAnsi="Wingdings" w:cs="Arial"/>
      <w:color w:val="5EA740"/>
      <w:position w:val="-4"/>
      <w:sz w:val="28"/>
      <w:szCs w:val="28"/>
      <w:lang w:val="en-US" w:eastAsia="en-US" w:bidi="he-IL"/>
    </w:rPr>
  </w:style>
  <w:style w:type="paragraph" w:customStyle="1" w:styleId="affe">
    <w:name w:val="אייקון רישום/דיווח"/>
    <w:basedOn w:val="a2"/>
    <w:rsid w:val="00B871A4"/>
    <w:pPr>
      <w:numPr>
        <w:ilvl w:val="0"/>
        <w:numId w:val="0"/>
      </w:numPr>
      <w:ind w:left="731" w:hanging="360"/>
    </w:pPr>
    <w:rPr>
      <w:rFonts w:ascii="Wingdings" w:hAnsi="Wingdings"/>
      <w:color w:val="800080"/>
      <w:position w:val="-4"/>
      <w:sz w:val="28"/>
      <w:szCs w:val="28"/>
    </w:rPr>
  </w:style>
  <w:style w:type="character" w:customStyle="1" w:styleId="afff">
    <w:name w:val="אייקון רישום/דיווח תו"/>
    <w:rsid w:val="00B871A4"/>
    <w:rPr>
      <w:rFonts w:ascii="Wingdings" w:hAnsi="Wingdings" w:cs="Arial"/>
      <w:color w:val="800080"/>
      <w:position w:val="-4"/>
      <w:sz w:val="28"/>
      <w:szCs w:val="28"/>
      <w:lang w:val="en-US" w:eastAsia="en-US" w:bidi="he-IL"/>
    </w:rPr>
  </w:style>
  <w:style w:type="paragraph" w:customStyle="1" w:styleId="afff0">
    <w:name w:val="אייקון מערכות מידע"/>
    <w:basedOn w:val="a2"/>
    <w:rsid w:val="00B871A4"/>
    <w:pPr>
      <w:numPr>
        <w:ilvl w:val="0"/>
        <w:numId w:val="0"/>
      </w:numPr>
      <w:ind w:left="731" w:hanging="360"/>
    </w:pPr>
    <w:rPr>
      <w:rFonts w:ascii="Wingdings" w:hAnsi="Wingdings"/>
      <w:color w:val="36A6E8"/>
      <w:position w:val="-4"/>
      <w:sz w:val="28"/>
      <w:szCs w:val="28"/>
    </w:rPr>
  </w:style>
  <w:style w:type="character" w:customStyle="1" w:styleId="afff1">
    <w:name w:val="אייקון מערכות מידע תו"/>
    <w:rsid w:val="00B871A4"/>
    <w:rPr>
      <w:rFonts w:ascii="Wingdings" w:hAnsi="Wingdings" w:cs="Arial"/>
      <w:color w:val="36A6E8"/>
      <w:position w:val="-4"/>
      <w:sz w:val="28"/>
      <w:szCs w:val="28"/>
      <w:lang w:val="en-US" w:eastAsia="en-US" w:bidi="he-IL"/>
    </w:rPr>
  </w:style>
  <w:style w:type="character" w:customStyle="1" w:styleId="CharCharChar">
    <w:name w:val="אייקון אסור לעשות תו Char Char Char"/>
    <w:basedOn w:val="Char"/>
    <w:link w:val="CharChar"/>
    <w:rsid w:val="00B871A4"/>
    <w:rPr>
      <w:rFonts w:ascii="Wingdings" w:eastAsia="Times New Roman" w:hAnsi="Wingdings" w:cs="Arial"/>
      <w:color w:val="A81229"/>
      <w:position w:val="-4"/>
      <w:sz w:val="28"/>
      <w:szCs w:val="28"/>
    </w:rPr>
  </w:style>
  <w:style w:type="paragraph" w:styleId="afff2">
    <w:name w:val="footnote text"/>
    <w:basedOn w:val="a4"/>
    <w:link w:val="afff3"/>
    <w:rsid w:val="00B871A4"/>
    <w:rPr>
      <w:rFonts w:eastAsia="Times New Roman" w:cs="Times New Roman"/>
      <w:sz w:val="20"/>
      <w:szCs w:val="20"/>
    </w:rPr>
  </w:style>
  <w:style w:type="character" w:customStyle="1" w:styleId="afff3">
    <w:name w:val="טקסט הערת שוליים תו"/>
    <w:basedOn w:val="a5"/>
    <w:link w:val="afff2"/>
    <w:rsid w:val="00B871A4"/>
    <w:rPr>
      <w:rFonts w:ascii="Times New Roman" w:eastAsia="Times New Roman" w:hAnsi="Times New Roman" w:cs="Times New Roman"/>
      <w:sz w:val="20"/>
      <w:szCs w:val="20"/>
    </w:rPr>
  </w:style>
  <w:style w:type="character" w:styleId="afff4">
    <w:name w:val="footnote reference"/>
    <w:basedOn w:val="a5"/>
    <w:rsid w:val="00B871A4"/>
    <w:rPr>
      <w:vertAlign w:val="superscript"/>
    </w:rPr>
  </w:style>
  <w:style w:type="paragraph" w:customStyle="1" w:styleId="BalloonText1">
    <w:name w:val="Balloon Text1"/>
    <w:basedOn w:val="a4"/>
    <w:semiHidden/>
    <w:rsid w:val="00B871A4"/>
    <w:rPr>
      <w:rFonts w:ascii="Tahoma" w:eastAsia="Times New Roman" w:hAnsi="Tahoma" w:cs="Tahoma"/>
      <w:sz w:val="16"/>
      <w:szCs w:val="16"/>
    </w:rPr>
  </w:style>
  <w:style w:type="paragraph" w:customStyle="1" w:styleId="26">
    <w:name w:val="סגנון2"/>
    <w:basedOn w:val="a4"/>
    <w:rsid w:val="00B871A4"/>
    <w:pPr>
      <w:keepNext/>
      <w:overflowPunct w:val="0"/>
      <w:autoSpaceDE w:val="0"/>
      <w:autoSpaceDN w:val="0"/>
      <w:adjustRightInd w:val="0"/>
      <w:spacing w:before="120" w:line="300" w:lineRule="exact"/>
      <w:ind w:left="1174" w:hanging="454"/>
      <w:jc w:val="both"/>
      <w:textAlignment w:val="baseline"/>
    </w:pPr>
    <w:rPr>
      <w:rFonts w:ascii="Univers" w:eastAsia="Times New Roman" w:hAnsi="Univers"/>
      <w:spacing w:val="10"/>
      <w:sz w:val="24"/>
      <w:lang w:eastAsia="he-IL"/>
    </w:rPr>
  </w:style>
  <w:style w:type="character" w:styleId="afff5">
    <w:name w:val="Strong"/>
    <w:qFormat/>
    <w:rsid w:val="00B871A4"/>
    <w:rPr>
      <w:b/>
      <w:bCs/>
    </w:rPr>
  </w:style>
  <w:style w:type="paragraph" w:customStyle="1" w:styleId="Char2">
    <w:name w:val="תו Char"/>
    <w:basedOn w:val="a4"/>
    <w:rsid w:val="00B871A4"/>
    <w:pPr>
      <w:bidi w:val="0"/>
      <w:spacing w:after="160" w:line="240" w:lineRule="exact"/>
      <w:jc w:val="both"/>
    </w:pPr>
    <w:rPr>
      <w:rFonts w:ascii="Verdana" w:eastAsia="Times New Roman" w:hAnsi="Verdana" w:cs="FrankRuehl"/>
      <w:sz w:val="16"/>
      <w:szCs w:val="20"/>
      <w:lang w:bidi="ar-SA"/>
    </w:rPr>
  </w:style>
  <w:style w:type="paragraph" w:customStyle="1" w:styleId="Char10">
    <w:name w:val="Char1"/>
    <w:basedOn w:val="a4"/>
    <w:rsid w:val="00B871A4"/>
    <w:pPr>
      <w:bidi w:val="0"/>
      <w:spacing w:after="160" w:line="240" w:lineRule="exact"/>
      <w:jc w:val="both"/>
    </w:pPr>
    <w:rPr>
      <w:rFonts w:ascii="Verdana" w:eastAsia="Times New Roman" w:hAnsi="Verdana" w:cs="FrankRuehl"/>
      <w:sz w:val="16"/>
      <w:szCs w:val="20"/>
      <w:lang w:bidi="ar-SA"/>
    </w:rPr>
  </w:style>
  <w:style w:type="table" w:customStyle="1" w:styleId="18">
    <w:name w:val="טקסט טבלה תחתונה1"/>
    <w:basedOn w:val="a6"/>
    <w:next w:val="af6"/>
    <w:rsid w:val="00B871A4"/>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6"/>
    <w:uiPriority w:val="61"/>
    <w:rsid w:val="00B871A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OC3">
    <w:name w:val="toc 3"/>
    <w:basedOn w:val="a4"/>
    <w:next w:val="a4"/>
    <w:autoRedefine/>
    <w:uiPriority w:val="39"/>
    <w:unhideWhenUsed/>
    <w:rsid w:val="00B871A4"/>
    <w:pPr>
      <w:ind w:left="240"/>
    </w:pPr>
    <w:rPr>
      <w:rFonts w:asciiTheme="minorHAnsi" w:eastAsia="Times New Roman" w:hAnsiTheme="minorHAnsi" w:cs="Times New Roman"/>
      <w:sz w:val="20"/>
      <w:szCs w:val="20"/>
    </w:rPr>
  </w:style>
  <w:style w:type="paragraph" w:styleId="TOC4">
    <w:name w:val="toc 4"/>
    <w:basedOn w:val="a4"/>
    <w:next w:val="a4"/>
    <w:autoRedefine/>
    <w:uiPriority w:val="39"/>
    <w:unhideWhenUsed/>
    <w:rsid w:val="00B871A4"/>
    <w:pPr>
      <w:ind w:left="480"/>
    </w:pPr>
    <w:rPr>
      <w:rFonts w:asciiTheme="minorHAnsi" w:eastAsia="Times New Roman" w:hAnsiTheme="minorHAnsi" w:cs="Times New Roman"/>
      <w:sz w:val="20"/>
      <w:szCs w:val="20"/>
    </w:rPr>
  </w:style>
  <w:style w:type="paragraph" w:styleId="TOC5">
    <w:name w:val="toc 5"/>
    <w:basedOn w:val="a4"/>
    <w:next w:val="a4"/>
    <w:autoRedefine/>
    <w:uiPriority w:val="39"/>
    <w:unhideWhenUsed/>
    <w:rsid w:val="00B871A4"/>
    <w:pPr>
      <w:ind w:left="720"/>
    </w:pPr>
    <w:rPr>
      <w:rFonts w:asciiTheme="minorHAnsi" w:eastAsia="Times New Roman" w:hAnsiTheme="minorHAnsi" w:cs="Times New Roman"/>
      <w:sz w:val="20"/>
      <w:szCs w:val="20"/>
    </w:rPr>
  </w:style>
  <w:style w:type="paragraph" w:styleId="TOC6">
    <w:name w:val="toc 6"/>
    <w:basedOn w:val="a4"/>
    <w:next w:val="a4"/>
    <w:autoRedefine/>
    <w:uiPriority w:val="39"/>
    <w:unhideWhenUsed/>
    <w:rsid w:val="00B871A4"/>
    <w:pPr>
      <w:ind w:left="960"/>
    </w:pPr>
    <w:rPr>
      <w:rFonts w:asciiTheme="minorHAnsi" w:eastAsia="Times New Roman" w:hAnsiTheme="minorHAnsi" w:cs="Times New Roman"/>
      <w:sz w:val="20"/>
      <w:szCs w:val="20"/>
    </w:rPr>
  </w:style>
  <w:style w:type="paragraph" w:styleId="TOC7">
    <w:name w:val="toc 7"/>
    <w:basedOn w:val="a4"/>
    <w:next w:val="a4"/>
    <w:autoRedefine/>
    <w:uiPriority w:val="39"/>
    <w:unhideWhenUsed/>
    <w:rsid w:val="00B871A4"/>
    <w:pPr>
      <w:ind w:left="1200"/>
    </w:pPr>
    <w:rPr>
      <w:rFonts w:asciiTheme="minorHAnsi" w:eastAsia="Times New Roman" w:hAnsiTheme="minorHAnsi" w:cs="Times New Roman"/>
      <w:sz w:val="20"/>
      <w:szCs w:val="20"/>
    </w:rPr>
  </w:style>
  <w:style w:type="paragraph" w:styleId="TOC8">
    <w:name w:val="toc 8"/>
    <w:basedOn w:val="a4"/>
    <w:next w:val="a4"/>
    <w:autoRedefine/>
    <w:uiPriority w:val="39"/>
    <w:unhideWhenUsed/>
    <w:rsid w:val="00B871A4"/>
    <w:pPr>
      <w:ind w:left="1440"/>
    </w:pPr>
    <w:rPr>
      <w:rFonts w:asciiTheme="minorHAnsi" w:eastAsia="Times New Roman" w:hAnsiTheme="minorHAnsi" w:cs="Times New Roman"/>
      <w:sz w:val="20"/>
      <w:szCs w:val="20"/>
    </w:rPr>
  </w:style>
  <w:style w:type="paragraph" w:styleId="TOC9">
    <w:name w:val="toc 9"/>
    <w:basedOn w:val="a4"/>
    <w:next w:val="a4"/>
    <w:autoRedefine/>
    <w:uiPriority w:val="39"/>
    <w:unhideWhenUsed/>
    <w:rsid w:val="00B871A4"/>
    <w:pPr>
      <w:ind w:left="1680"/>
    </w:pPr>
    <w:rPr>
      <w:rFonts w:asciiTheme="minorHAnsi" w:eastAsia="Times New Roman" w:hAnsiTheme="minorHAnsi" w:cs="Times New Roman"/>
      <w:sz w:val="20"/>
      <w:szCs w:val="20"/>
    </w:rPr>
  </w:style>
  <w:style w:type="numbering" w:customStyle="1" w:styleId="a1">
    <w:name w:val="מספור משרד האוצר"/>
    <w:uiPriority w:val="99"/>
    <w:rsid w:val="00B871A4"/>
    <w:pPr>
      <w:numPr>
        <w:numId w:val="98"/>
      </w:numPr>
    </w:pPr>
  </w:style>
  <w:style w:type="character" w:customStyle="1" w:styleId="52">
    <w:name w:val="סעיף רמה 5 תו"/>
    <w:basedOn w:val="42"/>
    <w:link w:val="51"/>
    <w:rsid w:val="00B871A4"/>
    <w:rPr>
      <w:rFonts w:ascii="Arial" w:eastAsia="Times New Roman" w:hAnsi="Arial"/>
    </w:rPr>
  </w:style>
  <w:style w:type="character" w:customStyle="1" w:styleId="6Char">
    <w:name w:val="סעיף רמה 6 Char"/>
    <w:basedOn w:val="52"/>
    <w:link w:val="61"/>
    <w:rsid w:val="00B871A4"/>
    <w:rPr>
      <w:rFonts w:ascii="Arial" w:eastAsia="Times New Roman" w:hAnsi="Arial"/>
    </w:rPr>
  </w:style>
  <w:style w:type="character" w:customStyle="1" w:styleId="apple-converted-space">
    <w:name w:val="apple-converted-space"/>
    <w:rsid w:val="00B871A4"/>
  </w:style>
  <w:style w:type="paragraph" w:customStyle="1" w:styleId="33">
    <w:name w:val="סעיף רמה 33"/>
    <w:basedOn w:val="32"/>
    <w:link w:val="33Char"/>
    <w:qFormat/>
    <w:rsid w:val="00B871A4"/>
    <w:pPr>
      <w:numPr>
        <w:ilvl w:val="2"/>
        <w:numId w:val="11"/>
      </w:numPr>
      <w:tabs>
        <w:tab w:val="clear" w:pos="1304"/>
        <w:tab w:val="left" w:pos="1371"/>
      </w:tabs>
      <w:ind w:left="1371" w:hanging="804"/>
    </w:pPr>
  </w:style>
  <w:style w:type="character" w:customStyle="1" w:styleId="33Char">
    <w:name w:val="סעיף רמה 33 Char"/>
    <w:basedOn w:val="34"/>
    <w:link w:val="33"/>
    <w:rsid w:val="00B871A4"/>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vo.co.il/law_html/Law01/271_046.htm" TargetMode="External"/><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file:///C:/Hseranef/mateh.shiluv@economy.gov.il" TargetMode="External"/><Relationship Id="rId7" Type="http://schemas.openxmlformats.org/officeDocument/2006/relationships/settings" Target="settings.xml"/><Relationship Id="rId12" Type="http://schemas.openxmlformats.org/officeDocument/2006/relationships/hyperlink" Target="https://takam.mof.gov.il/document/H.5.1.3" TargetMode="External"/><Relationship Id="rId17" Type="http://schemas.openxmlformats.org/officeDocument/2006/relationships/hyperlink" Target="http://main.knesset.gov.il/Activity/Legislation/Laws/Pages/LawSecondary.aspx?lawitemid=165017"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m.knesset.gov.il/Activity/Legislation/Laws/Pages/LawSecondary.aspx?lawitemid=562751" TargetMode="External"/><Relationship Id="rId20"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nevo.co.il/law_html/Law01/P222K11_001.htm" TargetMode="External"/><Relationship Id="rId23" Type="http://schemas.openxmlformats.org/officeDocument/2006/relationships/hyperlink" Target="https://takam.mof.gov.il/document/H.7.12.5" TargetMode="External"/><Relationship Id="rId10" Type="http://schemas.openxmlformats.org/officeDocument/2006/relationships/endnotes" Target="endnotes.xml"/><Relationship Id="rId19" Type="http://schemas.openxmlformats.org/officeDocument/2006/relationships/hyperlink" Target="https://govextra.gov.il/mr/guides/tende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m.knesset.gov.il/Activity/Legislation/Laws/Pages/LawPrimary.aspx?lawitemid=2001138" TargetMode="External"/><Relationship Id="rId22" Type="http://schemas.openxmlformats.org/officeDocument/2006/relationships/hyperlink" Target="mailto:info@mtlm.org.il"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0B73DFBA840A40A42A35584B42BFC7" ma:contentTypeVersion="2" ma:contentTypeDescription="Create a new document." ma:contentTypeScope="" ma:versionID="a259a682deeaa1521b7d6749db9f5387">
  <xsd:schema xmlns:xsd="http://www.w3.org/2001/XMLSchema" xmlns:xs="http://www.w3.org/2001/XMLSchema" xmlns:p="http://schemas.microsoft.com/office/2006/metadata/properties" xmlns:ns3="c44432dd-2cb8-4d00-8b52-9d7cbf8b373d" targetNamespace="http://schemas.microsoft.com/office/2006/metadata/properties" ma:root="true" ma:fieldsID="39756363930f86a54cd1d8abfd26eebb" ns3:_="">
    <xsd:import namespace="c44432dd-2cb8-4d00-8b52-9d7cbf8b373d"/>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4432dd-2cb8-4d00-8b52-9d7cbf8b37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c44432dd-2cb8-4d00-8b52-9d7cbf8b373d"/>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BA9C76E5-8812-4B10-99DA-C2A1FD68CA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4432dd-2cb8-4d00-8b52-9d7cbf8b37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F1940F-924D-4E8C-A4F3-C22C2A12E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67</Pages>
  <Words>18284</Words>
  <Characters>91424</Characters>
  <Application>Microsoft Office Word</Application>
  <DocSecurity>0</DocSecurity>
  <Lines>761</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109490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5</cp:revision>
  <cp:lastPrinted>2021-10-27T09:52:00Z</cp:lastPrinted>
  <dcterms:created xsi:type="dcterms:W3CDTF">2021-12-27T09:13:00Z</dcterms:created>
  <dcterms:modified xsi:type="dcterms:W3CDTF">2021-12-27T09:18:00Z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0x010100D70B73DFBA840A40A42A35584B42BFC7</vt:lpwstr>
  </property>
</Properties>
</file>